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C0B2F6" w14:textId="1CF6426A" w:rsidR="003851E1" w:rsidRDefault="003851E1" w:rsidP="003851E1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 w:rsidRPr="009B7B94">
        <w:rPr>
          <w:rFonts w:cs="Arial"/>
          <w:b/>
          <w:bCs/>
          <w:color w:val="000000"/>
          <w:sz w:val="24"/>
        </w:rPr>
        <w:t xml:space="preserve">AYUDAS </w:t>
      </w:r>
      <w:r>
        <w:rPr>
          <w:rFonts w:cs="Arial"/>
          <w:b/>
          <w:bCs/>
          <w:color w:val="000000"/>
          <w:sz w:val="24"/>
        </w:rPr>
        <w:t xml:space="preserve">PARA </w:t>
      </w:r>
      <w:r w:rsidR="00266069">
        <w:rPr>
          <w:rFonts w:cs="Arial"/>
          <w:b/>
          <w:bCs/>
          <w:color w:val="000000"/>
          <w:sz w:val="24"/>
        </w:rPr>
        <w:t>CON</w:t>
      </w:r>
      <w:r w:rsidR="00D110B7">
        <w:rPr>
          <w:rFonts w:cs="Arial"/>
          <w:b/>
          <w:bCs/>
          <w:color w:val="000000"/>
          <w:sz w:val="24"/>
        </w:rPr>
        <w:t>T</w:t>
      </w:r>
      <w:r w:rsidR="00266069">
        <w:rPr>
          <w:rFonts w:cs="Arial"/>
          <w:b/>
          <w:bCs/>
          <w:color w:val="000000"/>
          <w:sz w:val="24"/>
        </w:rPr>
        <w:t>RATACIÓN DE TÉCNICOS/AS GEST</w:t>
      </w:r>
      <w:r w:rsidR="00D110B7">
        <w:rPr>
          <w:rFonts w:cs="Arial"/>
          <w:b/>
          <w:bCs/>
          <w:color w:val="000000"/>
          <w:sz w:val="24"/>
        </w:rPr>
        <w:t>IÓN C-T</w:t>
      </w:r>
      <w:bookmarkStart w:id="0" w:name="_GoBack"/>
      <w:bookmarkEnd w:id="0"/>
      <w:r w:rsidR="00266069">
        <w:rPr>
          <w:rFonts w:cs="Arial"/>
          <w:b/>
          <w:bCs/>
          <w:color w:val="000000"/>
          <w:sz w:val="24"/>
        </w:rPr>
        <w:t xml:space="preserve"> </w:t>
      </w:r>
    </w:p>
    <w:p w14:paraId="43E46159" w14:textId="14BF69BE" w:rsidR="003851E1" w:rsidRDefault="00126975" w:rsidP="00126975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lang w:val="es-ES_tradnl"/>
        </w:rPr>
      </w:pPr>
      <w:r>
        <w:rPr>
          <w:rFonts w:cs="Arial"/>
          <w:b/>
          <w:bCs/>
          <w:color w:val="000000"/>
          <w:sz w:val="24"/>
        </w:rPr>
        <w:t xml:space="preserve">Impreso 2 Breve descripción </w:t>
      </w:r>
      <w:r w:rsidRPr="00126975">
        <w:rPr>
          <w:rFonts w:cs="Arial"/>
          <w:b/>
          <w:bCs/>
          <w:color w:val="000000"/>
          <w:sz w:val="24"/>
        </w:rPr>
        <w:t>de las líneas de investigación y de las actividades vinculadas</w:t>
      </w:r>
    </w:p>
    <w:p w14:paraId="63C9C5F2" w14:textId="77777777" w:rsidR="00126975" w:rsidRDefault="00126975" w:rsidP="003851E1">
      <w:pPr>
        <w:jc w:val="both"/>
        <w:rPr>
          <w:b/>
          <w:sz w:val="28"/>
          <w:szCs w:val="28"/>
        </w:rPr>
      </w:pPr>
    </w:p>
    <w:p w14:paraId="2B7773B1" w14:textId="6121ABD4" w:rsidR="003851E1" w:rsidRDefault="003851E1" w:rsidP="003851E1">
      <w:pPr>
        <w:jc w:val="both"/>
        <w:rPr>
          <w:b/>
          <w:sz w:val="28"/>
          <w:szCs w:val="28"/>
        </w:rPr>
      </w:pPr>
      <w:r w:rsidRPr="007160D5">
        <w:rPr>
          <w:b/>
          <w:sz w:val="28"/>
          <w:szCs w:val="28"/>
        </w:rPr>
        <w:t xml:space="preserve">Datos de la </w:t>
      </w:r>
      <w:r w:rsidR="00266069">
        <w:rPr>
          <w:b/>
          <w:sz w:val="28"/>
          <w:szCs w:val="28"/>
        </w:rPr>
        <w:t>estructura o estructuras</w:t>
      </w:r>
      <w:r w:rsidRPr="007160D5">
        <w:rPr>
          <w:b/>
          <w:sz w:val="28"/>
          <w:szCs w:val="28"/>
        </w:rPr>
        <w:t xml:space="preserve"> solicitante</w:t>
      </w:r>
      <w:r w:rsidR="00266069">
        <w:rPr>
          <w:b/>
          <w:sz w:val="28"/>
          <w:szCs w:val="28"/>
        </w:rPr>
        <w:t>s</w:t>
      </w:r>
      <w:r w:rsidRPr="007160D5">
        <w:rPr>
          <w:b/>
          <w:sz w:val="28"/>
          <w:szCs w:val="28"/>
        </w:rPr>
        <w:t xml:space="preserve"> de la ayuda</w:t>
      </w:r>
    </w:p>
    <w:p w14:paraId="24B28E92" w14:textId="6E046C0A" w:rsidR="00266069" w:rsidRDefault="00266069" w:rsidP="003851E1">
      <w:pPr>
        <w:jc w:val="both"/>
        <w:rPr>
          <w:b/>
          <w:sz w:val="24"/>
        </w:rPr>
      </w:pPr>
      <w:r w:rsidRPr="00266069">
        <w:rPr>
          <w:b/>
          <w:sz w:val="24"/>
        </w:rPr>
        <w:t>(repetir el esquema tantas veces como sea necesario)</w:t>
      </w:r>
    </w:p>
    <w:p w14:paraId="3AB1AC40" w14:textId="77777777" w:rsidR="00266069" w:rsidRPr="00266069" w:rsidRDefault="00266069" w:rsidP="003851E1">
      <w:pPr>
        <w:jc w:val="both"/>
        <w:rPr>
          <w:b/>
          <w:sz w:val="24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3119"/>
        <w:gridCol w:w="992"/>
        <w:gridCol w:w="1560"/>
        <w:gridCol w:w="850"/>
        <w:gridCol w:w="3260"/>
      </w:tblGrid>
      <w:tr w:rsidR="00266069" w14:paraId="1B1AA921" w14:textId="77777777" w:rsidTr="00C25AEE">
        <w:trPr>
          <w:jc w:val="center"/>
        </w:trPr>
        <w:tc>
          <w:tcPr>
            <w:tcW w:w="9781" w:type="dxa"/>
            <w:gridSpan w:val="5"/>
          </w:tcPr>
          <w:p w14:paraId="538ACF5E" w14:textId="413E7D08" w:rsidR="00266069" w:rsidRDefault="00266069" w:rsidP="00266069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Nombre de la estructura de investigación:</w:t>
            </w:r>
          </w:p>
          <w:p w14:paraId="54960A6C" w14:textId="0F42296F" w:rsidR="00266069" w:rsidRPr="00040A77" w:rsidRDefault="00266069" w:rsidP="00266069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266069" w14:paraId="4E0F8661" w14:textId="77777777" w:rsidTr="00C25AEE">
        <w:trPr>
          <w:jc w:val="center"/>
        </w:trPr>
        <w:tc>
          <w:tcPr>
            <w:tcW w:w="9781" w:type="dxa"/>
            <w:gridSpan w:val="5"/>
          </w:tcPr>
          <w:p w14:paraId="0213D643" w14:textId="26B066C6" w:rsidR="00266069" w:rsidRDefault="00266069" w:rsidP="00266069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DATOS DE LA PERSONA RESPONSABLE DE LA ESTRUCTURA</w:t>
            </w:r>
          </w:p>
        </w:tc>
      </w:tr>
      <w:tr w:rsidR="003851E1" w14:paraId="1EC27CE1" w14:textId="77777777" w:rsidTr="00C25AEE">
        <w:trPr>
          <w:jc w:val="center"/>
        </w:trPr>
        <w:tc>
          <w:tcPr>
            <w:tcW w:w="3119" w:type="dxa"/>
          </w:tcPr>
          <w:p w14:paraId="6BF4BCE8" w14:textId="77777777" w:rsidR="003851E1" w:rsidRPr="00040A77" w:rsidRDefault="003851E1" w:rsidP="00C25AEE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  <w:lang w:val="es-ES_tradnl"/>
              </w:rPr>
              <w:t>Primer apellido</w:t>
            </w:r>
          </w:p>
          <w:p w14:paraId="26FFFF1A" w14:textId="77777777" w:rsidR="003851E1" w:rsidRPr="00040A77" w:rsidRDefault="003851E1" w:rsidP="00C25AEE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bookmarkStart w:id="1" w:name="Texto12"/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552" w:type="dxa"/>
            <w:gridSpan w:val="2"/>
          </w:tcPr>
          <w:p w14:paraId="45EA54CC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Segundo apellido</w:t>
            </w:r>
          </w:p>
          <w:p w14:paraId="49C3F378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  <w:gridSpan w:val="2"/>
          </w:tcPr>
          <w:p w14:paraId="7D6028DE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Nombre</w:t>
            </w:r>
          </w:p>
          <w:p w14:paraId="6D0CCA87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3851E1" w14:paraId="758E7618" w14:textId="77777777" w:rsidTr="00C25AEE">
        <w:trPr>
          <w:jc w:val="center"/>
        </w:trPr>
        <w:tc>
          <w:tcPr>
            <w:tcW w:w="4111" w:type="dxa"/>
            <w:gridSpan w:val="2"/>
          </w:tcPr>
          <w:p w14:paraId="263D8381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</w:t>
            </w:r>
            <w:r>
              <w:rPr>
                <w:sz w:val="22"/>
                <w:szCs w:val="22"/>
                <w:lang w:val="es-ES_tradnl"/>
              </w:rPr>
              <w:t>IF/Pasaporte:</w:t>
            </w:r>
          </w:p>
          <w:p w14:paraId="20EAB572" w14:textId="77777777" w:rsidR="003851E1" w:rsidRPr="00040A77" w:rsidRDefault="003851E1" w:rsidP="00C25AEE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2410" w:type="dxa"/>
            <w:gridSpan w:val="2"/>
          </w:tcPr>
          <w:p w14:paraId="673F9820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Teléfono</w:t>
            </w:r>
          </w:p>
          <w:p w14:paraId="0DBBE8EE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0" w:type="dxa"/>
          </w:tcPr>
          <w:p w14:paraId="7CE3BC1D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Correo electrónico</w:t>
            </w:r>
          </w:p>
          <w:p w14:paraId="47B49394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</w:tbl>
    <w:p w14:paraId="7A35504D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4BF07079" w14:textId="25BBAFE9" w:rsidR="00B735C6" w:rsidRDefault="00B735C6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42BBD08C" w14:textId="69315CA2" w:rsidR="003851E1" w:rsidRPr="007160D5" w:rsidRDefault="003851E1" w:rsidP="003851E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Breve descripción d</w:t>
      </w:r>
      <w:r w:rsidR="00B735C6">
        <w:rPr>
          <w:b/>
          <w:sz w:val="28"/>
          <w:szCs w:val="28"/>
        </w:rPr>
        <w:t>e</w:t>
      </w:r>
      <w:r w:rsidR="00B735C6" w:rsidRPr="00B735C6">
        <w:t xml:space="preserve"> </w:t>
      </w:r>
      <w:r w:rsidR="00B735C6" w:rsidRPr="00B735C6">
        <w:rPr>
          <w:b/>
          <w:sz w:val="28"/>
          <w:szCs w:val="28"/>
        </w:rPr>
        <w:t xml:space="preserve">las líneas de investigación y de las actividades vinculadas a las mismas de cuya gestión se encargará la persona contratada (máximo 1 pagina). </w:t>
      </w:r>
      <w:r w:rsidRPr="00CE431B">
        <w:rPr>
          <w:sz w:val="22"/>
          <w:szCs w:val="22"/>
        </w:rPr>
        <w:t>(</w:t>
      </w:r>
      <w:r w:rsidR="00B735C6">
        <w:t>Este plan de trabajo se utilizará posteriormente para la revisión del informe científico-técnico referido a las actividades realizadas por la persona técnico de gestión contratada que se presentará anualmente.</w:t>
      </w:r>
      <w:r>
        <w:rPr>
          <w:lang w:eastAsia="en-US"/>
        </w:rPr>
        <w:t>)</w:t>
      </w:r>
    </w:p>
    <w:p w14:paraId="3A3C5EA1" w14:textId="77777777" w:rsidR="003851E1" w:rsidRDefault="003851E1" w:rsidP="003851E1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3851E1" w14:paraId="006AAAAD" w14:textId="77777777" w:rsidTr="00C25AEE">
        <w:trPr>
          <w:jc w:val="center"/>
        </w:trPr>
        <w:tc>
          <w:tcPr>
            <w:tcW w:w="9781" w:type="dxa"/>
          </w:tcPr>
          <w:p w14:paraId="68BF825B" w14:textId="155D2853" w:rsidR="00B735C6" w:rsidRDefault="00B735C6" w:rsidP="00C25AEE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Línea/s de investigación</w:t>
            </w:r>
          </w:p>
          <w:p w14:paraId="045C06E6" w14:textId="477C04A3" w:rsidR="00B735C6" w:rsidRDefault="00B735C6" w:rsidP="00C25AEE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3907232D" w14:textId="0A7C0910" w:rsidR="003851E1" w:rsidRDefault="003851E1" w:rsidP="00C25AEE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Actividades </w:t>
            </w:r>
            <w:r w:rsidR="00B735C6">
              <w:rPr>
                <w:rFonts w:cs="Arial"/>
                <w:sz w:val="22"/>
                <w:szCs w:val="22"/>
              </w:rPr>
              <w:t>vinculadas</w:t>
            </w:r>
          </w:p>
          <w:p w14:paraId="61DD4345" w14:textId="356A3B91" w:rsidR="003851E1" w:rsidRPr="00040A77" w:rsidRDefault="00B735C6" w:rsidP="00C25AEE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</w:tbl>
    <w:p w14:paraId="172264F3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3D8C25C3" w14:textId="5374584B" w:rsidR="00B735C6" w:rsidRDefault="00B735C6">
      <w:pPr>
        <w:rPr>
          <w:rStyle w:val="ESBBold"/>
          <w:rFonts w:eastAsia="Calibri"/>
          <w:sz w:val="18"/>
          <w:szCs w:val="18"/>
        </w:rPr>
      </w:pPr>
      <w:r>
        <w:rPr>
          <w:rStyle w:val="ESBBold"/>
          <w:rFonts w:eastAsia="Calibri"/>
          <w:sz w:val="18"/>
          <w:szCs w:val="18"/>
        </w:rPr>
        <w:br w:type="page"/>
      </w:r>
    </w:p>
    <w:p w14:paraId="6485694F" w14:textId="377C66C9" w:rsidR="003851E1" w:rsidRDefault="00CC6181" w:rsidP="003851E1">
      <w:pPr>
        <w:rPr>
          <w:lang w:val="es-ES_tradnl"/>
        </w:rPr>
      </w:pPr>
      <w:r>
        <w:rPr>
          <w:b/>
          <w:sz w:val="28"/>
          <w:szCs w:val="28"/>
        </w:rPr>
        <w:lastRenderedPageBreak/>
        <w:t>Firma de las personas responsables de la estructura o estructuras de investigación solicitantes</w:t>
      </w:r>
    </w:p>
    <w:p w14:paraId="6D25F3A8" w14:textId="77777777" w:rsidR="003851E1" w:rsidRDefault="003851E1" w:rsidP="003851E1">
      <w:pPr>
        <w:rPr>
          <w:lang w:val="es-ES_tradnl"/>
        </w:rPr>
      </w:pPr>
    </w:p>
    <w:p w14:paraId="64016CD0" w14:textId="77777777" w:rsidR="003851E1" w:rsidRDefault="003851E1" w:rsidP="003851E1">
      <w:pPr>
        <w:rPr>
          <w:lang w:val="es-ES_tradnl"/>
        </w:rPr>
      </w:pPr>
    </w:p>
    <w:p w14:paraId="096BA2E9" w14:textId="77777777" w:rsidR="003851E1" w:rsidRPr="001D7E4E" w:rsidRDefault="003851E1" w:rsidP="003851E1">
      <w:pPr>
        <w:rPr>
          <w:lang w:val="es-ES_tradnl"/>
        </w:rPr>
      </w:pPr>
    </w:p>
    <w:p w14:paraId="01557FD8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594FFBCD" w14:textId="77777777" w:rsidR="00FB48D4" w:rsidRDefault="00FB48D4">
      <w:pPr>
        <w:rPr>
          <w:lang w:val="es-ES_tradnl"/>
        </w:rPr>
      </w:pPr>
    </w:p>
    <w:p w14:paraId="6C7BC668" w14:textId="77777777" w:rsidR="00741FA0" w:rsidRDefault="00741FA0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sectPr w:rsidR="00741FA0" w:rsidSect="003E31E7">
      <w:headerReference w:type="default" r:id="rId6"/>
      <w:footerReference w:type="default" r:id="rId7"/>
      <w:pgSz w:w="11910" w:h="16850"/>
      <w:pgMar w:top="2835" w:right="1701" w:bottom="2268" w:left="1134" w:header="0" w:footer="794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4550D8" w14:textId="77777777" w:rsidR="00863980" w:rsidRDefault="00863980">
      <w:r>
        <w:separator/>
      </w:r>
    </w:p>
  </w:endnote>
  <w:endnote w:type="continuationSeparator" w:id="0">
    <w:p w14:paraId="021BB55D" w14:textId="77777777" w:rsidR="00863980" w:rsidRDefault="008639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245B7C" w14:textId="373980DD" w:rsidR="004F27C3" w:rsidRDefault="003E31E7" w:rsidP="004F27C3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5168" behindDoc="1" locked="0" layoutInCell="1" allowOverlap="0" wp14:anchorId="5040B3C9" wp14:editId="751F152F">
          <wp:simplePos x="0" y="0"/>
          <wp:positionH relativeFrom="page">
            <wp:posOffset>4159250</wp:posOffset>
          </wp:positionH>
          <wp:positionV relativeFrom="page">
            <wp:posOffset>9471660</wp:posOffset>
          </wp:positionV>
          <wp:extent cx="480060" cy="809625"/>
          <wp:effectExtent l="0" t="0" r="0" b="9525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56192" behindDoc="1" locked="0" layoutInCell="1" allowOverlap="1" wp14:anchorId="2DC155C7" wp14:editId="34115C8C">
          <wp:simplePos x="0" y="0"/>
          <wp:positionH relativeFrom="column">
            <wp:posOffset>1997075</wp:posOffset>
          </wp:positionH>
          <wp:positionV relativeFrom="paragraph">
            <wp:posOffset>-4445</wp:posOffset>
          </wp:positionV>
          <wp:extent cx="1016000" cy="686435"/>
          <wp:effectExtent l="0" t="0" r="0" b="0"/>
          <wp:wrapNone/>
          <wp:docPr id="7" name="Imagen 7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29B7570" wp14:editId="34A6DEC2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8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F27C3">
      <w:rPr>
        <w:rFonts w:cs="Arial"/>
        <w:sz w:val="14"/>
      </w:rPr>
      <w:t>Vicerrectorado de Investigación</w:t>
    </w:r>
  </w:p>
  <w:p w14:paraId="34D68980" w14:textId="34EADA6E" w:rsidR="004F27C3" w:rsidRDefault="004F27C3" w:rsidP="004F27C3">
    <w:pPr>
      <w:pStyle w:val="Piedepgina"/>
      <w:rPr>
        <w:rFonts w:cs="Arial"/>
        <w:sz w:val="14"/>
      </w:rPr>
    </w:pPr>
    <w:proofErr w:type="spellStart"/>
    <w:r>
      <w:rPr>
        <w:rFonts w:cs="Arial"/>
        <w:sz w:val="14"/>
      </w:rPr>
      <w:t>Universitat</w:t>
    </w:r>
    <w:proofErr w:type="spellEnd"/>
    <w:r>
      <w:rPr>
        <w:rFonts w:cs="Arial"/>
        <w:sz w:val="14"/>
      </w:rPr>
      <w:t xml:space="preserve"> </w:t>
    </w:r>
    <w:proofErr w:type="spellStart"/>
    <w:r>
      <w:rPr>
        <w:rFonts w:cs="Arial"/>
        <w:sz w:val="14"/>
      </w:rPr>
      <w:t>Politècnica</w:t>
    </w:r>
    <w:proofErr w:type="spellEnd"/>
    <w:r>
      <w:rPr>
        <w:rFonts w:cs="Arial"/>
        <w:sz w:val="14"/>
      </w:rPr>
      <w:t xml:space="preserve"> de València</w:t>
    </w:r>
  </w:p>
  <w:p w14:paraId="2565CB18" w14:textId="77777777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14:paraId="4D2D1828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14:paraId="56049876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14:paraId="0959D038" w14:textId="77777777" w:rsidR="004F27C3" w:rsidRDefault="004F27C3" w:rsidP="004F27C3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</w:t>
    </w:r>
    <w:r w:rsidR="00F0585E">
      <w:rPr>
        <w:rFonts w:cs="Arial"/>
        <w:b/>
        <w:lang w:val="en-US"/>
      </w:rPr>
      <w:t>/vinv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0A74E9" w14:textId="77777777" w:rsidR="00863980" w:rsidRDefault="00863980">
      <w:r>
        <w:separator/>
      </w:r>
    </w:p>
  </w:footnote>
  <w:footnote w:type="continuationSeparator" w:id="0">
    <w:p w14:paraId="41D04F41" w14:textId="77777777" w:rsidR="00863980" w:rsidRDefault="008639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AA0934" w14:textId="77777777" w:rsidR="003824E4" w:rsidRDefault="003824E4">
    <w:pPr>
      <w:pStyle w:val="Encabezado"/>
    </w:pPr>
  </w:p>
  <w:p w14:paraId="69300394" w14:textId="77777777" w:rsidR="00DB01BF" w:rsidRDefault="00DB01BF">
    <w:pPr>
      <w:pStyle w:val="Encabezado"/>
    </w:pPr>
  </w:p>
  <w:p w14:paraId="72062FFC" w14:textId="77777777" w:rsidR="00DB01BF" w:rsidRDefault="00DB01BF">
    <w:pPr>
      <w:pStyle w:val="Encabezado"/>
    </w:pPr>
  </w:p>
  <w:p w14:paraId="726BD3F9" w14:textId="77777777" w:rsidR="00FB48D4" w:rsidRDefault="004F27C3">
    <w:pPr>
      <w:pStyle w:val="Encabezado"/>
    </w:pPr>
    <w:r w:rsidRPr="004F27C3">
      <w:rPr>
        <w:noProof/>
      </w:rPr>
      <w:drawing>
        <wp:inline distT="0" distB="0" distL="0" distR="0" wp14:anchorId="24519AED" wp14:editId="69B14213">
          <wp:extent cx="1781175" cy="876300"/>
          <wp:effectExtent l="0" t="0" r="9525" b="0"/>
          <wp:docPr id="5" name="Imagen 5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C79"/>
    <w:rsid w:val="000511D0"/>
    <w:rsid w:val="00126975"/>
    <w:rsid w:val="00155969"/>
    <w:rsid w:val="00156514"/>
    <w:rsid w:val="00177A0E"/>
    <w:rsid w:val="001C3B4A"/>
    <w:rsid w:val="001D7E4E"/>
    <w:rsid w:val="001F3A2C"/>
    <w:rsid w:val="00221794"/>
    <w:rsid w:val="002573F3"/>
    <w:rsid w:val="00266069"/>
    <w:rsid w:val="002A7E50"/>
    <w:rsid w:val="00363029"/>
    <w:rsid w:val="003824E4"/>
    <w:rsid w:val="003851E1"/>
    <w:rsid w:val="003B5237"/>
    <w:rsid w:val="003B5E37"/>
    <w:rsid w:val="003C060B"/>
    <w:rsid w:val="003E31E7"/>
    <w:rsid w:val="00400474"/>
    <w:rsid w:val="00472EB0"/>
    <w:rsid w:val="004D3A9D"/>
    <w:rsid w:val="004F27C3"/>
    <w:rsid w:val="005406C2"/>
    <w:rsid w:val="00595BA6"/>
    <w:rsid w:val="005A1D3A"/>
    <w:rsid w:val="006375C5"/>
    <w:rsid w:val="00684215"/>
    <w:rsid w:val="006A0A73"/>
    <w:rsid w:val="006A1162"/>
    <w:rsid w:val="006A3566"/>
    <w:rsid w:val="006B6678"/>
    <w:rsid w:val="00737D70"/>
    <w:rsid w:val="00741FA0"/>
    <w:rsid w:val="0077235E"/>
    <w:rsid w:val="007969D5"/>
    <w:rsid w:val="00843485"/>
    <w:rsid w:val="00863222"/>
    <w:rsid w:val="00863980"/>
    <w:rsid w:val="00880641"/>
    <w:rsid w:val="008B0CD8"/>
    <w:rsid w:val="009C1A5F"/>
    <w:rsid w:val="009E3722"/>
    <w:rsid w:val="00A46A1F"/>
    <w:rsid w:val="00A53540"/>
    <w:rsid w:val="00AB5830"/>
    <w:rsid w:val="00B735C6"/>
    <w:rsid w:val="00BF1301"/>
    <w:rsid w:val="00C06345"/>
    <w:rsid w:val="00C84CFD"/>
    <w:rsid w:val="00CC6181"/>
    <w:rsid w:val="00CE6AA5"/>
    <w:rsid w:val="00D110B7"/>
    <w:rsid w:val="00D145B3"/>
    <w:rsid w:val="00D51C54"/>
    <w:rsid w:val="00D87A89"/>
    <w:rsid w:val="00DB01BF"/>
    <w:rsid w:val="00DF243A"/>
    <w:rsid w:val="00E80701"/>
    <w:rsid w:val="00EA60B1"/>
    <w:rsid w:val="00EE3D9F"/>
    <w:rsid w:val="00EF4A01"/>
    <w:rsid w:val="00F0585E"/>
    <w:rsid w:val="00F14C79"/>
    <w:rsid w:val="00F16BDA"/>
    <w:rsid w:val="00F42FB9"/>
    <w:rsid w:val="00FA4613"/>
    <w:rsid w:val="00FB48D4"/>
    <w:rsid w:val="00FE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4C7FA2E"/>
  <w15:chartTrackingRefBased/>
  <w15:docId w15:val="{99F1E2B6-EFEC-4D16-A4BA-EF90CB014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5406C2"/>
    <w:rPr>
      <w:rFonts w:ascii="Arial" w:hAnsi="Arial"/>
      <w:szCs w:val="24"/>
    </w:rPr>
  </w:style>
  <w:style w:type="paragraph" w:styleId="Ttulo1">
    <w:name w:val="heading 1"/>
    <w:basedOn w:val="Normal"/>
    <w:next w:val="Normal"/>
    <w:qFormat/>
    <w:rsid w:val="007969D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7969D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7969D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FB48D4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FB48D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7C3"/>
    <w:rPr>
      <w:rFonts w:ascii="Arial" w:hAnsi="Arial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741FA0"/>
    <w:pPr>
      <w:widowControl w:val="0"/>
      <w:autoSpaceDE w:val="0"/>
      <w:autoSpaceDN w:val="0"/>
      <w:adjustRightInd w:val="0"/>
      <w:ind w:left="239" w:hanging="8"/>
    </w:pPr>
    <w:rPr>
      <w:rFonts w:eastAsiaTheme="minorEastAsia" w:cs="Arial"/>
      <w:sz w:val="22"/>
      <w:szCs w:val="22"/>
      <w:lang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41FA0"/>
    <w:rPr>
      <w:rFonts w:ascii="Arial" w:eastAsiaTheme="minorEastAsia" w:hAnsi="Arial" w:cs="Arial"/>
      <w:sz w:val="22"/>
      <w:szCs w:val="22"/>
      <w:lang w:bidi="ks-Deva"/>
    </w:rPr>
  </w:style>
  <w:style w:type="paragraph" w:styleId="Prrafodelista">
    <w:name w:val="List Paragraph"/>
    <w:basedOn w:val="Normal"/>
    <w:uiPriority w:val="34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ableParagraph">
    <w:name w:val="Table Paragraph"/>
    <w:basedOn w:val="Normal"/>
    <w:uiPriority w:val="1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tulo10">
    <w:name w:val="Título1"/>
    <w:basedOn w:val="Normal"/>
    <w:qFormat/>
    <w:rsid w:val="003851E1"/>
    <w:pPr>
      <w:jc w:val="center"/>
    </w:pPr>
    <w:rPr>
      <w:b/>
      <w:sz w:val="24"/>
      <w:szCs w:val="20"/>
    </w:rPr>
  </w:style>
  <w:style w:type="table" w:styleId="Tablaconcuadrcula">
    <w:name w:val="Table Grid"/>
    <w:basedOn w:val="Tablanormal"/>
    <w:rsid w:val="003851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BBold">
    <w:name w:val="ESBBold"/>
    <w:rsid w:val="003851E1"/>
    <w:rPr>
      <w:rFonts w:ascii="Arial" w:hAnsi="Arial" w:cs="Arial" w:hint="default"/>
      <w:b/>
      <w:bCs/>
      <w:sz w:val="20"/>
    </w:rPr>
  </w:style>
  <w:style w:type="character" w:styleId="Hipervnculo">
    <w:name w:val="Hyperlink"/>
    <w:basedOn w:val="Fuentedeprrafopredeter"/>
    <w:rsid w:val="003851E1"/>
    <w:rPr>
      <w:color w:val="0563C1" w:themeColor="hyperlink"/>
      <w:u w:val="single"/>
    </w:rPr>
  </w:style>
  <w:style w:type="paragraph" w:styleId="Revisin">
    <w:name w:val="Revision"/>
    <w:hidden/>
    <w:uiPriority w:val="99"/>
    <w:semiHidden/>
    <w:rsid w:val="00CE6AA5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65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177</Words>
  <Characters>976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Monreal Sepúlveda</dc:creator>
  <cp:keywords/>
  <cp:lastModifiedBy>Ana María Pérez De Castro</cp:lastModifiedBy>
  <cp:revision>3</cp:revision>
  <dcterms:created xsi:type="dcterms:W3CDTF">2023-04-06T16:03:00Z</dcterms:created>
  <dcterms:modified xsi:type="dcterms:W3CDTF">2023-04-06T16:41:00Z</dcterms:modified>
</cp:coreProperties>
</file>