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74D37" w14:textId="77777777" w:rsidR="007350CA" w:rsidRDefault="007350CA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</w:p>
    <w:p w14:paraId="6BC7BCBE" w14:textId="77777777" w:rsidR="007350CA" w:rsidRDefault="007350CA" w:rsidP="007350CA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</w:p>
    <w:p w14:paraId="68A0B26B" w14:textId="7F6A665B" w:rsidR="007350CA" w:rsidRPr="00221A80" w:rsidRDefault="007350CA" w:rsidP="007350CA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  <w:r w:rsidRPr="00410BDC">
        <w:rPr>
          <w:rFonts w:cs="Arial"/>
          <w:b/>
          <w:bCs/>
          <w:color w:val="000000"/>
          <w:sz w:val="24"/>
          <w:szCs w:val="24"/>
        </w:rPr>
        <w:t xml:space="preserve">Convocatoria </w:t>
      </w:r>
      <w:bookmarkStart w:id="0" w:name="_Hlk74745331"/>
      <w:r w:rsidR="007777E5" w:rsidRPr="00410BDC">
        <w:rPr>
          <w:rFonts w:cs="Arial"/>
          <w:b/>
          <w:bCs/>
          <w:color w:val="000000"/>
          <w:sz w:val="24"/>
          <w:szCs w:val="24"/>
        </w:rPr>
        <w:t>c</w:t>
      </w:r>
      <w:r w:rsidRPr="00410BDC">
        <w:rPr>
          <w:rFonts w:cs="Arial"/>
          <w:b/>
          <w:bCs/>
          <w:color w:val="000000"/>
          <w:sz w:val="24"/>
          <w:szCs w:val="24"/>
        </w:rPr>
        <w:t xml:space="preserve">omplementaria de </w:t>
      </w:r>
      <w:r w:rsidR="007777E5" w:rsidRPr="00410BDC">
        <w:rPr>
          <w:rFonts w:cs="Arial"/>
          <w:b/>
          <w:bCs/>
          <w:color w:val="000000"/>
          <w:sz w:val="24"/>
          <w:szCs w:val="24"/>
        </w:rPr>
        <w:t>a</w:t>
      </w:r>
      <w:r w:rsidRPr="00410BDC">
        <w:rPr>
          <w:rFonts w:cs="Arial"/>
          <w:b/>
          <w:bCs/>
          <w:color w:val="000000"/>
          <w:sz w:val="24"/>
          <w:szCs w:val="24"/>
        </w:rPr>
        <w:t>yudas para la recualificación del sistema universitario español para 2021-2023</w:t>
      </w:r>
      <w:bookmarkEnd w:id="0"/>
    </w:p>
    <w:p w14:paraId="77E99433" w14:textId="77777777" w:rsidR="007350CA" w:rsidRDefault="007350CA" w:rsidP="007350CA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</w:p>
    <w:p w14:paraId="4CA1AC11" w14:textId="56E766DB" w:rsidR="007350CA" w:rsidRDefault="007350CA" w:rsidP="007350CA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  <w:r w:rsidRPr="009B7B94">
        <w:rPr>
          <w:rFonts w:cs="Arial"/>
          <w:b/>
          <w:bCs/>
          <w:color w:val="000000"/>
          <w:sz w:val="24"/>
          <w:szCs w:val="24"/>
        </w:rPr>
        <w:t>AYUDAS MARGARITA SALAS PARA LA FORMACIÓN DE JÓVENES DOCTORES</w:t>
      </w:r>
    </w:p>
    <w:p w14:paraId="13DDC351" w14:textId="77777777" w:rsidR="007350CA" w:rsidRDefault="007350CA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</w:p>
    <w:p w14:paraId="74D72884" w14:textId="77777777" w:rsidR="007350CA" w:rsidRDefault="007350CA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</w:p>
    <w:p w14:paraId="1419BB19" w14:textId="0C27A4A0" w:rsidR="008E43B4" w:rsidRPr="00732124" w:rsidRDefault="007350CA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  <w:lang w:val="es-ES_tradnl"/>
        </w:rPr>
      </w:pPr>
      <w:r>
        <w:rPr>
          <w:rFonts w:ascii="Arial Narrow" w:hAnsi="Arial Narrow"/>
          <w:b/>
          <w:sz w:val="24"/>
          <w:lang w:val="es-ES_tradnl"/>
        </w:rPr>
        <w:t>I</w:t>
      </w:r>
      <w:r w:rsidR="008E43B4" w:rsidRPr="00732124">
        <w:rPr>
          <w:rFonts w:ascii="Arial Narrow" w:hAnsi="Arial Narrow"/>
          <w:b/>
          <w:sz w:val="24"/>
          <w:lang w:val="es-ES_tradnl"/>
        </w:rPr>
        <w:t xml:space="preserve">mpreso </w:t>
      </w:r>
      <w:r w:rsidR="00716908">
        <w:rPr>
          <w:rFonts w:ascii="Arial Narrow" w:hAnsi="Arial Narrow"/>
          <w:b/>
          <w:sz w:val="24"/>
          <w:lang w:val="es-ES_tradnl"/>
        </w:rPr>
        <w:t>4</w:t>
      </w:r>
      <w:r w:rsidR="008E43B4" w:rsidRPr="00732124">
        <w:rPr>
          <w:rFonts w:ascii="Arial Narrow" w:hAnsi="Arial Narrow"/>
          <w:b/>
          <w:sz w:val="24"/>
          <w:lang w:val="es-ES_tradnl"/>
        </w:rPr>
        <w:t xml:space="preserve">: </w:t>
      </w:r>
      <w:r w:rsidR="008E43B4">
        <w:rPr>
          <w:rFonts w:ascii="Arial Narrow" w:hAnsi="Arial Narrow"/>
          <w:b/>
          <w:sz w:val="24"/>
        </w:rPr>
        <w:t>Memoria justificativa del impacto de la estancia en el progreso de la car</w:t>
      </w:r>
      <w:r w:rsidR="0069055A">
        <w:rPr>
          <w:rFonts w:ascii="Arial Narrow" w:hAnsi="Arial Narrow"/>
          <w:b/>
          <w:sz w:val="24"/>
        </w:rPr>
        <w:t>rera docente e investigadora de la persona</w:t>
      </w:r>
      <w:r w:rsidR="008E43B4">
        <w:rPr>
          <w:rFonts w:ascii="Arial Narrow" w:hAnsi="Arial Narrow"/>
          <w:b/>
          <w:sz w:val="24"/>
        </w:rPr>
        <w:t xml:space="preserve"> </w:t>
      </w:r>
      <w:r w:rsidR="0069055A">
        <w:rPr>
          <w:rFonts w:ascii="Arial Narrow" w:hAnsi="Arial Narrow"/>
          <w:b/>
          <w:sz w:val="24"/>
        </w:rPr>
        <w:t>candidata</w:t>
      </w:r>
    </w:p>
    <w:p w14:paraId="3A2B7171" w14:textId="77777777" w:rsidR="008E43B4" w:rsidRPr="00A60AE4" w:rsidRDefault="008E43B4" w:rsidP="008E43B4">
      <w:pPr>
        <w:pStyle w:val="Ttulo10"/>
        <w:jc w:val="left"/>
        <w:rPr>
          <w:lang w:val="es-ES_tradnl"/>
        </w:rPr>
      </w:pPr>
    </w:p>
    <w:p w14:paraId="36D688C1" w14:textId="77777777" w:rsidR="00A26DC3" w:rsidRPr="007160D5" w:rsidRDefault="00A26DC3" w:rsidP="00A26DC3">
      <w:pPr>
        <w:jc w:val="both"/>
        <w:rPr>
          <w:b/>
          <w:sz w:val="28"/>
          <w:szCs w:val="28"/>
        </w:rPr>
      </w:pPr>
      <w:r w:rsidRPr="007160D5">
        <w:rPr>
          <w:b/>
          <w:sz w:val="28"/>
          <w:szCs w:val="28"/>
        </w:rPr>
        <w:t>Datos de la persona solicitante de la ayuda</w:t>
      </w:r>
    </w:p>
    <w:p w14:paraId="5F49124D" w14:textId="77777777" w:rsidR="00A26DC3" w:rsidRDefault="00A26DC3" w:rsidP="00A26DC3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3119"/>
        <w:gridCol w:w="2552"/>
        <w:gridCol w:w="2008"/>
        <w:gridCol w:w="2102"/>
      </w:tblGrid>
      <w:tr w:rsidR="00A26DC3" w14:paraId="4A0E9821" w14:textId="77777777" w:rsidTr="00701101">
        <w:tc>
          <w:tcPr>
            <w:tcW w:w="3119" w:type="dxa"/>
          </w:tcPr>
          <w:p w14:paraId="11500B09" w14:textId="77777777" w:rsidR="00A26DC3" w:rsidRPr="008918CE" w:rsidRDefault="00A26DC3" w:rsidP="003F427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Primer apellido</w:t>
            </w:r>
          </w:p>
          <w:p w14:paraId="46C423CC" w14:textId="77777777" w:rsidR="00A26DC3" w:rsidRPr="008918CE" w:rsidRDefault="00A26DC3" w:rsidP="003F427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" w:name="Texto12"/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552" w:type="dxa"/>
          </w:tcPr>
          <w:p w14:paraId="6D9E268B" w14:textId="77777777" w:rsidR="00A26DC3" w:rsidRPr="008918CE" w:rsidRDefault="00A26DC3" w:rsidP="003F427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67398FBD" w14:textId="77777777" w:rsidR="00A26DC3" w:rsidRPr="008918CE" w:rsidRDefault="00A26DC3" w:rsidP="003F427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008" w:type="dxa"/>
          </w:tcPr>
          <w:p w14:paraId="264C3F92" w14:textId="77777777" w:rsidR="00A26DC3" w:rsidRPr="008918CE" w:rsidRDefault="00A26DC3" w:rsidP="003F427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562F8BD2" w14:textId="77777777" w:rsidR="00A26DC3" w:rsidRPr="008918CE" w:rsidRDefault="00A26DC3" w:rsidP="003F427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102" w:type="dxa"/>
          </w:tcPr>
          <w:p w14:paraId="7913D193" w14:textId="77777777" w:rsidR="00A26DC3" w:rsidRPr="008918CE" w:rsidRDefault="00A26DC3" w:rsidP="003F427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NIF</w:t>
            </w:r>
          </w:p>
          <w:p w14:paraId="085BEFE3" w14:textId="77777777" w:rsidR="00A26DC3" w:rsidRPr="008918CE" w:rsidRDefault="00A26DC3" w:rsidP="003F427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2CEEFA76" w14:textId="77777777" w:rsidR="00A26DC3" w:rsidRDefault="00A26DC3" w:rsidP="00A26DC3">
      <w:pPr>
        <w:pStyle w:val="Ttulo10"/>
        <w:jc w:val="left"/>
        <w:rPr>
          <w:lang w:val="es-ES_tradnl"/>
        </w:rPr>
      </w:pPr>
    </w:p>
    <w:p w14:paraId="670B5DDA" w14:textId="77777777" w:rsidR="00A26DC3" w:rsidRDefault="00A26DC3" w:rsidP="00A26DC3">
      <w:pPr>
        <w:jc w:val="both"/>
        <w:rPr>
          <w:b/>
          <w:sz w:val="28"/>
          <w:szCs w:val="28"/>
        </w:rPr>
      </w:pPr>
      <w:r w:rsidRPr="007160D5">
        <w:rPr>
          <w:b/>
          <w:sz w:val="28"/>
          <w:szCs w:val="28"/>
        </w:rPr>
        <w:t>Datos del centro de incorporación</w:t>
      </w:r>
    </w:p>
    <w:p w14:paraId="3A1C5DFF" w14:textId="77777777" w:rsidR="00A26DC3" w:rsidRPr="007160D5" w:rsidRDefault="00A26DC3" w:rsidP="00A26DC3">
      <w:pPr>
        <w:jc w:val="both"/>
        <w:rPr>
          <w:b/>
          <w:sz w:val="28"/>
          <w:szCs w:val="28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A26DC3" w:rsidRPr="006069A1" w14:paraId="119B851E" w14:textId="77777777" w:rsidTr="00701101">
        <w:tc>
          <w:tcPr>
            <w:tcW w:w="9781" w:type="dxa"/>
          </w:tcPr>
          <w:p w14:paraId="6D4EC564" w14:textId="77777777" w:rsidR="00A26DC3" w:rsidRPr="006069A1" w:rsidRDefault="00A26DC3" w:rsidP="003F4272">
            <w:pPr>
              <w:pStyle w:val="Ttulo10"/>
              <w:tabs>
                <w:tab w:val="left" w:pos="3840"/>
              </w:tabs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>Institución del grupo receptor 1</w:t>
            </w:r>
          </w:p>
          <w:p w14:paraId="01F791A8" w14:textId="77777777" w:rsidR="00A26DC3" w:rsidRPr="006069A1" w:rsidRDefault="00A26DC3" w:rsidP="003F4272">
            <w:pPr>
              <w:pStyle w:val="Ttulo10"/>
              <w:tabs>
                <w:tab w:val="left" w:pos="3840"/>
              </w:tabs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26DC3" w:rsidRPr="006069A1" w14:paraId="00F9F0BB" w14:textId="77777777" w:rsidTr="00701101">
        <w:tc>
          <w:tcPr>
            <w:tcW w:w="9781" w:type="dxa"/>
          </w:tcPr>
          <w:p w14:paraId="164E9463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>Apellidos y nombre de la persona responsable de la institución del grupo receptor 1</w:t>
            </w:r>
          </w:p>
          <w:p w14:paraId="5F9F6531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26DC3" w:rsidRPr="006069A1" w14:paraId="7D55BA6C" w14:textId="77777777" w:rsidTr="00701101">
        <w:tc>
          <w:tcPr>
            <w:tcW w:w="9781" w:type="dxa"/>
          </w:tcPr>
          <w:p w14:paraId="0F94E6F1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>Grupo receptor 1</w:t>
            </w:r>
          </w:p>
          <w:p w14:paraId="5E6C5715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26DC3" w:rsidRPr="006069A1" w14:paraId="21F52939" w14:textId="77777777" w:rsidTr="00701101">
        <w:tc>
          <w:tcPr>
            <w:tcW w:w="9781" w:type="dxa"/>
          </w:tcPr>
          <w:p w14:paraId="5CDDB812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>Apellidos y nombre de la persona responsable del grupo receptor 1</w:t>
            </w:r>
          </w:p>
          <w:p w14:paraId="40EB67AD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21809EB1" w14:textId="77777777" w:rsidR="00A26DC3" w:rsidRDefault="00A26DC3" w:rsidP="00A26DC3">
      <w:pPr>
        <w:pStyle w:val="Ttulo10"/>
        <w:jc w:val="left"/>
        <w:rPr>
          <w:lang w:val="es-ES_tradnl"/>
        </w:rPr>
      </w:pPr>
    </w:p>
    <w:p w14:paraId="5E54AC83" w14:textId="77777777" w:rsidR="00A26DC3" w:rsidRDefault="00A26DC3" w:rsidP="00A26DC3">
      <w:pPr>
        <w:pStyle w:val="Ttulo10"/>
        <w:jc w:val="left"/>
        <w:rPr>
          <w:i/>
          <w:sz w:val="22"/>
          <w:szCs w:val="22"/>
        </w:rPr>
      </w:pPr>
      <w:r w:rsidRPr="006069A1">
        <w:rPr>
          <w:i/>
          <w:sz w:val="22"/>
          <w:szCs w:val="22"/>
        </w:rPr>
        <w:t>(Completar si la estancia se va a realizar en dos centros)</w:t>
      </w:r>
    </w:p>
    <w:p w14:paraId="716B10FA" w14:textId="77777777" w:rsidR="00A26DC3" w:rsidRPr="00A60AE4" w:rsidRDefault="00A26DC3" w:rsidP="00A26DC3">
      <w:pPr>
        <w:pStyle w:val="Ttulo10"/>
        <w:jc w:val="left"/>
        <w:rPr>
          <w:lang w:val="es-ES_tradnl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A26DC3" w:rsidRPr="006069A1" w14:paraId="1AE5B5C4" w14:textId="77777777" w:rsidTr="00701101">
        <w:tc>
          <w:tcPr>
            <w:tcW w:w="9781" w:type="dxa"/>
          </w:tcPr>
          <w:p w14:paraId="33773C89" w14:textId="77777777" w:rsidR="00A26DC3" w:rsidRPr="006069A1" w:rsidRDefault="00A26DC3" w:rsidP="003F4272">
            <w:pPr>
              <w:pStyle w:val="Ttulo10"/>
              <w:tabs>
                <w:tab w:val="left" w:pos="3840"/>
              </w:tabs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 xml:space="preserve">Institución del grupo receptor </w:t>
            </w:r>
            <w:r>
              <w:rPr>
                <w:sz w:val="22"/>
                <w:szCs w:val="22"/>
              </w:rPr>
              <w:t>2</w:t>
            </w:r>
          </w:p>
          <w:p w14:paraId="005A1509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26DC3" w:rsidRPr="006069A1" w14:paraId="57E14532" w14:textId="77777777" w:rsidTr="00701101">
        <w:tc>
          <w:tcPr>
            <w:tcW w:w="9781" w:type="dxa"/>
          </w:tcPr>
          <w:p w14:paraId="797ADC38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 xml:space="preserve">Apellidos y nombre de la persona responsable de la institución del grupo receptor </w:t>
            </w:r>
            <w:r>
              <w:rPr>
                <w:sz w:val="22"/>
                <w:szCs w:val="22"/>
              </w:rPr>
              <w:t>2</w:t>
            </w:r>
          </w:p>
          <w:p w14:paraId="795F4B86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26DC3" w:rsidRPr="006069A1" w14:paraId="3A3B7150" w14:textId="77777777" w:rsidTr="00701101">
        <w:tc>
          <w:tcPr>
            <w:tcW w:w="9781" w:type="dxa"/>
          </w:tcPr>
          <w:p w14:paraId="78287031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 xml:space="preserve">Grupo receptor </w:t>
            </w:r>
            <w:r>
              <w:rPr>
                <w:sz w:val="22"/>
                <w:szCs w:val="22"/>
              </w:rPr>
              <w:t>2</w:t>
            </w:r>
          </w:p>
          <w:p w14:paraId="4265109F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26DC3" w:rsidRPr="006069A1" w14:paraId="14819E5B" w14:textId="77777777" w:rsidTr="00701101">
        <w:tc>
          <w:tcPr>
            <w:tcW w:w="9781" w:type="dxa"/>
          </w:tcPr>
          <w:p w14:paraId="1576E3D4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 xml:space="preserve">Apellidos y nombre de la persona responsable del grupo receptor </w:t>
            </w:r>
            <w:r>
              <w:rPr>
                <w:sz w:val="22"/>
                <w:szCs w:val="22"/>
              </w:rPr>
              <w:t>2</w:t>
            </w:r>
          </w:p>
          <w:p w14:paraId="0D0F06B9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5D8939A6" w14:textId="77777777" w:rsidR="00A26DC3" w:rsidRDefault="00A26DC3" w:rsidP="00A26DC3">
      <w:pPr>
        <w:rPr>
          <w:lang w:val="es-ES_tradnl"/>
        </w:rPr>
      </w:pPr>
    </w:p>
    <w:p w14:paraId="092C9057" w14:textId="646D2A67" w:rsidR="008E43B4" w:rsidRDefault="008E43B4" w:rsidP="008E43B4">
      <w:pPr>
        <w:jc w:val="both"/>
        <w:rPr>
          <w:b/>
          <w:u w:val="single"/>
        </w:rPr>
      </w:pPr>
    </w:p>
    <w:p w14:paraId="4B009898" w14:textId="70EADDA0" w:rsidR="00CD7494" w:rsidRDefault="00CD7494" w:rsidP="008E43B4">
      <w:pPr>
        <w:jc w:val="both"/>
        <w:rPr>
          <w:b/>
          <w:u w:val="single"/>
        </w:rPr>
      </w:pPr>
    </w:p>
    <w:p w14:paraId="7D453E3B" w14:textId="6471480E" w:rsidR="00CD7494" w:rsidRDefault="00CD7494" w:rsidP="008E43B4">
      <w:pPr>
        <w:jc w:val="both"/>
        <w:rPr>
          <w:b/>
          <w:u w:val="single"/>
        </w:rPr>
      </w:pPr>
    </w:p>
    <w:p w14:paraId="68E62D35" w14:textId="77777777" w:rsidR="00CD7494" w:rsidRDefault="00CD7494" w:rsidP="008E43B4">
      <w:pPr>
        <w:jc w:val="both"/>
        <w:rPr>
          <w:b/>
          <w:u w:val="single"/>
        </w:rPr>
      </w:pPr>
    </w:p>
    <w:p w14:paraId="0DAA0298" w14:textId="0EEF11FC" w:rsidR="00140D8D" w:rsidRDefault="008E43B4" w:rsidP="00B2287A">
      <w:pPr>
        <w:pBdr>
          <w:bottom w:val="single" w:sz="4" w:space="31" w:color="auto"/>
        </w:pBdr>
        <w:jc w:val="both"/>
        <w:rPr>
          <w:b/>
          <w:sz w:val="18"/>
          <w:szCs w:val="18"/>
        </w:rPr>
      </w:pPr>
      <w:r w:rsidRPr="00C37E93">
        <w:rPr>
          <w:b/>
          <w:sz w:val="18"/>
          <w:szCs w:val="18"/>
        </w:rPr>
        <w:lastRenderedPageBreak/>
        <w:t>Memoria justificativa del impacto de la estancia en el progreso de la carrera docente e investigadora de</w:t>
      </w:r>
      <w:r w:rsidR="0069055A">
        <w:rPr>
          <w:b/>
          <w:sz w:val="18"/>
          <w:szCs w:val="18"/>
        </w:rPr>
        <w:t xml:space="preserve"> </w:t>
      </w:r>
      <w:r w:rsidRPr="00C37E93">
        <w:rPr>
          <w:b/>
          <w:sz w:val="18"/>
          <w:szCs w:val="18"/>
        </w:rPr>
        <w:t>l</w:t>
      </w:r>
      <w:r w:rsidR="0069055A">
        <w:rPr>
          <w:b/>
          <w:sz w:val="18"/>
          <w:szCs w:val="18"/>
        </w:rPr>
        <w:t>a persona candidata</w:t>
      </w:r>
      <w:r w:rsidRPr="00140D8D">
        <w:rPr>
          <w:b/>
          <w:sz w:val="18"/>
          <w:szCs w:val="18"/>
        </w:rPr>
        <w:t xml:space="preserve">. </w:t>
      </w:r>
    </w:p>
    <w:p w14:paraId="04919DA9" w14:textId="615A0258" w:rsidR="007350CA" w:rsidRDefault="007350CA" w:rsidP="00B2287A">
      <w:pPr>
        <w:pBdr>
          <w:bottom w:val="single" w:sz="4" w:space="31" w:color="auto"/>
        </w:pBdr>
        <w:jc w:val="both"/>
        <w:rPr>
          <w:b/>
          <w:sz w:val="18"/>
          <w:szCs w:val="18"/>
        </w:rPr>
      </w:pPr>
    </w:p>
    <w:p w14:paraId="5518D707" w14:textId="7F58115D" w:rsidR="007350CA" w:rsidRDefault="007350CA" w:rsidP="00B2287A">
      <w:pPr>
        <w:pBdr>
          <w:bottom w:val="single" w:sz="4" w:space="31" w:color="auto"/>
        </w:pBdr>
        <w:jc w:val="both"/>
        <w:rPr>
          <w:b/>
          <w:sz w:val="18"/>
          <w:szCs w:val="18"/>
        </w:rPr>
      </w:pPr>
    </w:p>
    <w:p w14:paraId="6147A66B" w14:textId="77777777" w:rsidR="00B2287A" w:rsidRDefault="00140D8D" w:rsidP="00B2287A">
      <w:pPr>
        <w:pBdr>
          <w:bottom w:val="single" w:sz="4" w:space="31" w:color="auto"/>
        </w:pBdr>
        <w:jc w:val="both"/>
        <w:rPr>
          <w:i/>
          <w:sz w:val="18"/>
          <w:szCs w:val="18"/>
        </w:rPr>
      </w:pPr>
      <w:r w:rsidRPr="00140D8D">
        <w:rPr>
          <w:i/>
          <w:sz w:val="18"/>
          <w:szCs w:val="18"/>
        </w:rPr>
        <w:t>(</w:t>
      </w:r>
      <w:r w:rsidR="00AD106E">
        <w:rPr>
          <w:i/>
          <w:sz w:val="18"/>
          <w:szCs w:val="18"/>
        </w:rPr>
        <w:t>I</w:t>
      </w:r>
      <w:r w:rsidRPr="00140D8D">
        <w:rPr>
          <w:i/>
          <w:sz w:val="18"/>
          <w:szCs w:val="18"/>
        </w:rPr>
        <w:t>ncluir el impacto en la carrera docente de la persona solicitante indicando la colaboración en docencia que se espera realizar</w:t>
      </w:r>
      <w:r w:rsidR="00AD106E">
        <w:rPr>
          <w:i/>
          <w:sz w:val="18"/>
          <w:szCs w:val="18"/>
        </w:rPr>
        <w:t xml:space="preserve"> (asignaturas a impartir, dirección o tutorización de trabajos, tesis, </w:t>
      </w:r>
      <w:proofErr w:type="spellStart"/>
      <w:r w:rsidR="00AD106E">
        <w:rPr>
          <w:i/>
          <w:sz w:val="18"/>
          <w:szCs w:val="18"/>
        </w:rPr>
        <w:t>etc</w:t>
      </w:r>
      <w:proofErr w:type="spellEnd"/>
      <w:r w:rsidR="00AD106E">
        <w:rPr>
          <w:i/>
          <w:sz w:val="18"/>
          <w:szCs w:val="18"/>
        </w:rPr>
        <w:t>)</w:t>
      </w:r>
      <w:r w:rsidRPr="00140D8D">
        <w:rPr>
          <w:i/>
          <w:sz w:val="18"/>
          <w:szCs w:val="18"/>
        </w:rPr>
        <w:t>. En cuanto al progreso en la carrera investigadora, incluir una breve descripción de la investigación a realizar durante la estanc</w:t>
      </w:r>
      <w:r w:rsidR="00AD106E">
        <w:rPr>
          <w:i/>
          <w:sz w:val="18"/>
          <w:szCs w:val="18"/>
        </w:rPr>
        <w:t>ia, así como la previsión de manejo de equipos singulares.</w:t>
      </w:r>
      <w:r w:rsidRPr="00140D8D">
        <w:rPr>
          <w:i/>
          <w:sz w:val="18"/>
          <w:szCs w:val="18"/>
        </w:rPr>
        <w:t xml:space="preserve"> </w:t>
      </w:r>
      <w:r w:rsidR="00AD106E">
        <w:rPr>
          <w:i/>
          <w:sz w:val="18"/>
          <w:szCs w:val="18"/>
        </w:rPr>
        <w:t>Incluir también</w:t>
      </w:r>
      <w:r w:rsidRPr="00140D8D">
        <w:rPr>
          <w:i/>
          <w:sz w:val="18"/>
          <w:szCs w:val="18"/>
        </w:rPr>
        <w:t xml:space="preserve"> el plan de </w:t>
      </w:r>
      <w:r w:rsidR="00AD106E">
        <w:rPr>
          <w:i/>
          <w:sz w:val="18"/>
          <w:szCs w:val="18"/>
        </w:rPr>
        <w:t>difusión</w:t>
      </w:r>
      <w:r w:rsidRPr="00140D8D">
        <w:rPr>
          <w:i/>
          <w:sz w:val="18"/>
          <w:szCs w:val="18"/>
        </w:rPr>
        <w:t xml:space="preserve"> previsto de la misma</w:t>
      </w:r>
      <w:r w:rsidR="00AD106E">
        <w:rPr>
          <w:i/>
          <w:sz w:val="18"/>
          <w:szCs w:val="18"/>
        </w:rPr>
        <w:t>, con información sobre la previsión de publicaciones, asistencia a congresos, trabajos creativos y espacios expositivos, participa</w:t>
      </w:r>
      <w:r w:rsidR="005D6493">
        <w:rPr>
          <w:i/>
          <w:sz w:val="18"/>
          <w:szCs w:val="18"/>
        </w:rPr>
        <w:t>ción en proyectos, etc</w:t>
      </w:r>
      <w:r w:rsidRPr="00140D8D">
        <w:rPr>
          <w:i/>
          <w:sz w:val="18"/>
          <w:szCs w:val="18"/>
        </w:rPr>
        <w:t>.)</w:t>
      </w:r>
    </w:p>
    <w:p w14:paraId="607736FA" w14:textId="77777777" w:rsidR="00B2287A" w:rsidRDefault="00B2287A" w:rsidP="00B2287A">
      <w:pPr>
        <w:pBdr>
          <w:bottom w:val="single" w:sz="4" w:space="31" w:color="auto"/>
        </w:pBdr>
        <w:jc w:val="both"/>
        <w:rPr>
          <w:i/>
          <w:sz w:val="18"/>
          <w:szCs w:val="18"/>
        </w:rPr>
      </w:pPr>
    </w:p>
    <w:p w14:paraId="3418AF69" w14:textId="77777777" w:rsidR="00B2287A" w:rsidRDefault="00B2287A" w:rsidP="00B2287A">
      <w:pPr>
        <w:pBdr>
          <w:bottom w:val="single" w:sz="4" w:space="31" w:color="auto"/>
        </w:pBdr>
        <w:jc w:val="both"/>
        <w:rPr>
          <w:i/>
          <w:sz w:val="18"/>
          <w:szCs w:val="18"/>
        </w:rPr>
      </w:pPr>
      <w:r w:rsidRPr="007350CA">
        <w:rPr>
          <w:i/>
          <w:sz w:val="18"/>
          <w:szCs w:val="18"/>
        </w:rPr>
        <w:t>Incluir</w:t>
      </w:r>
      <w:r>
        <w:rPr>
          <w:i/>
          <w:sz w:val="18"/>
          <w:szCs w:val="18"/>
        </w:rPr>
        <w:t xml:space="preserve"> el impacto en el desarrollo de los </w:t>
      </w:r>
      <w:r w:rsidRPr="007350CA">
        <w:rPr>
          <w:i/>
          <w:sz w:val="18"/>
          <w:szCs w:val="18"/>
        </w:rPr>
        <w:t>objetivos de la Agenda 2030 para el Desarrollo Sostenible  en coherencia con los retos de la Misión Climática Valencia 2030: Biodiversidad y renaturalización, Alimentación sostenible, Salud y Bienestar, Innovación, cultura y turismo sostenible, Urbanismo y hábitat sostenible, Eficiencia energética, Movilidad sostenible, Modelo energético renovable, Transformación digital y nuevas tecnologías aplicadas al cambio climático, Resiliencia y adaptación al cambio climático, Economía circular y sostenible, Educación e implicación social.</w:t>
      </w:r>
    </w:p>
    <w:p w14:paraId="62A0A73B" w14:textId="77777777" w:rsidR="00B2287A" w:rsidRDefault="00B2287A" w:rsidP="00B2287A">
      <w:pPr>
        <w:pBdr>
          <w:bottom w:val="single" w:sz="4" w:space="31" w:color="auto"/>
        </w:pBdr>
        <w:jc w:val="both"/>
        <w:rPr>
          <w:i/>
          <w:sz w:val="18"/>
          <w:szCs w:val="18"/>
        </w:rPr>
      </w:pPr>
    </w:p>
    <w:p w14:paraId="792A6AAB" w14:textId="51CBD726" w:rsidR="00140D8D" w:rsidRPr="00140D8D" w:rsidRDefault="00B2287A" w:rsidP="00B2287A">
      <w:pPr>
        <w:pBdr>
          <w:bottom w:val="single" w:sz="4" w:space="31" w:color="auto"/>
        </w:pBdr>
        <w:jc w:val="both"/>
        <w:rPr>
          <w:b/>
          <w:i/>
        </w:rPr>
      </w:pPr>
      <w:r w:rsidRPr="00140D8D">
        <w:rPr>
          <w:i/>
          <w:sz w:val="18"/>
          <w:szCs w:val="18"/>
        </w:rPr>
        <w:t xml:space="preserve">Extensión máxima </w:t>
      </w:r>
      <w:r>
        <w:rPr>
          <w:i/>
          <w:sz w:val="18"/>
          <w:szCs w:val="18"/>
        </w:rPr>
        <w:t>1.000</w:t>
      </w:r>
      <w:r w:rsidRPr="00140D8D">
        <w:rPr>
          <w:i/>
          <w:sz w:val="18"/>
          <w:szCs w:val="18"/>
        </w:rPr>
        <w:t xml:space="preserve"> palabras.</w:t>
      </w:r>
    </w:p>
    <w:sectPr w:rsidR="00140D8D" w:rsidRPr="00140D8D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417BE" w14:textId="77777777" w:rsidR="00BC3B98" w:rsidRDefault="00BC3B98">
      <w:r>
        <w:separator/>
      </w:r>
    </w:p>
  </w:endnote>
  <w:endnote w:type="continuationSeparator" w:id="0">
    <w:p w14:paraId="61D15B1E" w14:textId="77777777" w:rsidR="00BC3B98" w:rsidRDefault="00BC3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A0AA3" w14:textId="77777777" w:rsidR="004060FB" w:rsidRDefault="004060F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0E2DC" w14:textId="77777777" w:rsidR="004060FB" w:rsidRPr="0077235E" w:rsidRDefault="004060FB" w:rsidP="004060FB">
    <w:pPr>
      <w:pStyle w:val="Piedepgina"/>
      <w:jc w:val="right"/>
      <w:rPr>
        <w:rFonts w:cs="Arial"/>
        <w:b/>
        <w:lang w:val="en-US"/>
      </w:rPr>
    </w:pPr>
    <w:r>
      <w:rPr>
        <w:noProof/>
      </w:rPr>
      <w:drawing>
        <wp:inline distT="0" distB="0" distL="0" distR="0" wp14:anchorId="5A01E940" wp14:editId="165E1D6F">
          <wp:extent cx="737235" cy="500150"/>
          <wp:effectExtent l="0" t="0" r="5715" b="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235" cy="500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6BBF739" w14:textId="77777777" w:rsidR="004060FB" w:rsidRPr="0077235E" w:rsidRDefault="004060FB" w:rsidP="004060FB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ab/>
    </w:r>
    <w:r>
      <w:rPr>
        <w:rFonts w:cs="Arial"/>
        <w:b/>
        <w:lang w:val="en-US"/>
      </w:rPr>
      <w:tab/>
    </w:r>
  </w:p>
  <w:p w14:paraId="57E5DC76" w14:textId="4AAEC3F4" w:rsidR="004060FB" w:rsidRPr="004060FB" w:rsidRDefault="004060FB" w:rsidP="004060F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4F81A" w14:textId="77777777" w:rsidR="004060FB" w:rsidRDefault="004060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CE979" w14:textId="77777777" w:rsidR="00BC3B98" w:rsidRDefault="00BC3B98">
      <w:r>
        <w:separator/>
      </w:r>
    </w:p>
  </w:footnote>
  <w:footnote w:type="continuationSeparator" w:id="0">
    <w:p w14:paraId="4DFC11F0" w14:textId="77777777" w:rsidR="00BC3B98" w:rsidRDefault="00BC3B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06939" w14:textId="77777777" w:rsidR="004060FB" w:rsidRDefault="004060F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47F1B" w14:textId="7FE56579" w:rsidR="005D6493" w:rsidRPr="00A26DC3" w:rsidRDefault="00A26DC3" w:rsidP="00A26DC3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472C048" wp14:editId="11473A43">
          <wp:simplePos x="0" y="0"/>
          <wp:positionH relativeFrom="margin">
            <wp:posOffset>4001770</wp:posOffset>
          </wp:positionH>
          <wp:positionV relativeFrom="paragraph">
            <wp:posOffset>-68580</wp:posOffset>
          </wp:positionV>
          <wp:extent cx="1842135" cy="1149985"/>
          <wp:effectExtent l="0" t="0" r="5715" b="0"/>
          <wp:wrapThrough wrapText="bothSides">
            <wp:wrapPolygon edited="0">
              <wp:start x="0" y="0"/>
              <wp:lineTo x="0" y="21111"/>
              <wp:lineTo x="21444" y="21111"/>
              <wp:lineTo x="21444" y="0"/>
              <wp:lineTo x="0" y="0"/>
            </wp:wrapPolygon>
          </wp:wrapThrough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135" cy="1149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Cs w:val="20"/>
      </w:rPr>
      <w:drawing>
        <wp:anchor distT="0" distB="0" distL="114300" distR="114300" simplePos="0" relativeHeight="251659264" behindDoc="0" locked="0" layoutInCell="1" allowOverlap="1" wp14:anchorId="7492E757" wp14:editId="42C1EDFD">
          <wp:simplePos x="0" y="0"/>
          <wp:positionH relativeFrom="column">
            <wp:posOffset>-413385</wp:posOffset>
          </wp:positionH>
          <wp:positionV relativeFrom="paragraph">
            <wp:posOffset>7620</wp:posOffset>
          </wp:positionV>
          <wp:extent cx="1657350" cy="582930"/>
          <wp:effectExtent l="0" t="0" r="0" b="7620"/>
          <wp:wrapThrough wrapText="bothSides">
            <wp:wrapPolygon edited="0">
              <wp:start x="0" y="0"/>
              <wp:lineTo x="0" y="21176"/>
              <wp:lineTo x="21352" y="21176"/>
              <wp:lineTo x="21352" y="0"/>
              <wp:lineTo x="0" y="0"/>
            </wp:wrapPolygon>
          </wp:wrapThrough>
          <wp:docPr id="16" name="Imagen 16" descr="C:\Users\etomas\AppData\Local\Microsoft\Windows\INetCache\Content.MSO\DF65E41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etomas\AppData\Local\Microsoft\Windows\INetCache\Content.MSO\DF65E412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53EE2">
      <w:rPr>
        <w:noProof/>
      </w:rPr>
      <w:drawing>
        <wp:inline distT="0" distB="0" distL="0" distR="0" wp14:anchorId="24D3E6A4" wp14:editId="7043F259">
          <wp:extent cx="2254102" cy="648586"/>
          <wp:effectExtent l="0" t="0" r="0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" r="2548" b="6387"/>
                  <a:stretch/>
                </pic:blipFill>
                <pic:spPr bwMode="auto">
                  <a:xfrm>
                    <a:off x="0" y="0"/>
                    <a:ext cx="2429836" cy="6991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Cs w:val="20"/>
      </w:rPr>
      <w:tab/>
    </w:r>
    <w:r w:rsidRPr="00553EE2">
      <w:rPr>
        <w:noProof/>
        <w:szCs w:val="20"/>
      </w:rPr>
      <w:drawing>
        <wp:inline distT="0" distB="0" distL="0" distR="0" wp14:anchorId="79B53930" wp14:editId="385FE631">
          <wp:extent cx="2925495" cy="47846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3994" cy="4831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Cs w:val="20"/>
      </w:rPr>
      <w:tab/>
    </w:r>
    <w:r>
      <w:rPr>
        <w:szCs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23BD8" w14:textId="77777777" w:rsidR="004060FB" w:rsidRDefault="004060F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3B4"/>
    <w:rsid w:val="000511D0"/>
    <w:rsid w:val="000F13AB"/>
    <w:rsid w:val="00140D8D"/>
    <w:rsid w:val="00142CFC"/>
    <w:rsid w:val="00155969"/>
    <w:rsid w:val="001C3B4A"/>
    <w:rsid w:val="001D7E4E"/>
    <w:rsid w:val="001F3A2C"/>
    <w:rsid w:val="00231F3E"/>
    <w:rsid w:val="00232449"/>
    <w:rsid w:val="002573F3"/>
    <w:rsid w:val="002A7E50"/>
    <w:rsid w:val="00385FED"/>
    <w:rsid w:val="00386D10"/>
    <w:rsid w:val="003B5237"/>
    <w:rsid w:val="003B5E37"/>
    <w:rsid w:val="003E524B"/>
    <w:rsid w:val="004060FB"/>
    <w:rsid w:val="00410BDC"/>
    <w:rsid w:val="00472EB0"/>
    <w:rsid w:val="00487B74"/>
    <w:rsid w:val="004D0A90"/>
    <w:rsid w:val="004D3A9D"/>
    <w:rsid w:val="004E4CEF"/>
    <w:rsid w:val="004F27C3"/>
    <w:rsid w:val="005406C2"/>
    <w:rsid w:val="00547119"/>
    <w:rsid w:val="00576349"/>
    <w:rsid w:val="00583252"/>
    <w:rsid w:val="00595BA6"/>
    <w:rsid w:val="005D6493"/>
    <w:rsid w:val="00635A95"/>
    <w:rsid w:val="0069055A"/>
    <w:rsid w:val="006A3566"/>
    <w:rsid w:val="00701101"/>
    <w:rsid w:val="00716908"/>
    <w:rsid w:val="007350CA"/>
    <w:rsid w:val="00737D70"/>
    <w:rsid w:val="0077235E"/>
    <w:rsid w:val="007777E5"/>
    <w:rsid w:val="007969D5"/>
    <w:rsid w:val="007D46A1"/>
    <w:rsid w:val="00843485"/>
    <w:rsid w:val="00843786"/>
    <w:rsid w:val="0085268B"/>
    <w:rsid w:val="008E43B4"/>
    <w:rsid w:val="00975DC7"/>
    <w:rsid w:val="00983250"/>
    <w:rsid w:val="009E3722"/>
    <w:rsid w:val="00A26DC3"/>
    <w:rsid w:val="00A53540"/>
    <w:rsid w:val="00A93796"/>
    <w:rsid w:val="00AD106E"/>
    <w:rsid w:val="00B13FA2"/>
    <w:rsid w:val="00B2287A"/>
    <w:rsid w:val="00BC3B98"/>
    <w:rsid w:val="00C06345"/>
    <w:rsid w:val="00C84CFD"/>
    <w:rsid w:val="00CD7494"/>
    <w:rsid w:val="00D0111C"/>
    <w:rsid w:val="00D016F0"/>
    <w:rsid w:val="00D123B9"/>
    <w:rsid w:val="00D87A89"/>
    <w:rsid w:val="00DC7213"/>
    <w:rsid w:val="00E65C63"/>
    <w:rsid w:val="00E80701"/>
    <w:rsid w:val="00EA60B1"/>
    <w:rsid w:val="00EE3D9F"/>
    <w:rsid w:val="00EF4A01"/>
    <w:rsid w:val="00F0585E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1140DE"/>
  <w15:chartTrackingRefBased/>
  <w15:docId w15:val="{0BCE7B72-714F-4702-80FA-5C0AD2D95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E43B4"/>
    <w:rPr>
      <w:rFonts w:ascii="Arial" w:hAnsi="Arial"/>
      <w:sz w:val="22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FB48D4"/>
    <w:pPr>
      <w:tabs>
        <w:tab w:val="center" w:pos="4252"/>
        <w:tab w:val="right" w:pos="8504"/>
      </w:tabs>
    </w:pPr>
    <w:rPr>
      <w:sz w:val="20"/>
      <w:szCs w:val="24"/>
    </w:r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  <w:rPr>
      <w:sz w:val="20"/>
      <w:szCs w:val="24"/>
    </w:r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  <w:style w:type="paragraph" w:customStyle="1" w:styleId="Ttulo10">
    <w:name w:val="Título1"/>
    <w:basedOn w:val="Normal"/>
    <w:qFormat/>
    <w:rsid w:val="008E43B4"/>
    <w:pPr>
      <w:jc w:val="center"/>
    </w:pPr>
    <w:rPr>
      <w:b/>
      <w:sz w:val="24"/>
    </w:rPr>
  </w:style>
  <w:style w:type="character" w:styleId="Refdecomentario">
    <w:name w:val="annotation reference"/>
    <w:basedOn w:val="Fuentedeprrafopredeter"/>
    <w:rsid w:val="00140D8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40D8D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140D8D"/>
    <w:rPr>
      <w:rFonts w:ascii="Arial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40D8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140D8D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140D8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140D8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D6493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rsid w:val="00A26D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A26DC3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Copia%20Seguridad%2020-10-2010\Ordenador%20nuevo\1_Direccion_area\Logos_VIIN\VINV_c_ver.dot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VINV_c_ver.dot.dotx</Template>
  <TotalTime>0</TotalTime>
  <Pages>2</Pages>
  <Words>385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cp:lastModifiedBy>Sergio Lecuona Fornes</cp:lastModifiedBy>
  <cp:revision>2</cp:revision>
  <dcterms:created xsi:type="dcterms:W3CDTF">2025-05-13T13:14:00Z</dcterms:created>
  <dcterms:modified xsi:type="dcterms:W3CDTF">2025-05-13T13:14:00Z</dcterms:modified>
</cp:coreProperties>
</file>