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9D83A" w14:textId="77777777" w:rsidR="001E7F4A" w:rsidRPr="00AA7D93" w:rsidRDefault="00E753DD" w:rsidP="00C40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AA7D93">
        <w:t>MEMORIA DE AUTORIZACIÓN</w:t>
      </w:r>
    </w:p>
    <w:p w14:paraId="4948E769" w14:textId="77777777" w:rsidR="00E753DD" w:rsidRPr="00AA7D93" w:rsidRDefault="00E753DD" w:rsidP="00C40E23">
      <w:pPr>
        <w:jc w:val="both"/>
      </w:pPr>
      <w:r w:rsidRPr="00AA7D93">
        <w:t>Documentación Técnica a presentar para la emisión del Informe Preceptivo del Servi</w:t>
      </w:r>
      <w:r w:rsidR="00C40E23" w:rsidRPr="00AA7D93">
        <w:t>cio de Regulación Universitaria</w:t>
      </w:r>
    </w:p>
    <w:p w14:paraId="0CE285C8" w14:textId="77777777" w:rsidR="00C40E23" w:rsidRPr="00AA7D93" w:rsidRDefault="00C40E23" w:rsidP="00C40E23">
      <w:pPr>
        <w:jc w:val="both"/>
      </w:pPr>
      <w:r w:rsidRPr="00AA7D93">
        <w:rPr>
          <w:b/>
          <w:bCs/>
          <w:caps/>
        </w:rPr>
        <w:t>1) justificación de la disponibilidad de recursos materiales y servicios de la universidad para la autorización de grados</w:t>
      </w:r>
      <w:r w:rsidRPr="00AA7D93">
        <w:t xml:space="preserve">, establecida en el artículo 7 de la </w:t>
      </w:r>
      <w:hyperlink r:id="rId6" w:history="1">
        <w:r w:rsidRPr="00AA7D93">
          <w:rPr>
            <w:rStyle w:val="Hipervnculo"/>
          </w:rPr>
          <w:t>Orden 86/2010, de 15 de noviembre</w:t>
        </w:r>
      </w:hyperlink>
      <w:r w:rsidRPr="00AA7D93">
        <w:t>,</w:t>
      </w:r>
      <w:r w:rsidRPr="00AA7D93">
        <w:rPr>
          <w:b/>
          <w:bCs/>
        </w:rPr>
        <w:t xml:space="preserve"> </w:t>
      </w:r>
      <w:r w:rsidRPr="00AA7D93">
        <w:t>se deberá relacionar la disponibilidad de los espacios y superficies con los distintos grupos de</w:t>
      </w:r>
      <w:r w:rsidRPr="00AA7D93">
        <w:rPr>
          <w:b/>
          <w:bCs/>
        </w:rPr>
        <w:t xml:space="preserve"> </w:t>
      </w:r>
      <w:r w:rsidRPr="00AA7D93">
        <w:t>alumnos y la disponibilidad de uso simultáneo de los mismos</w:t>
      </w:r>
      <w:r w:rsidR="00915E73" w:rsidRPr="00AA7D93">
        <w:t>:</w:t>
      </w:r>
    </w:p>
    <w:p w14:paraId="69330CF1" w14:textId="77777777" w:rsidR="00E753DD" w:rsidRPr="00AA7D93" w:rsidRDefault="00E753DD" w:rsidP="005E1F5E">
      <w:pPr>
        <w:jc w:val="both"/>
      </w:pPr>
      <w:r w:rsidRPr="005E1F5E">
        <w:rPr>
          <w:b/>
          <w:bCs/>
        </w:rPr>
        <w:t xml:space="preserve">Memoria explicativa </w:t>
      </w:r>
      <w:r w:rsidRPr="00AA7D93">
        <w:t xml:space="preserve">de las enseñanzas a impartir, con una relación de los espacios requeridos en justificación del cumplimiento de lo dispuesto en el anexo del </w:t>
      </w:r>
      <w:hyperlink r:id="rId7" w:history="1">
        <w:r w:rsidRPr="00AA7D93">
          <w:rPr>
            <w:rStyle w:val="Hipervnculo"/>
          </w:rPr>
          <w:t>RD 420/2015</w:t>
        </w:r>
      </w:hyperlink>
      <w:r w:rsidRPr="00AA7D93">
        <w:t xml:space="preserve"> de 29 de mayo, indicando el número de alumnos que cursarán las enseñanzas universitarias solicitadas.</w:t>
      </w:r>
    </w:p>
    <w:p w14:paraId="668457BC" w14:textId="47C05651" w:rsidR="00915E73" w:rsidRPr="00F83F23" w:rsidRDefault="00452F48" w:rsidP="00915E73">
      <w:pPr>
        <w:ind w:left="708" w:firstLine="12"/>
        <w:jc w:val="both"/>
      </w:pPr>
      <w:r>
        <w:t xml:space="preserve">Criterio 6 </w:t>
      </w:r>
      <w:r w:rsidR="00915E73" w:rsidRPr="00AA7D93">
        <w:t xml:space="preserve">de la memoria de verificación del plan de estudios </w:t>
      </w:r>
      <w:r w:rsidR="00915E73" w:rsidRPr="00AA7D93">
        <w:rPr>
          <w:u w:val="single"/>
        </w:rPr>
        <w:t>“</w:t>
      </w:r>
      <w:r w:rsidR="00F83F23">
        <w:rPr>
          <w:u w:val="single"/>
        </w:rPr>
        <w:t>Recursos para el aprendizaje: materiales e infraestructuras, prácticas y servicios”</w:t>
      </w:r>
      <w:r w:rsidR="00F83F23">
        <w:t>.</w:t>
      </w:r>
    </w:p>
    <w:p w14:paraId="7E26AD7F" w14:textId="77777777" w:rsidR="00E753DD" w:rsidRPr="00AA7D93" w:rsidRDefault="00915E73" w:rsidP="00915E73">
      <w:pPr>
        <w:ind w:left="708"/>
        <w:jc w:val="both"/>
      </w:pPr>
      <w:r w:rsidRPr="00AA7D93">
        <w:t>A parte s</w:t>
      </w:r>
      <w:r w:rsidR="00E753DD" w:rsidRPr="00AA7D93">
        <w:t xml:space="preserve">e justificará, </w:t>
      </w:r>
      <w:r w:rsidR="00D048D2">
        <w:t>en este apartado, la suficiencia</w:t>
      </w:r>
      <w:r w:rsidR="00E753DD" w:rsidRPr="00AA7D93">
        <w:t xml:space="preserve"> de espacios para </w:t>
      </w:r>
      <w:r w:rsidR="00E753DD" w:rsidRPr="0053345D">
        <w:rPr>
          <w:b/>
          <w:bCs/>
        </w:rPr>
        <w:t>el uso simultáneo del alumnado</w:t>
      </w:r>
      <w:r w:rsidR="00E753DD" w:rsidRPr="00AA7D93">
        <w:t>.</w:t>
      </w:r>
    </w:p>
    <w:p w14:paraId="2CDAD80D" w14:textId="77777777" w:rsidR="00E753DD" w:rsidRPr="00AA7D93" w:rsidRDefault="00E753DD" w:rsidP="00915E73">
      <w:pPr>
        <w:ind w:left="708"/>
        <w:jc w:val="both"/>
      </w:pPr>
      <w:r w:rsidRPr="00AA7D93">
        <w:t>La biblioteca cumplirá con la exigencia de utilización simultánea, por parte del 10% del alumnado matriculado.</w:t>
      </w:r>
    </w:p>
    <w:p w14:paraId="629F2863" w14:textId="4E3905A9" w:rsidR="00E753DD" w:rsidRDefault="00E753DD" w:rsidP="00915E73">
      <w:pPr>
        <w:ind w:left="708"/>
        <w:jc w:val="both"/>
      </w:pPr>
      <w:r w:rsidRPr="00AA7D93">
        <w:t xml:space="preserve">Para ello se pueden emplear </w:t>
      </w:r>
      <w:r w:rsidRPr="005E1F5E">
        <w:t>las</w:t>
      </w:r>
      <w:r w:rsidR="005E1F5E">
        <w:t xml:space="preserve"> </w:t>
      </w:r>
      <w:r w:rsidRPr="00AA7D93">
        <w:t>siguientes tablas:</w:t>
      </w:r>
    </w:p>
    <w:p w14:paraId="119C0111" w14:textId="16BE6D07" w:rsidR="005E1F5E" w:rsidRPr="005E1F5E" w:rsidRDefault="005B17B4" w:rsidP="005E1F5E">
      <w:pPr>
        <w:jc w:val="both"/>
        <w:rPr>
          <w:b/>
          <w:bCs/>
        </w:rPr>
      </w:pPr>
      <w:r>
        <w:rPr>
          <w:b/>
          <w:bCs/>
        </w:rPr>
        <w:t>A</w:t>
      </w:r>
      <w:r w:rsidR="005E1F5E" w:rsidRPr="005E1F5E">
        <w:rPr>
          <w:b/>
          <w:bCs/>
        </w:rPr>
        <w:t xml:space="preserve">.- </w:t>
      </w:r>
      <w:r w:rsidR="005E1F5E" w:rsidRPr="00E51EF8">
        <w:rPr>
          <w:b/>
          <w:bCs/>
          <w:u w:val="single"/>
        </w:rPr>
        <w:t>Total de las enseñanzas ofertadas y modalidad de enseñanza, así como el número de plazas ofertadas/autorizadas, bien el global por grado o bien desglosada por cursos</w:t>
      </w:r>
      <w:r w:rsidR="005E1F5E" w:rsidRPr="005E1F5E">
        <w:rPr>
          <w:b/>
          <w:bCs/>
        </w:rPr>
        <w:t>.</w:t>
      </w:r>
    </w:p>
    <w:p w14:paraId="430295E5" w14:textId="2A13B22B" w:rsidR="00917152" w:rsidRDefault="005E1F5E" w:rsidP="005E1F5E">
      <w:pPr>
        <w:jc w:val="both"/>
        <w:rPr>
          <w:b/>
        </w:rPr>
      </w:pPr>
      <w:r w:rsidRPr="005E1F5E">
        <w:rPr>
          <w:b/>
        </w:rPr>
        <w:t xml:space="preserve">Titulaciones impartidas en la </w:t>
      </w:r>
      <w:r>
        <w:rPr>
          <w:b/>
        </w:rPr>
        <w:t>ETS</w:t>
      </w:r>
      <w:r w:rsidR="00917152">
        <w:rPr>
          <w:b/>
        </w:rPr>
        <w:t xml:space="preserve"> xxx</w:t>
      </w:r>
    </w:p>
    <w:p w14:paraId="49FD56EA" w14:textId="553D41D7" w:rsidR="005E1F5E" w:rsidRPr="005E1F5E" w:rsidRDefault="005E1F5E" w:rsidP="005E1F5E">
      <w:pPr>
        <w:jc w:val="both"/>
      </w:pPr>
      <w:r w:rsidRPr="005E1F5E">
        <w:t>La siguiente tabla recoge el número total de alumnos de la Escuela Técnica Superior de</w:t>
      </w:r>
      <w:r>
        <w:t xml:space="preserve"> XXX</w:t>
      </w:r>
      <w:r w:rsidRPr="005E1F5E">
        <w:t>, distribuidos por las titulaciones que se imparten actualmente.</w:t>
      </w:r>
    </w:p>
    <w:p w14:paraId="5A842B0C" w14:textId="6EE47BCA" w:rsidR="00B72B2D" w:rsidRPr="00B72B2D" w:rsidRDefault="008E1D28" w:rsidP="0045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Gill Sans MT" w:cs="Arial"/>
          <w:w w:val="120"/>
        </w:rPr>
      </w:pPr>
      <w:r>
        <w:rPr>
          <w:rFonts w:eastAsia="Calibri" w:cs="Arial"/>
          <w:b/>
          <w:bCs/>
        </w:rPr>
        <w:t xml:space="preserve"> </w:t>
      </w:r>
      <w:r w:rsidR="002C16E7">
        <w:rPr>
          <w:rFonts w:eastAsia="Calibri" w:cs="Arial"/>
          <w:b/>
          <w:bCs/>
        </w:rPr>
        <w:t>Distribución de estudiantes por titulaciones en el curso</w:t>
      </w:r>
      <w:r w:rsidR="00452F48">
        <w:rPr>
          <w:rFonts w:eastAsia="Calibri" w:cs="Arial"/>
          <w:b/>
          <w:bCs/>
        </w:rPr>
        <w:t xml:space="preserve"> xxx</w:t>
      </w:r>
    </w:p>
    <w:p w14:paraId="0A0DAD23" w14:textId="77777777" w:rsidR="00917152" w:rsidRDefault="00917152" w:rsidP="00B72B2D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</w:rPr>
      </w:pPr>
    </w:p>
    <w:p w14:paraId="1B74462D" w14:textId="77777777" w:rsidR="00B72B2D" w:rsidRPr="00B72B2D" w:rsidRDefault="00B72B2D" w:rsidP="00B72B2D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</w:rPr>
      </w:pPr>
      <w:r w:rsidRPr="00B72B2D">
        <w:rPr>
          <w:rFonts w:eastAsia="Calibri" w:cs="Arial"/>
        </w:rPr>
        <w:t>TABLA 1</w:t>
      </w:r>
    </w:p>
    <w:p w14:paraId="67592CAA" w14:textId="20842F0C" w:rsidR="005E1F5E" w:rsidRPr="005E1F5E" w:rsidRDefault="005E1F5E" w:rsidP="005E1F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  <w:bCs/>
        </w:rPr>
      </w:pPr>
      <w:r w:rsidRPr="005E1F5E">
        <w:rPr>
          <w:rFonts w:eastAsia="Calibri" w:cs="Arial"/>
          <w:bCs/>
        </w:rPr>
        <w:t>Distribución de estudiantes por titulaciones en el curso</w:t>
      </w:r>
      <w:r w:rsidR="00917152">
        <w:rPr>
          <w:rFonts w:eastAsia="Calibri" w:cs="Arial"/>
          <w:bCs/>
        </w:rPr>
        <w:t xml:space="preserve"> xxx</w:t>
      </w:r>
    </w:p>
    <w:p w14:paraId="56B4E584" w14:textId="77777777" w:rsidR="00B72B2D" w:rsidRPr="00B72B2D" w:rsidRDefault="00B72B2D" w:rsidP="00B72B2D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</w:rPr>
      </w:pPr>
    </w:p>
    <w:p w14:paraId="30234235" w14:textId="77777777" w:rsidR="00B72B2D" w:rsidRPr="00B72B2D" w:rsidRDefault="00B72B2D" w:rsidP="00B72B2D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94"/>
        <w:gridCol w:w="1885"/>
        <w:gridCol w:w="1491"/>
        <w:gridCol w:w="1750"/>
      </w:tblGrid>
      <w:tr w:rsidR="00B72B2D" w:rsidRPr="00B72B2D" w14:paraId="51102655" w14:textId="77777777" w:rsidTr="009E1597">
        <w:tc>
          <w:tcPr>
            <w:tcW w:w="3594" w:type="dxa"/>
          </w:tcPr>
          <w:p w14:paraId="5361ECA7" w14:textId="207B9250" w:rsidR="00B72B2D" w:rsidRPr="00B72B2D" w:rsidRDefault="009E1597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  <w:r w:rsidRPr="009E1597">
              <w:rPr>
                <w:rFonts w:eastAsia="Calibri" w:cs="Arial"/>
              </w:rPr>
              <w:t>ENSEÑANZAS UNIVERSITARIAS QUE SE IMPARTEN EN EL CENTRO</w:t>
            </w:r>
          </w:p>
        </w:tc>
        <w:tc>
          <w:tcPr>
            <w:tcW w:w="1885" w:type="dxa"/>
          </w:tcPr>
          <w:p w14:paraId="6EC0A25A" w14:textId="70A0396F" w:rsidR="00B72B2D" w:rsidRPr="00B72B2D" w:rsidRDefault="00452F48" w:rsidP="009E1597">
            <w:pPr>
              <w:autoSpaceDE w:val="0"/>
              <w:autoSpaceDN w:val="0"/>
              <w:adjustRightInd w:val="0"/>
              <w:rPr>
                <w:rFonts w:eastAsia="Calibri" w:cs="Arial"/>
              </w:rPr>
            </w:pPr>
            <w:r>
              <w:rPr>
                <w:rFonts w:eastAsia="Calibri" w:cs="Arial"/>
              </w:rPr>
              <w:t>NÚMERO TOTAL ALUMNOS CURSO xx</w:t>
            </w:r>
          </w:p>
        </w:tc>
        <w:tc>
          <w:tcPr>
            <w:tcW w:w="1491" w:type="dxa"/>
          </w:tcPr>
          <w:p w14:paraId="6F2145D0" w14:textId="151464C5" w:rsidR="00B72B2D" w:rsidRPr="00B72B2D" w:rsidRDefault="009E1597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  <w:r>
              <w:rPr>
                <w:rFonts w:eastAsia="Calibri" w:cs="Arial"/>
              </w:rPr>
              <w:t>ALUMNOS MAÑANA</w:t>
            </w:r>
          </w:p>
        </w:tc>
        <w:tc>
          <w:tcPr>
            <w:tcW w:w="1750" w:type="dxa"/>
          </w:tcPr>
          <w:p w14:paraId="6A8024C9" w14:textId="4A6A9416" w:rsidR="00B72B2D" w:rsidRPr="00B72B2D" w:rsidRDefault="009E1597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  <w:r>
              <w:rPr>
                <w:rFonts w:eastAsia="Calibri" w:cs="Arial"/>
              </w:rPr>
              <w:t>ALUMNOS TARDE</w:t>
            </w:r>
          </w:p>
        </w:tc>
      </w:tr>
      <w:tr w:rsidR="00B72B2D" w:rsidRPr="00B72B2D" w14:paraId="6248B2C1" w14:textId="77777777" w:rsidTr="009E1597">
        <w:tc>
          <w:tcPr>
            <w:tcW w:w="3594" w:type="dxa"/>
          </w:tcPr>
          <w:p w14:paraId="739B799F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iCs/>
              </w:rPr>
            </w:pPr>
            <w:r w:rsidRPr="00AA7D93">
              <w:rPr>
                <w:rFonts w:eastAsia="Gill Sans MT" w:cs="Arial"/>
                <w:iCs/>
                <w:lang w:val="en-US"/>
              </w:rPr>
              <w:t>Grado AAA</w:t>
            </w:r>
          </w:p>
        </w:tc>
        <w:tc>
          <w:tcPr>
            <w:tcW w:w="1885" w:type="dxa"/>
          </w:tcPr>
          <w:p w14:paraId="2E95B46F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491" w:type="dxa"/>
          </w:tcPr>
          <w:p w14:paraId="4037E0EA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750" w:type="dxa"/>
          </w:tcPr>
          <w:p w14:paraId="3ABC3BA3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</w:tr>
      <w:tr w:rsidR="00B72B2D" w:rsidRPr="00B72B2D" w14:paraId="1A4F4816" w14:textId="77777777" w:rsidTr="009E1597">
        <w:tc>
          <w:tcPr>
            <w:tcW w:w="3594" w:type="dxa"/>
          </w:tcPr>
          <w:p w14:paraId="19FE8E73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iCs/>
              </w:rPr>
            </w:pPr>
            <w:r w:rsidRPr="00B72B2D">
              <w:rPr>
                <w:rFonts w:eastAsia="Gill Sans MT" w:cs="Arial"/>
                <w:iCs/>
              </w:rPr>
              <w:t>G</w:t>
            </w:r>
            <w:r w:rsidRPr="00AA7D93">
              <w:rPr>
                <w:rFonts w:eastAsia="Gill Sans MT" w:cs="Arial"/>
                <w:iCs/>
              </w:rPr>
              <w:t>rado BBB</w:t>
            </w:r>
          </w:p>
        </w:tc>
        <w:tc>
          <w:tcPr>
            <w:tcW w:w="1885" w:type="dxa"/>
          </w:tcPr>
          <w:p w14:paraId="55ABA0AD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491" w:type="dxa"/>
          </w:tcPr>
          <w:p w14:paraId="343FF0F4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750" w:type="dxa"/>
          </w:tcPr>
          <w:p w14:paraId="140B8DE5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</w:tr>
      <w:tr w:rsidR="00B72B2D" w:rsidRPr="00B72B2D" w14:paraId="0EC1F450" w14:textId="77777777" w:rsidTr="009E1597">
        <w:tc>
          <w:tcPr>
            <w:tcW w:w="3594" w:type="dxa"/>
          </w:tcPr>
          <w:p w14:paraId="6E8D28D0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Gill Sans MT" w:cs="Arial"/>
                <w:iCs/>
              </w:rPr>
            </w:pPr>
            <w:r w:rsidRPr="00B72B2D">
              <w:rPr>
                <w:rFonts w:eastAsia="Gill Sans MT" w:cs="Arial"/>
                <w:iCs/>
              </w:rPr>
              <w:t xml:space="preserve">Doble Grado </w:t>
            </w:r>
            <w:r w:rsidRPr="00AA7D93">
              <w:rPr>
                <w:rFonts w:eastAsia="Gill Sans MT" w:cs="Arial"/>
                <w:iCs/>
              </w:rPr>
              <w:t>CCC</w:t>
            </w:r>
          </w:p>
        </w:tc>
        <w:tc>
          <w:tcPr>
            <w:tcW w:w="1885" w:type="dxa"/>
          </w:tcPr>
          <w:p w14:paraId="3863B5F0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491" w:type="dxa"/>
          </w:tcPr>
          <w:p w14:paraId="6447941F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750" w:type="dxa"/>
          </w:tcPr>
          <w:p w14:paraId="290A6498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</w:tr>
      <w:tr w:rsidR="00B72B2D" w:rsidRPr="00B72B2D" w14:paraId="5E8AEC4C" w14:textId="77777777" w:rsidTr="009E1597">
        <w:tc>
          <w:tcPr>
            <w:tcW w:w="3594" w:type="dxa"/>
            <w:tcBorders>
              <w:bottom w:val="single" w:sz="4" w:space="0" w:color="auto"/>
            </w:tcBorders>
          </w:tcPr>
          <w:p w14:paraId="066878F3" w14:textId="512ADD9D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iCs/>
              </w:rPr>
            </w:pPr>
            <w:r w:rsidRPr="00B72B2D">
              <w:rPr>
                <w:rFonts w:eastAsia="Gill Sans MT" w:cs="Arial"/>
                <w:iCs/>
              </w:rPr>
              <w:t>Máster Univers</w:t>
            </w:r>
            <w:r w:rsidR="00022DE1">
              <w:rPr>
                <w:rFonts w:eastAsia="Gill Sans MT" w:cs="Arial"/>
                <w:iCs/>
              </w:rPr>
              <w:t>itario XX</w:t>
            </w:r>
          </w:p>
        </w:tc>
        <w:tc>
          <w:tcPr>
            <w:tcW w:w="1885" w:type="dxa"/>
            <w:tcBorders>
              <w:bottom w:val="single" w:sz="4" w:space="0" w:color="auto"/>
            </w:tcBorders>
          </w:tcPr>
          <w:p w14:paraId="70F4C7CF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14:paraId="79A2569C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14:paraId="63E18A7E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</w:tr>
      <w:tr w:rsidR="00B72B2D" w:rsidRPr="00B72B2D" w14:paraId="4AABA504" w14:textId="77777777" w:rsidTr="009E1597">
        <w:tc>
          <w:tcPr>
            <w:tcW w:w="3594" w:type="dxa"/>
            <w:tcBorders>
              <w:bottom w:val="single" w:sz="4" w:space="0" w:color="auto"/>
            </w:tcBorders>
          </w:tcPr>
          <w:p w14:paraId="1298085D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iCs/>
              </w:rPr>
            </w:pPr>
            <w:r w:rsidRPr="00B72B2D">
              <w:rPr>
                <w:rFonts w:eastAsia="Gill Sans MT" w:cs="Arial"/>
                <w:iCs/>
              </w:rPr>
              <w:t xml:space="preserve">Máster Universitario </w:t>
            </w:r>
            <w:r w:rsidRPr="00AA7D93">
              <w:rPr>
                <w:rFonts w:eastAsia="Gill Sans MT" w:cs="Arial"/>
                <w:iCs/>
              </w:rPr>
              <w:t>YYY</w:t>
            </w:r>
          </w:p>
        </w:tc>
        <w:tc>
          <w:tcPr>
            <w:tcW w:w="1885" w:type="dxa"/>
            <w:tcBorders>
              <w:bottom w:val="single" w:sz="4" w:space="0" w:color="auto"/>
            </w:tcBorders>
          </w:tcPr>
          <w:p w14:paraId="6D8588B6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14:paraId="36DA9F69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14:paraId="7C224B32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</w:tr>
      <w:tr w:rsidR="00B72B2D" w:rsidRPr="00B72B2D" w14:paraId="54BE0B2C" w14:textId="77777777" w:rsidTr="009E1597">
        <w:tc>
          <w:tcPr>
            <w:tcW w:w="3594" w:type="dxa"/>
            <w:tcBorders>
              <w:bottom w:val="single" w:sz="4" w:space="0" w:color="auto"/>
            </w:tcBorders>
          </w:tcPr>
          <w:p w14:paraId="35E65B01" w14:textId="7484C25F" w:rsidR="00B72B2D" w:rsidRPr="00B72B2D" w:rsidRDefault="00B72B2D" w:rsidP="00022DE1">
            <w:pPr>
              <w:autoSpaceDE w:val="0"/>
              <w:autoSpaceDN w:val="0"/>
              <w:adjustRightInd w:val="0"/>
              <w:jc w:val="center"/>
              <w:rPr>
                <w:rFonts w:eastAsia="Gill Sans MT" w:cs="Arial"/>
                <w:iCs/>
              </w:rPr>
            </w:pPr>
            <w:r w:rsidRPr="00B72B2D">
              <w:rPr>
                <w:rFonts w:eastAsia="Gill Sans MT" w:cs="Arial"/>
                <w:iCs/>
              </w:rPr>
              <w:t xml:space="preserve">Máster Universitario </w:t>
            </w:r>
            <w:r w:rsidRPr="00AA7D93">
              <w:rPr>
                <w:rFonts w:eastAsia="Gill Sans MT" w:cs="Arial"/>
                <w:iCs/>
              </w:rPr>
              <w:t xml:space="preserve">ZZZ </w:t>
            </w:r>
          </w:p>
        </w:tc>
        <w:tc>
          <w:tcPr>
            <w:tcW w:w="1885" w:type="dxa"/>
            <w:tcBorders>
              <w:bottom w:val="single" w:sz="4" w:space="0" w:color="auto"/>
            </w:tcBorders>
          </w:tcPr>
          <w:p w14:paraId="613DF2F4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14:paraId="209E6052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14:paraId="76E1EFEB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right"/>
              <w:rPr>
                <w:rFonts w:eastAsia="Calibri" w:cs="Arial"/>
              </w:rPr>
            </w:pPr>
          </w:p>
        </w:tc>
      </w:tr>
      <w:tr w:rsidR="00B72B2D" w:rsidRPr="00B72B2D" w14:paraId="2DCCA1B7" w14:textId="77777777" w:rsidTr="009E1597">
        <w:tc>
          <w:tcPr>
            <w:tcW w:w="35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BF7A1E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C9049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833FD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EF20DD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</w:rPr>
            </w:pPr>
          </w:p>
        </w:tc>
      </w:tr>
      <w:tr w:rsidR="00B72B2D" w:rsidRPr="00B72B2D" w14:paraId="3C5DBEA8" w14:textId="77777777" w:rsidTr="009E1597">
        <w:tc>
          <w:tcPr>
            <w:tcW w:w="35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64C4BF" w14:textId="738E3565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</w:rPr>
            </w:pPr>
            <w:r w:rsidRPr="00B72B2D">
              <w:rPr>
                <w:rFonts w:eastAsia="Calibri" w:cs="Arial"/>
                <w:b/>
                <w:bCs/>
              </w:rPr>
              <w:t>TOTAL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DC9002" w14:textId="75BFE482" w:rsidR="00B72B2D" w:rsidRPr="00B72B2D" w:rsidRDefault="009E1597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</w:rPr>
            </w:pPr>
            <w:r>
              <w:rPr>
                <w:rFonts w:eastAsia="Calibri" w:cs="Arial"/>
                <w:b/>
                <w:bCs/>
              </w:rPr>
              <w:t>0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14:paraId="1A8D4E2F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</w:rPr>
            </w:pPr>
            <w:r w:rsidRPr="00B72B2D">
              <w:rPr>
                <w:rFonts w:eastAsia="Calibri" w:cs="Arial"/>
                <w:b/>
                <w:bCs/>
              </w:rPr>
              <w:t>0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4" w:space="0" w:color="auto"/>
            </w:tcBorders>
          </w:tcPr>
          <w:p w14:paraId="39FD100E" w14:textId="77777777" w:rsidR="00B72B2D" w:rsidRPr="00B72B2D" w:rsidRDefault="00B72B2D" w:rsidP="00B72B2D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</w:rPr>
            </w:pPr>
            <w:r w:rsidRPr="00B72B2D">
              <w:rPr>
                <w:rFonts w:eastAsia="Calibri" w:cs="Arial"/>
                <w:b/>
                <w:bCs/>
              </w:rPr>
              <w:t>0</w:t>
            </w:r>
          </w:p>
        </w:tc>
      </w:tr>
    </w:tbl>
    <w:p w14:paraId="12D1005F" w14:textId="77777777" w:rsidR="00E753DD" w:rsidRPr="00AA7D93" w:rsidRDefault="00E753DD" w:rsidP="00E753DD"/>
    <w:p w14:paraId="3888F2BF" w14:textId="77777777" w:rsidR="00022DE1" w:rsidRDefault="00022DE1" w:rsidP="00B72B2D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78D560AD" w14:textId="2745E640" w:rsidR="00022DE1" w:rsidRPr="00F070B8" w:rsidRDefault="00F070B8" w:rsidP="00B72B2D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 w:rsidRPr="00F070B8">
        <w:rPr>
          <w:rFonts w:cs="Roboto-Regular"/>
          <w:b/>
        </w:rPr>
        <w:t>Progresión de Implantación del Grado</w:t>
      </w:r>
      <w:r w:rsidR="00452F48">
        <w:rPr>
          <w:rFonts w:cs="Roboto-Regular"/>
          <w:b/>
        </w:rPr>
        <w:t xml:space="preserve"> xxx</w:t>
      </w:r>
    </w:p>
    <w:p w14:paraId="2CEABE24" w14:textId="77777777" w:rsidR="00022DE1" w:rsidRDefault="00022DE1" w:rsidP="00B72B2D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448D3721" w14:textId="77777777" w:rsidR="00022DE1" w:rsidRDefault="00022DE1" w:rsidP="00B72B2D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52F3FA7" w14:textId="32B9E4EE" w:rsidR="00F070B8" w:rsidRDefault="00F070B8" w:rsidP="00F070B8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</w:rPr>
      </w:pPr>
      <w:r>
        <w:rPr>
          <w:rFonts w:eastAsia="Calibri" w:cs="Arial"/>
        </w:rPr>
        <w:t>TABLA 2</w:t>
      </w:r>
    </w:p>
    <w:p w14:paraId="078003B9" w14:textId="0E6BB970" w:rsidR="00B72B2D" w:rsidRDefault="00F070B8" w:rsidP="00452F48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="Arial"/>
        </w:rPr>
      </w:pPr>
      <w:r>
        <w:rPr>
          <w:rFonts w:eastAsia="Calibri" w:cs="Arial"/>
        </w:rPr>
        <w:t>Implantación progresiva del Grad</w:t>
      </w:r>
      <w:r w:rsidR="00452F48">
        <w:rPr>
          <w:rFonts w:eastAsia="Calibri" w:cs="Arial"/>
        </w:rPr>
        <w:t>o xxx</w:t>
      </w:r>
    </w:p>
    <w:p w14:paraId="7476D8E5" w14:textId="77777777" w:rsidR="00452F48" w:rsidRPr="00AA7D93" w:rsidRDefault="00452F48" w:rsidP="00452F48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</w:p>
    <w:tbl>
      <w:tblPr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2"/>
        <w:gridCol w:w="1500"/>
        <w:gridCol w:w="1500"/>
        <w:gridCol w:w="1500"/>
        <w:gridCol w:w="1366"/>
        <w:gridCol w:w="1493"/>
      </w:tblGrid>
      <w:tr w:rsidR="00F070B8" w:rsidRPr="00F070B8" w14:paraId="411DC65C" w14:textId="77777777" w:rsidTr="008D7EC6">
        <w:trPr>
          <w:trHeight w:val="654"/>
        </w:trPr>
        <w:tc>
          <w:tcPr>
            <w:tcW w:w="1582" w:type="dxa"/>
          </w:tcPr>
          <w:p w14:paraId="5357BD1F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Anualidad</w:t>
            </w:r>
          </w:p>
        </w:tc>
        <w:tc>
          <w:tcPr>
            <w:tcW w:w="1500" w:type="dxa"/>
          </w:tcPr>
          <w:p w14:paraId="67FF4180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1er curso</w:t>
            </w:r>
          </w:p>
        </w:tc>
        <w:tc>
          <w:tcPr>
            <w:tcW w:w="1500" w:type="dxa"/>
          </w:tcPr>
          <w:p w14:paraId="4680B347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2º curso</w:t>
            </w:r>
          </w:p>
        </w:tc>
        <w:tc>
          <w:tcPr>
            <w:tcW w:w="1500" w:type="dxa"/>
          </w:tcPr>
          <w:p w14:paraId="526A7439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3er curso</w:t>
            </w:r>
          </w:p>
        </w:tc>
        <w:tc>
          <w:tcPr>
            <w:tcW w:w="1366" w:type="dxa"/>
          </w:tcPr>
          <w:p w14:paraId="58F988D8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Cuarto curso</w:t>
            </w:r>
          </w:p>
        </w:tc>
        <w:tc>
          <w:tcPr>
            <w:tcW w:w="1493" w:type="dxa"/>
          </w:tcPr>
          <w:p w14:paraId="7803B403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Total</w:t>
            </w:r>
          </w:p>
        </w:tc>
      </w:tr>
      <w:tr w:rsidR="00F070B8" w:rsidRPr="00F070B8" w14:paraId="46911317" w14:textId="77777777" w:rsidTr="008D7EC6">
        <w:trPr>
          <w:trHeight w:val="352"/>
        </w:trPr>
        <w:tc>
          <w:tcPr>
            <w:tcW w:w="1582" w:type="dxa"/>
          </w:tcPr>
          <w:p w14:paraId="2E4F8739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1ª</w:t>
            </w:r>
          </w:p>
        </w:tc>
        <w:tc>
          <w:tcPr>
            <w:tcW w:w="1500" w:type="dxa"/>
          </w:tcPr>
          <w:p w14:paraId="3C035A58" w14:textId="1093226A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67ADA421" w14:textId="53376E66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0B7E6EBE" w14:textId="5C58BC2A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6" w:type="dxa"/>
          </w:tcPr>
          <w:p w14:paraId="0C6B1FF5" w14:textId="5AE9F494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93" w:type="dxa"/>
          </w:tcPr>
          <w:p w14:paraId="04B59E93" w14:textId="19DD53F1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70B8" w:rsidRPr="00F070B8" w14:paraId="73391C03" w14:textId="77777777" w:rsidTr="008D7EC6">
        <w:trPr>
          <w:trHeight w:val="350"/>
        </w:trPr>
        <w:tc>
          <w:tcPr>
            <w:tcW w:w="1582" w:type="dxa"/>
          </w:tcPr>
          <w:p w14:paraId="46964135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2ª</w:t>
            </w:r>
          </w:p>
        </w:tc>
        <w:tc>
          <w:tcPr>
            <w:tcW w:w="1500" w:type="dxa"/>
          </w:tcPr>
          <w:p w14:paraId="0D505EA8" w14:textId="37335E21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5F4C02AF" w14:textId="285A9C85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020FE180" w14:textId="781A69D2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6" w:type="dxa"/>
          </w:tcPr>
          <w:p w14:paraId="364A8A85" w14:textId="337DB1CA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93" w:type="dxa"/>
          </w:tcPr>
          <w:p w14:paraId="64B0F1CC" w14:textId="779BEA70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70B8" w:rsidRPr="00F070B8" w14:paraId="0984DDED" w14:textId="77777777" w:rsidTr="008D7EC6">
        <w:trPr>
          <w:trHeight w:val="352"/>
        </w:trPr>
        <w:tc>
          <w:tcPr>
            <w:tcW w:w="1582" w:type="dxa"/>
          </w:tcPr>
          <w:p w14:paraId="70F4976C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70B8">
              <w:rPr>
                <w:rFonts w:cs="Roboto-Regular"/>
              </w:rPr>
              <w:t>3ª</w:t>
            </w:r>
          </w:p>
        </w:tc>
        <w:tc>
          <w:tcPr>
            <w:tcW w:w="1500" w:type="dxa"/>
          </w:tcPr>
          <w:p w14:paraId="7261FF7F" w14:textId="370B079E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34938F51" w14:textId="215AE4DF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1BEDEAB9" w14:textId="7041A4C4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6" w:type="dxa"/>
          </w:tcPr>
          <w:p w14:paraId="11527BF3" w14:textId="76F6AC6C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93" w:type="dxa"/>
          </w:tcPr>
          <w:p w14:paraId="2469CA5B" w14:textId="48AEDA3A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70B8" w:rsidRPr="00F070B8" w14:paraId="1BD3A846" w14:textId="77777777" w:rsidTr="008D7EC6">
        <w:trPr>
          <w:trHeight w:val="352"/>
        </w:trPr>
        <w:tc>
          <w:tcPr>
            <w:tcW w:w="1582" w:type="dxa"/>
          </w:tcPr>
          <w:p w14:paraId="494290E8" w14:textId="47F10C9D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>
              <w:rPr>
                <w:rFonts w:cs="Roboto-Regular"/>
              </w:rPr>
              <w:t>4ª</w:t>
            </w:r>
          </w:p>
        </w:tc>
        <w:tc>
          <w:tcPr>
            <w:tcW w:w="1500" w:type="dxa"/>
          </w:tcPr>
          <w:p w14:paraId="19BDFCE2" w14:textId="2B2DF258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289B3375" w14:textId="0B21CFCF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6511E2AC" w14:textId="51ECF939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6" w:type="dxa"/>
          </w:tcPr>
          <w:p w14:paraId="7A31D226" w14:textId="7846DF2F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93" w:type="dxa"/>
          </w:tcPr>
          <w:p w14:paraId="6457EAB2" w14:textId="3D30129D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70B8" w:rsidRPr="00F070B8" w14:paraId="2E173BCA" w14:textId="77777777" w:rsidTr="008D7EC6">
        <w:trPr>
          <w:trHeight w:val="352"/>
        </w:trPr>
        <w:tc>
          <w:tcPr>
            <w:tcW w:w="1582" w:type="dxa"/>
          </w:tcPr>
          <w:p w14:paraId="346203C1" w14:textId="451C9F8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>
              <w:rPr>
                <w:rFonts w:cs="Roboto-Regular"/>
              </w:rPr>
              <w:t>5ª y siguientes</w:t>
            </w:r>
          </w:p>
        </w:tc>
        <w:tc>
          <w:tcPr>
            <w:tcW w:w="1500" w:type="dxa"/>
          </w:tcPr>
          <w:p w14:paraId="2F36D83C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66123675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00" w:type="dxa"/>
          </w:tcPr>
          <w:p w14:paraId="63C01D57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6" w:type="dxa"/>
          </w:tcPr>
          <w:p w14:paraId="5C326F97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93" w:type="dxa"/>
          </w:tcPr>
          <w:p w14:paraId="15EFDDA8" w14:textId="77777777" w:rsidR="00F070B8" w:rsidRPr="00F070B8" w:rsidRDefault="00F070B8" w:rsidP="00F070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</w:tbl>
    <w:p w14:paraId="7A6C2E90" w14:textId="77777777" w:rsidR="00D049F6" w:rsidRDefault="00D049F6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7620DBA0" w14:textId="77777777" w:rsidR="00F070B8" w:rsidRDefault="00F070B8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596844E" w14:textId="1FDC6BA7" w:rsidR="00F070B8" w:rsidRPr="00AA19E2" w:rsidRDefault="00AA19E2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 w:rsidRPr="00AA19E2">
        <w:rPr>
          <w:rFonts w:cs="Roboto-Regular"/>
          <w:b/>
        </w:rPr>
        <w:t>Distribución de estudiantes por franjas horarias</w:t>
      </w:r>
    </w:p>
    <w:p w14:paraId="234333E3" w14:textId="77777777" w:rsidR="00D049F6" w:rsidRDefault="00D049F6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</w:p>
    <w:p w14:paraId="661AB52A" w14:textId="0DC3DCEA" w:rsidR="00AA19E2" w:rsidRDefault="00AA19E2" w:rsidP="00AA19E2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rPr>
          <w:rFonts w:cs="Roboto-Regular"/>
        </w:rPr>
        <w:t>TABLA 3</w:t>
      </w:r>
    </w:p>
    <w:p w14:paraId="1D63C6A1" w14:textId="69F7A113" w:rsidR="00AA19E2" w:rsidRPr="00AA19E2" w:rsidRDefault="00AA19E2" w:rsidP="00AA19E2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 w:rsidRPr="00AA19E2">
        <w:rPr>
          <w:rFonts w:cs="Roboto-Regular"/>
        </w:rPr>
        <w:t>Distribución del Grado en</w:t>
      </w:r>
      <w:r w:rsidR="008E49C6">
        <w:rPr>
          <w:rFonts w:cs="Roboto-Regular"/>
        </w:rPr>
        <w:t xml:space="preserve"> xxx</w:t>
      </w:r>
      <w:r w:rsidRPr="00AA19E2">
        <w:rPr>
          <w:rFonts w:cs="Roboto-Regular"/>
        </w:rPr>
        <w:t xml:space="preserve"> Primer año de implantación</w:t>
      </w:r>
    </w:p>
    <w:p w14:paraId="29A501BF" w14:textId="77777777" w:rsidR="00AA19E2" w:rsidRDefault="00AA19E2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tbl>
      <w:tblPr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3"/>
        <w:gridCol w:w="1733"/>
        <w:gridCol w:w="1798"/>
        <w:gridCol w:w="1668"/>
        <w:gridCol w:w="1733"/>
      </w:tblGrid>
      <w:tr w:rsidR="00AA19E2" w:rsidRPr="00AA19E2" w14:paraId="79690640" w14:textId="77777777" w:rsidTr="008D7EC6">
        <w:trPr>
          <w:trHeight w:val="352"/>
        </w:trPr>
        <w:tc>
          <w:tcPr>
            <w:tcW w:w="1733" w:type="dxa"/>
          </w:tcPr>
          <w:p w14:paraId="3857FE43" w14:textId="3D3F893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>
              <w:rPr>
                <w:rFonts w:cs="Roboto-Regular"/>
              </w:rPr>
              <w:t>GRADO</w:t>
            </w:r>
            <w:r w:rsidR="008E49C6">
              <w:rPr>
                <w:rFonts w:cs="Roboto-Regular"/>
              </w:rPr>
              <w:t xml:space="preserve"> xxx</w:t>
            </w:r>
          </w:p>
        </w:tc>
        <w:tc>
          <w:tcPr>
            <w:tcW w:w="3531" w:type="dxa"/>
            <w:gridSpan w:val="2"/>
          </w:tcPr>
          <w:p w14:paraId="22C22277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HORARIOS DE MAÑANAS</w:t>
            </w:r>
          </w:p>
        </w:tc>
        <w:tc>
          <w:tcPr>
            <w:tcW w:w="3401" w:type="dxa"/>
            <w:gridSpan w:val="2"/>
          </w:tcPr>
          <w:p w14:paraId="0CB0E5B5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HORARIO DE TARDES</w:t>
            </w:r>
          </w:p>
        </w:tc>
      </w:tr>
      <w:tr w:rsidR="00AA19E2" w:rsidRPr="00AA19E2" w14:paraId="12FC7D8D" w14:textId="77777777" w:rsidTr="008D7EC6">
        <w:trPr>
          <w:trHeight w:val="350"/>
        </w:trPr>
        <w:tc>
          <w:tcPr>
            <w:tcW w:w="1733" w:type="dxa"/>
          </w:tcPr>
          <w:p w14:paraId="4D21B99D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21DA9953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Nº grupos</w:t>
            </w:r>
          </w:p>
        </w:tc>
        <w:tc>
          <w:tcPr>
            <w:tcW w:w="1798" w:type="dxa"/>
          </w:tcPr>
          <w:p w14:paraId="5A38BE19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Nº alumnos</w:t>
            </w:r>
          </w:p>
        </w:tc>
        <w:tc>
          <w:tcPr>
            <w:tcW w:w="1668" w:type="dxa"/>
          </w:tcPr>
          <w:p w14:paraId="4DE1A0B8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Nº grupos</w:t>
            </w:r>
          </w:p>
        </w:tc>
        <w:tc>
          <w:tcPr>
            <w:tcW w:w="1733" w:type="dxa"/>
          </w:tcPr>
          <w:p w14:paraId="63DF924D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Nº alumnos</w:t>
            </w:r>
          </w:p>
        </w:tc>
      </w:tr>
      <w:tr w:rsidR="00AA19E2" w:rsidRPr="00AA19E2" w14:paraId="6714B232" w14:textId="77777777" w:rsidTr="008D7EC6">
        <w:trPr>
          <w:trHeight w:val="352"/>
        </w:trPr>
        <w:tc>
          <w:tcPr>
            <w:tcW w:w="1733" w:type="dxa"/>
          </w:tcPr>
          <w:p w14:paraId="7B693B13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1er curso</w:t>
            </w:r>
          </w:p>
        </w:tc>
        <w:tc>
          <w:tcPr>
            <w:tcW w:w="1733" w:type="dxa"/>
          </w:tcPr>
          <w:p w14:paraId="0F0C323B" w14:textId="0A5EF649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61EFAB51" w14:textId="781B1493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428C30DF" w14:textId="51AA9074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173BAAD0" w14:textId="2136E2E1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AA19E2" w:rsidRPr="00AA19E2" w14:paraId="29B72F7C" w14:textId="77777777" w:rsidTr="008D7EC6">
        <w:trPr>
          <w:trHeight w:val="352"/>
        </w:trPr>
        <w:tc>
          <w:tcPr>
            <w:tcW w:w="1733" w:type="dxa"/>
          </w:tcPr>
          <w:p w14:paraId="200510B1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AA19E2">
              <w:rPr>
                <w:rFonts w:cs="Roboto-Regular"/>
              </w:rPr>
              <w:t>TOTAL</w:t>
            </w:r>
          </w:p>
        </w:tc>
        <w:tc>
          <w:tcPr>
            <w:tcW w:w="1733" w:type="dxa"/>
          </w:tcPr>
          <w:p w14:paraId="7D5E18AF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1DE5EF3B" w14:textId="6D5BCBA8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19177571" w14:textId="77777777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34011CB6" w14:textId="17748D42" w:rsidR="00AA19E2" w:rsidRPr="00AA19E2" w:rsidRDefault="00AA19E2" w:rsidP="00AA19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</w:tbl>
    <w:p w14:paraId="5FD3C984" w14:textId="77777777" w:rsidR="00AA19E2" w:rsidRDefault="00AA19E2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05AE0F7" w14:textId="3881AF36" w:rsidR="005E1F5E" w:rsidRDefault="005E1F5E" w:rsidP="005E1F5E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rPr>
          <w:rFonts w:cs="Roboto-Regular"/>
        </w:rPr>
        <w:t>TABLA 4</w:t>
      </w:r>
    </w:p>
    <w:p w14:paraId="597531A8" w14:textId="661C7233" w:rsidR="005E1F5E" w:rsidRPr="00AA19E2" w:rsidRDefault="005E1F5E" w:rsidP="005E1F5E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 w:rsidRPr="00AA19E2">
        <w:rPr>
          <w:rFonts w:cs="Roboto-Regular"/>
        </w:rPr>
        <w:t>Distribución del Grado en</w:t>
      </w:r>
      <w:r w:rsidR="008E49C6">
        <w:rPr>
          <w:rFonts w:cs="Roboto-Regular"/>
        </w:rPr>
        <w:t xml:space="preserve"> xxx</w:t>
      </w:r>
      <w:r w:rsidRPr="00AA19E2">
        <w:rPr>
          <w:rFonts w:cs="Roboto-Regular"/>
        </w:rPr>
        <w:t xml:space="preserve"> </w:t>
      </w:r>
      <w:r>
        <w:rPr>
          <w:rFonts w:cs="Roboto-Regular"/>
        </w:rPr>
        <w:t xml:space="preserve">Final </w:t>
      </w:r>
      <w:r w:rsidRPr="00AA19E2">
        <w:rPr>
          <w:rFonts w:cs="Roboto-Regular"/>
        </w:rPr>
        <w:t>de implantación</w:t>
      </w:r>
    </w:p>
    <w:p w14:paraId="5AE6B5DA" w14:textId="77777777" w:rsidR="00AA19E2" w:rsidRDefault="00AA19E2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tbl>
      <w:tblPr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3"/>
        <w:gridCol w:w="1733"/>
        <w:gridCol w:w="1798"/>
        <w:gridCol w:w="1668"/>
        <w:gridCol w:w="1733"/>
      </w:tblGrid>
      <w:tr w:rsidR="005E1F5E" w:rsidRPr="005E1F5E" w14:paraId="6A2C67FA" w14:textId="77777777" w:rsidTr="008D7EC6">
        <w:trPr>
          <w:trHeight w:val="352"/>
        </w:trPr>
        <w:tc>
          <w:tcPr>
            <w:tcW w:w="1733" w:type="dxa"/>
          </w:tcPr>
          <w:p w14:paraId="0CF33B98" w14:textId="523E357B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>
              <w:rPr>
                <w:rFonts w:cs="Roboto-Regular"/>
              </w:rPr>
              <w:t>GRAD</w:t>
            </w:r>
            <w:r w:rsidR="008E49C6">
              <w:rPr>
                <w:rFonts w:cs="Roboto-Regular"/>
              </w:rPr>
              <w:t>O xxx</w:t>
            </w:r>
          </w:p>
        </w:tc>
        <w:tc>
          <w:tcPr>
            <w:tcW w:w="3531" w:type="dxa"/>
            <w:gridSpan w:val="2"/>
          </w:tcPr>
          <w:p w14:paraId="6A41EEF0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HORARIOS DE MAÑANAS</w:t>
            </w:r>
          </w:p>
        </w:tc>
        <w:tc>
          <w:tcPr>
            <w:tcW w:w="3401" w:type="dxa"/>
            <w:gridSpan w:val="2"/>
          </w:tcPr>
          <w:p w14:paraId="7E785A48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HORARIO DE TARDES</w:t>
            </w:r>
          </w:p>
        </w:tc>
      </w:tr>
      <w:tr w:rsidR="005E1F5E" w:rsidRPr="005E1F5E" w14:paraId="0BA27005" w14:textId="77777777" w:rsidTr="008D7EC6">
        <w:trPr>
          <w:trHeight w:val="350"/>
        </w:trPr>
        <w:tc>
          <w:tcPr>
            <w:tcW w:w="1733" w:type="dxa"/>
          </w:tcPr>
          <w:p w14:paraId="449DCA58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74687AB7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Nº grupos</w:t>
            </w:r>
          </w:p>
        </w:tc>
        <w:tc>
          <w:tcPr>
            <w:tcW w:w="1798" w:type="dxa"/>
          </w:tcPr>
          <w:p w14:paraId="6738BC22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Nº alumnos</w:t>
            </w:r>
          </w:p>
        </w:tc>
        <w:tc>
          <w:tcPr>
            <w:tcW w:w="1668" w:type="dxa"/>
          </w:tcPr>
          <w:p w14:paraId="069655B9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Nº grupos</w:t>
            </w:r>
          </w:p>
        </w:tc>
        <w:tc>
          <w:tcPr>
            <w:tcW w:w="1733" w:type="dxa"/>
          </w:tcPr>
          <w:p w14:paraId="506346DD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Nº alumnos</w:t>
            </w:r>
          </w:p>
        </w:tc>
      </w:tr>
      <w:tr w:rsidR="005E1F5E" w:rsidRPr="005E1F5E" w14:paraId="4A4865F6" w14:textId="77777777" w:rsidTr="008D7EC6">
        <w:trPr>
          <w:trHeight w:val="352"/>
        </w:trPr>
        <w:tc>
          <w:tcPr>
            <w:tcW w:w="1733" w:type="dxa"/>
          </w:tcPr>
          <w:p w14:paraId="71B01A39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1er curso</w:t>
            </w:r>
          </w:p>
        </w:tc>
        <w:tc>
          <w:tcPr>
            <w:tcW w:w="1733" w:type="dxa"/>
          </w:tcPr>
          <w:p w14:paraId="0BEAF592" w14:textId="50A17433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4FDB9511" w14:textId="78D2F8D8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35F27B67" w14:textId="1E95EDDD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3274EA2C" w14:textId="3B85FF0A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5E1F5E" w:rsidRPr="005E1F5E" w14:paraId="17E8552B" w14:textId="77777777" w:rsidTr="008D7EC6">
        <w:trPr>
          <w:trHeight w:val="350"/>
        </w:trPr>
        <w:tc>
          <w:tcPr>
            <w:tcW w:w="1733" w:type="dxa"/>
          </w:tcPr>
          <w:p w14:paraId="567C6F40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2º curso</w:t>
            </w:r>
          </w:p>
        </w:tc>
        <w:tc>
          <w:tcPr>
            <w:tcW w:w="1733" w:type="dxa"/>
          </w:tcPr>
          <w:p w14:paraId="7EC4BEC4" w14:textId="5BA9A1F1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5CD76135" w14:textId="00F89646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4DB91FC5" w14:textId="08780F88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5204A986" w14:textId="5CF39A6C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5E1F5E" w:rsidRPr="005E1F5E" w14:paraId="3940C3A2" w14:textId="77777777" w:rsidTr="008D7EC6">
        <w:trPr>
          <w:trHeight w:val="352"/>
        </w:trPr>
        <w:tc>
          <w:tcPr>
            <w:tcW w:w="1733" w:type="dxa"/>
          </w:tcPr>
          <w:p w14:paraId="47182425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3er curso</w:t>
            </w:r>
          </w:p>
        </w:tc>
        <w:tc>
          <w:tcPr>
            <w:tcW w:w="1733" w:type="dxa"/>
          </w:tcPr>
          <w:p w14:paraId="042F6AE6" w14:textId="399F308A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2A24A9A9" w14:textId="01807F45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5B8D8365" w14:textId="15B2A56A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5EF6B313" w14:textId="15B68255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5E1F5E" w:rsidRPr="005E1F5E" w14:paraId="3878A030" w14:textId="77777777" w:rsidTr="008D7EC6">
        <w:trPr>
          <w:trHeight w:val="350"/>
        </w:trPr>
        <w:tc>
          <w:tcPr>
            <w:tcW w:w="1733" w:type="dxa"/>
          </w:tcPr>
          <w:p w14:paraId="049DEEA1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4º curso</w:t>
            </w:r>
          </w:p>
        </w:tc>
        <w:tc>
          <w:tcPr>
            <w:tcW w:w="1733" w:type="dxa"/>
          </w:tcPr>
          <w:p w14:paraId="39D8429F" w14:textId="26B25A36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3880A714" w14:textId="65130BA3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3A967186" w14:textId="0524851B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388DF18E" w14:textId="2B15F9FF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5E1F5E" w:rsidRPr="005E1F5E" w14:paraId="5E8F038B" w14:textId="77777777" w:rsidTr="008D7EC6">
        <w:trPr>
          <w:trHeight w:val="352"/>
        </w:trPr>
        <w:tc>
          <w:tcPr>
            <w:tcW w:w="1733" w:type="dxa"/>
          </w:tcPr>
          <w:p w14:paraId="06A635D8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5E1F5E">
              <w:rPr>
                <w:rFonts w:cs="Roboto-Regular"/>
              </w:rPr>
              <w:t>TOTAL</w:t>
            </w:r>
          </w:p>
        </w:tc>
        <w:tc>
          <w:tcPr>
            <w:tcW w:w="1733" w:type="dxa"/>
          </w:tcPr>
          <w:p w14:paraId="316C623B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98" w:type="dxa"/>
          </w:tcPr>
          <w:p w14:paraId="26014535" w14:textId="3FF52874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668" w:type="dxa"/>
          </w:tcPr>
          <w:p w14:paraId="19C8B894" w14:textId="77777777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33" w:type="dxa"/>
          </w:tcPr>
          <w:p w14:paraId="445DD3B1" w14:textId="233B95F9" w:rsidR="005E1F5E" w:rsidRPr="005E1F5E" w:rsidRDefault="005E1F5E" w:rsidP="005E1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</w:tbl>
    <w:p w14:paraId="45A69D6A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3F1C3DA" w14:textId="4E822A51" w:rsidR="005E1F5E" w:rsidRP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 w:rsidRPr="005E1F5E">
        <w:rPr>
          <w:rFonts w:cs="Roboto-Regular"/>
          <w:b/>
        </w:rPr>
        <w:t>Resumen</w:t>
      </w:r>
    </w:p>
    <w:p w14:paraId="5FDB516C" w14:textId="77777777" w:rsidR="00AA19E2" w:rsidRDefault="00AA19E2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894AE06" w14:textId="3020218B" w:rsidR="005E1F5E" w:rsidRPr="005E1F5E" w:rsidRDefault="005E1F5E" w:rsidP="005E1F5E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 w:rsidRPr="005E1F5E">
        <w:rPr>
          <w:rFonts w:cs="Roboto-Regular"/>
        </w:rPr>
        <w:t xml:space="preserve">A partir de los datos recogidos en los dos apartados anteriores se </w:t>
      </w:r>
      <w:r>
        <w:rPr>
          <w:rFonts w:cs="Roboto-Regular"/>
        </w:rPr>
        <w:t xml:space="preserve">confecciona </w:t>
      </w:r>
      <w:r w:rsidRPr="005E1F5E">
        <w:rPr>
          <w:rFonts w:cs="Roboto-Regular"/>
        </w:rPr>
        <w:t xml:space="preserve">la siguiente tabla que recoge la distribución por horarios y títulos que actualmente se imparten en </w:t>
      </w:r>
      <w:r>
        <w:rPr>
          <w:rFonts w:cs="Roboto-Regular"/>
        </w:rPr>
        <w:t xml:space="preserve">la ETS xxx </w:t>
      </w:r>
      <w:r w:rsidRPr="005E1F5E">
        <w:rPr>
          <w:rFonts w:cs="Roboto-Regular"/>
        </w:rPr>
        <w:t xml:space="preserve">más el título del grado </w:t>
      </w:r>
      <w:r>
        <w:rPr>
          <w:rFonts w:cs="Roboto-Regular"/>
        </w:rPr>
        <w:t xml:space="preserve">xxx </w:t>
      </w:r>
      <w:r w:rsidRPr="005E1F5E">
        <w:rPr>
          <w:rFonts w:cs="Roboto-Regular"/>
        </w:rPr>
        <w:t>cuando se encuentre completamente implantado.</w:t>
      </w:r>
    </w:p>
    <w:p w14:paraId="6DF5E33D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0D1B960C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5BB39C46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147F0DE9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9456D5F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781CB87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3969B0BE" w14:textId="77777777" w:rsidR="005E1F5E" w:rsidRDefault="005E1F5E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E60F49C" w14:textId="77777777" w:rsidR="008E49C6" w:rsidRDefault="008E49C6" w:rsidP="008E49C6">
      <w:pPr>
        <w:autoSpaceDE w:val="0"/>
        <w:autoSpaceDN w:val="0"/>
        <w:adjustRightInd w:val="0"/>
        <w:spacing w:after="0" w:line="240" w:lineRule="auto"/>
        <w:jc w:val="center"/>
      </w:pPr>
      <w:r>
        <w:t>Tabla</w:t>
      </w:r>
      <w:r>
        <w:rPr>
          <w:spacing w:val="-5"/>
        </w:rPr>
        <w:t xml:space="preserve"> </w:t>
      </w:r>
      <w:r>
        <w:t>5</w:t>
      </w:r>
    </w:p>
    <w:p w14:paraId="26AE336E" w14:textId="1894F092" w:rsidR="005E1F5E" w:rsidRDefault="008E49C6" w:rsidP="008E49C6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t>Distribución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estudiantes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titulaciones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horarios</w:t>
      </w:r>
    </w:p>
    <w:p w14:paraId="03F7C49A" w14:textId="37969FB4" w:rsidR="005E1F5E" w:rsidRDefault="005E1F5E" w:rsidP="008E49C6">
      <w:pPr>
        <w:tabs>
          <w:tab w:val="left" w:pos="1477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50"/>
        <w:gridCol w:w="1322"/>
        <w:gridCol w:w="1007"/>
        <w:gridCol w:w="1106"/>
        <w:gridCol w:w="1322"/>
        <w:gridCol w:w="1007"/>
        <w:gridCol w:w="1106"/>
      </w:tblGrid>
      <w:tr w:rsidR="008E49C6" w:rsidRPr="008E49C6" w14:paraId="6BE24784" w14:textId="77777777" w:rsidTr="00785039">
        <w:trPr>
          <w:trHeight w:val="489"/>
          <w:jc w:val="center"/>
        </w:trPr>
        <w:tc>
          <w:tcPr>
            <w:tcW w:w="1360" w:type="pct"/>
            <w:vMerge w:val="restart"/>
          </w:tcPr>
          <w:p w14:paraId="397A331F" w14:textId="372C40F4" w:rsidR="008E49C6" w:rsidRPr="008E49C6" w:rsidRDefault="008E49C6" w:rsidP="00917152">
            <w:pPr>
              <w:autoSpaceDE w:val="0"/>
              <w:autoSpaceDN w:val="0"/>
              <w:adjustRightInd w:val="0"/>
              <w:spacing w:after="0" w:line="240" w:lineRule="auto"/>
              <w:rPr>
                <w:rFonts w:cs="Roboto-Regular"/>
              </w:rPr>
            </w:pPr>
            <w:r w:rsidRPr="008E49C6">
              <w:rPr>
                <w:rFonts w:cs="Roboto-Regular"/>
              </w:rPr>
              <w:t xml:space="preserve">ENSEÑANZAS </w:t>
            </w:r>
            <w:r w:rsidR="00917152">
              <w:rPr>
                <w:rFonts w:cs="Roboto-Regular"/>
              </w:rPr>
              <w:t xml:space="preserve">UNIVERSITARIAS QUE </w:t>
            </w:r>
            <w:r w:rsidRPr="008E49C6">
              <w:rPr>
                <w:rFonts w:cs="Roboto-Regular"/>
              </w:rPr>
              <w:t>SE IMPARTEN EN EL CENTRO</w:t>
            </w:r>
          </w:p>
        </w:tc>
        <w:tc>
          <w:tcPr>
            <w:tcW w:w="3640" w:type="pct"/>
            <w:gridSpan w:val="6"/>
          </w:tcPr>
          <w:p w14:paraId="2007F22C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Nº de plazas ofertadas/autorizadas Máxima</w:t>
            </w:r>
          </w:p>
        </w:tc>
      </w:tr>
      <w:tr w:rsidR="008E49C6" w:rsidRPr="008E49C6" w14:paraId="5CF597DA" w14:textId="77777777" w:rsidTr="00785039">
        <w:trPr>
          <w:trHeight w:val="244"/>
          <w:jc w:val="center"/>
        </w:trPr>
        <w:tc>
          <w:tcPr>
            <w:tcW w:w="1360" w:type="pct"/>
            <w:vMerge/>
            <w:tcBorders>
              <w:top w:val="nil"/>
            </w:tcBorders>
          </w:tcPr>
          <w:p w14:paraId="62DE825F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72" w:type="pct"/>
            <w:gridSpan w:val="3"/>
          </w:tcPr>
          <w:p w14:paraId="0D3C5440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HORARIO DE MAÑANAS</w:t>
            </w:r>
          </w:p>
        </w:tc>
        <w:tc>
          <w:tcPr>
            <w:tcW w:w="1868" w:type="pct"/>
            <w:gridSpan w:val="3"/>
          </w:tcPr>
          <w:p w14:paraId="5E78D7A4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HORARIO DE TARDES</w:t>
            </w:r>
          </w:p>
        </w:tc>
      </w:tr>
      <w:tr w:rsidR="008E49C6" w:rsidRPr="008E49C6" w14:paraId="6CEDEA83" w14:textId="77777777" w:rsidTr="00785039">
        <w:trPr>
          <w:trHeight w:val="244"/>
          <w:jc w:val="center"/>
        </w:trPr>
        <w:tc>
          <w:tcPr>
            <w:tcW w:w="1360" w:type="pct"/>
            <w:vMerge/>
            <w:tcBorders>
              <w:top w:val="nil"/>
            </w:tcBorders>
          </w:tcPr>
          <w:p w14:paraId="54CF67E7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  <w:vMerge w:val="restart"/>
          </w:tcPr>
          <w:p w14:paraId="33D1DD5D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Presenciales</w:t>
            </w:r>
          </w:p>
        </w:tc>
        <w:tc>
          <w:tcPr>
            <w:tcW w:w="1100" w:type="pct"/>
            <w:gridSpan w:val="2"/>
          </w:tcPr>
          <w:p w14:paraId="15260776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No presenciales</w:t>
            </w:r>
          </w:p>
        </w:tc>
        <w:tc>
          <w:tcPr>
            <w:tcW w:w="672" w:type="pct"/>
            <w:vMerge w:val="restart"/>
          </w:tcPr>
          <w:p w14:paraId="6EF90910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Presenciales</w:t>
            </w:r>
          </w:p>
        </w:tc>
        <w:tc>
          <w:tcPr>
            <w:tcW w:w="1196" w:type="pct"/>
            <w:gridSpan w:val="2"/>
          </w:tcPr>
          <w:p w14:paraId="62DDAACA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No presenciales</w:t>
            </w:r>
          </w:p>
        </w:tc>
      </w:tr>
      <w:tr w:rsidR="008E49C6" w:rsidRPr="008E49C6" w14:paraId="6EE4131B" w14:textId="77777777" w:rsidTr="00785039">
        <w:trPr>
          <w:trHeight w:val="244"/>
          <w:jc w:val="center"/>
        </w:trPr>
        <w:tc>
          <w:tcPr>
            <w:tcW w:w="1360" w:type="pct"/>
            <w:vMerge/>
            <w:tcBorders>
              <w:top w:val="nil"/>
            </w:tcBorders>
          </w:tcPr>
          <w:p w14:paraId="7E4A8957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  <w:vMerge/>
            <w:tcBorders>
              <w:top w:val="nil"/>
            </w:tcBorders>
          </w:tcPr>
          <w:p w14:paraId="0C83C213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57" w:type="pct"/>
          </w:tcPr>
          <w:p w14:paraId="35B902EF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Parciales</w:t>
            </w:r>
          </w:p>
        </w:tc>
        <w:tc>
          <w:tcPr>
            <w:tcW w:w="543" w:type="pct"/>
          </w:tcPr>
          <w:p w14:paraId="15B24EDD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Exclusivas</w:t>
            </w:r>
          </w:p>
        </w:tc>
        <w:tc>
          <w:tcPr>
            <w:tcW w:w="672" w:type="pct"/>
            <w:vMerge/>
            <w:tcBorders>
              <w:top w:val="nil"/>
            </w:tcBorders>
          </w:tcPr>
          <w:p w14:paraId="74882510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8" w:type="pct"/>
          </w:tcPr>
          <w:p w14:paraId="2602BA2B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Parciales</w:t>
            </w:r>
          </w:p>
        </w:tc>
        <w:tc>
          <w:tcPr>
            <w:tcW w:w="599" w:type="pct"/>
          </w:tcPr>
          <w:p w14:paraId="51ACD7EA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Exclusivas</w:t>
            </w:r>
          </w:p>
        </w:tc>
      </w:tr>
      <w:tr w:rsidR="008E49C6" w:rsidRPr="008E49C6" w14:paraId="47A9EC13" w14:textId="77777777" w:rsidTr="00785039">
        <w:trPr>
          <w:trHeight w:val="486"/>
          <w:jc w:val="center"/>
        </w:trPr>
        <w:tc>
          <w:tcPr>
            <w:tcW w:w="1360" w:type="pct"/>
          </w:tcPr>
          <w:p w14:paraId="3EBDF09D" w14:textId="51D26901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 xml:space="preserve">Grado </w:t>
            </w:r>
          </w:p>
          <w:p w14:paraId="17C48FFA" w14:textId="0728830A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6AD43499" w14:textId="2BF8DF74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57" w:type="pct"/>
          </w:tcPr>
          <w:p w14:paraId="69F2B60F" w14:textId="6AB48FAD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43" w:type="pct"/>
          </w:tcPr>
          <w:p w14:paraId="1F3F4D9F" w14:textId="69FEB00B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5A917D04" w14:textId="4C8D7642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8" w:type="pct"/>
          </w:tcPr>
          <w:p w14:paraId="1A75DB65" w14:textId="7E16D244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9" w:type="pct"/>
          </w:tcPr>
          <w:p w14:paraId="366E7C79" w14:textId="0FDDA831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2A35AA87" w14:textId="77777777" w:rsidTr="00785039">
        <w:trPr>
          <w:trHeight w:val="244"/>
          <w:jc w:val="center"/>
        </w:trPr>
        <w:tc>
          <w:tcPr>
            <w:tcW w:w="1360" w:type="pct"/>
          </w:tcPr>
          <w:p w14:paraId="5CD25EA1" w14:textId="1013267B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 xml:space="preserve">Grado </w:t>
            </w:r>
          </w:p>
        </w:tc>
        <w:tc>
          <w:tcPr>
            <w:tcW w:w="672" w:type="pct"/>
          </w:tcPr>
          <w:p w14:paraId="0D853C81" w14:textId="29F0D5CA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57" w:type="pct"/>
          </w:tcPr>
          <w:p w14:paraId="4B6ED790" w14:textId="33C1B95C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43" w:type="pct"/>
          </w:tcPr>
          <w:p w14:paraId="765079B7" w14:textId="4D68423B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085A497C" w14:textId="1225C0F5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8" w:type="pct"/>
          </w:tcPr>
          <w:p w14:paraId="0AC1D206" w14:textId="05A1256F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9" w:type="pct"/>
          </w:tcPr>
          <w:p w14:paraId="48A2D797" w14:textId="458A0C02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620028C1" w14:textId="77777777" w:rsidTr="00785039">
        <w:trPr>
          <w:trHeight w:val="976"/>
          <w:jc w:val="center"/>
        </w:trPr>
        <w:tc>
          <w:tcPr>
            <w:tcW w:w="1360" w:type="pct"/>
          </w:tcPr>
          <w:p w14:paraId="67DBBB62" w14:textId="6D8AE90F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 xml:space="preserve">Doble Grado </w:t>
            </w:r>
          </w:p>
          <w:p w14:paraId="73B07D3C" w14:textId="49B7EB5D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54C15072" w14:textId="3B80BF1F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57" w:type="pct"/>
          </w:tcPr>
          <w:p w14:paraId="1738039A" w14:textId="5C1C0F38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43" w:type="pct"/>
          </w:tcPr>
          <w:p w14:paraId="5AEEEAC8" w14:textId="47387638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1AB1F192" w14:textId="05812A1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8" w:type="pct"/>
          </w:tcPr>
          <w:p w14:paraId="378D2BA2" w14:textId="17467848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9" w:type="pct"/>
          </w:tcPr>
          <w:p w14:paraId="3DCFA52B" w14:textId="5BFB8902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0ACA45E3" w14:textId="77777777" w:rsidTr="00785039">
        <w:trPr>
          <w:trHeight w:val="489"/>
          <w:jc w:val="center"/>
        </w:trPr>
        <w:tc>
          <w:tcPr>
            <w:tcW w:w="1360" w:type="pct"/>
          </w:tcPr>
          <w:p w14:paraId="3B284E8D" w14:textId="78DB5AF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8E49C6">
              <w:rPr>
                <w:rFonts w:cs="Roboto-Regular"/>
                <w:b/>
              </w:rPr>
              <w:t xml:space="preserve">Nuevo Grado </w:t>
            </w:r>
            <w:r w:rsidR="00917152">
              <w:rPr>
                <w:rFonts w:cs="Roboto-Regular"/>
                <w:b/>
              </w:rPr>
              <w:t>xxx</w:t>
            </w:r>
            <w:r w:rsidRPr="008E49C6">
              <w:rPr>
                <w:rFonts w:cs="Roboto-Regular"/>
                <w:b/>
              </w:rPr>
              <w:t xml:space="preserve"> </w:t>
            </w:r>
          </w:p>
        </w:tc>
        <w:tc>
          <w:tcPr>
            <w:tcW w:w="672" w:type="pct"/>
          </w:tcPr>
          <w:p w14:paraId="145A5A48" w14:textId="6CDD1E1D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57" w:type="pct"/>
          </w:tcPr>
          <w:p w14:paraId="69463493" w14:textId="71EB59B3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43" w:type="pct"/>
          </w:tcPr>
          <w:p w14:paraId="455BE2FD" w14:textId="2D4CAF3C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711FD9DA" w14:textId="4CE94D70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8" w:type="pct"/>
          </w:tcPr>
          <w:p w14:paraId="6DF56725" w14:textId="5530D1B1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9" w:type="pct"/>
          </w:tcPr>
          <w:p w14:paraId="7A82E64E" w14:textId="5BC3FB39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2BEFFA73" w14:textId="77777777" w:rsidTr="00785039">
        <w:trPr>
          <w:trHeight w:val="486"/>
          <w:jc w:val="center"/>
        </w:trPr>
        <w:tc>
          <w:tcPr>
            <w:tcW w:w="1360" w:type="pct"/>
          </w:tcPr>
          <w:p w14:paraId="0CE7B936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8E49C6">
              <w:rPr>
                <w:rFonts w:cs="Roboto-Regular"/>
              </w:rPr>
              <w:t>Máster Universitario en</w:t>
            </w:r>
          </w:p>
          <w:p w14:paraId="30B8F262" w14:textId="1A8A078F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4237620F" w14:textId="2664F95A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57" w:type="pct"/>
          </w:tcPr>
          <w:p w14:paraId="61B9A5B9" w14:textId="18699AD1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43" w:type="pct"/>
          </w:tcPr>
          <w:p w14:paraId="2A17A6F7" w14:textId="6D52B152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672" w:type="pct"/>
          </w:tcPr>
          <w:p w14:paraId="686D15C3" w14:textId="1A0FDB09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8" w:type="pct"/>
          </w:tcPr>
          <w:p w14:paraId="3BE8D758" w14:textId="79D92290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599" w:type="pct"/>
          </w:tcPr>
          <w:p w14:paraId="6E9A2E52" w14:textId="0889B052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370979F1" w14:textId="77777777" w:rsidTr="00785039">
        <w:trPr>
          <w:trHeight w:val="242"/>
          <w:jc w:val="center"/>
        </w:trPr>
        <w:tc>
          <w:tcPr>
            <w:tcW w:w="5000" w:type="pct"/>
            <w:gridSpan w:val="7"/>
            <w:tcBorders>
              <w:left w:val="nil"/>
              <w:right w:val="nil"/>
            </w:tcBorders>
          </w:tcPr>
          <w:p w14:paraId="09590460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35B8D8C3" w14:textId="77777777" w:rsidTr="00785039">
        <w:trPr>
          <w:trHeight w:val="244"/>
          <w:jc w:val="center"/>
        </w:trPr>
        <w:tc>
          <w:tcPr>
            <w:tcW w:w="1360" w:type="pct"/>
          </w:tcPr>
          <w:p w14:paraId="0197ECB2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8E49C6">
              <w:rPr>
                <w:rFonts w:cs="Roboto-Regular"/>
                <w:b/>
              </w:rPr>
              <w:t>SUBTOTAL</w:t>
            </w:r>
          </w:p>
        </w:tc>
        <w:tc>
          <w:tcPr>
            <w:tcW w:w="672" w:type="pct"/>
          </w:tcPr>
          <w:p w14:paraId="3C60097C" w14:textId="0D029A63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557" w:type="pct"/>
          </w:tcPr>
          <w:p w14:paraId="4B58A2F4" w14:textId="0B13ADE3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543" w:type="pct"/>
          </w:tcPr>
          <w:p w14:paraId="227045D5" w14:textId="51C198E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672" w:type="pct"/>
          </w:tcPr>
          <w:p w14:paraId="4833B207" w14:textId="0ABEB8BB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598" w:type="pct"/>
          </w:tcPr>
          <w:p w14:paraId="0241927C" w14:textId="56DA97CF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599" w:type="pct"/>
          </w:tcPr>
          <w:p w14:paraId="289D4DA7" w14:textId="253E01DF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  <w:tr w:rsidR="008E49C6" w:rsidRPr="008E49C6" w14:paraId="033CA357" w14:textId="77777777" w:rsidTr="00785039">
        <w:trPr>
          <w:trHeight w:val="244"/>
          <w:jc w:val="center"/>
        </w:trPr>
        <w:tc>
          <w:tcPr>
            <w:tcW w:w="5000" w:type="pct"/>
            <w:gridSpan w:val="7"/>
            <w:tcBorders>
              <w:left w:val="nil"/>
              <w:right w:val="nil"/>
            </w:tcBorders>
          </w:tcPr>
          <w:p w14:paraId="0F607A33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8E49C6" w:rsidRPr="008E49C6" w14:paraId="3B6918F9" w14:textId="77777777" w:rsidTr="00785039">
        <w:trPr>
          <w:trHeight w:val="489"/>
          <w:jc w:val="center"/>
        </w:trPr>
        <w:tc>
          <w:tcPr>
            <w:tcW w:w="1360" w:type="pct"/>
          </w:tcPr>
          <w:p w14:paraId="4852E58C" w14:textId="535B8D7E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8E49C6">
              <w:rPr>
                <w:rFonts w:cs="Roboto-Regular"/>
                <w:b/>
              </w:rPr>
              <w:t>TOTAL</w:t>
            </w:r>
            <w:r>
              <w:rPr>
                <w:rFonts w:cs="Roboto-Regular"/>
                <w:b/>
              </w:rPr>
              <w:t xml:space="preserve"> </w:t>
            </w:r>
            <w:r w:rsidRPr="008E49C6">
              <w:rPr>
                <w:rFonts w:cs="Roboto-Regular"/>
                <w:b/>
              </w:rPr>
              <w:t>PLAZAS OFERTADAS</w:t>
            </w:r>
          </w:p>
          <w:p w14:paraId="2F3CF465" w14:textId="77777777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8E49C6">
              <w:rPr>
                <w:rFonts w:cs="Roboto-Regular"/>
                <w:b/>
              </w:rPr>
              <w:t>/AUTORIZADAS</w:t>
            </w:r>
          </w:p>
        </w:tc>
        <w:tc>
          <w:tcPr>
            <w:tcW w:w="3640" w:type="pct"/>
            <w:gridSpan w:val="6"/>
          </w:tcPr>
          <w:p w14:paraId="50788A93" w14:textId="37E96EEE" w:rsidR="008E49C6" w:rsidRPr="008E49C6" w:rsidRDefault="008E49C6" w:rsidP="008E49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</w:tbl>
    <w:p w14:paraId="533DFFEA" w14:textId="59010155" w:rsidR="005E1F5E" w:rsidRDefault="005E1F5E" w:rsidP="008E49C6">
      <w:pPr>
        <w:tabs>
          <w:tab w:val="left" w:pos="3161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3DBAB537" w14:textId="77777777" w:rsidR="00442C13" w:rsidRDefault="00442C13" w:rsidP="008E49C6">
      <w:pPr>
        <w:tabs>
          <w:tab w:val="left" w:pos="3161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7DA39340" w14:textId="3DBFAF8B" w:rsidR="00442C13" w:rsidRDefault="005B17B4" w:rsidP="00F029A7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  <w:bCs/>
          <w:u w:val="single"/>
        </w:rPr>
      </w:pPr>
      <w:r>
        <w:rPr>
          <w:rFonts w:cs="Roboto-Regular"/>
          <w:b/>
          <w:bCs/>
        </w:rPr>
        <w:t>B</w:t>
      </w:r>
      <w:r w:rsidR="00442C13" w:rsidRPr="00442C13">
        <w:rPr>
          <w:rFonts w:cs="Roboto-Regular"/>
          <w:b/>
          <w:bCs/>
        </w:rPr>
        <w:t>.-</w:t>
      </w:r>
      <w:r w:rsidR="00442C13" w:rsidRPr="00E51EF8">
        <w:rPr>
          <w:rFonts w:cs="Roboto-Regular"/>
          <w:b/>
          <w:bCs/>
          <w:u w:val="single"/>
        </w:rPr>
        <w:t>Espacios.</w:t>
      </w:r>
    </w:p>
    <w:p w14:paraId="21B4735F" w14:textId="77777777" w:rsidR="00E51EF8" w:rsidRPr="00442C13" w:rsidRDefault="00E51EF8" w:rsidP="00442C13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  <w:bCs/>
        </w:rPr>
      </w:pPr>
    </w:p>
    <w:p w14:paraId="0754E787" w14:textId="13431D3D" w:rsidR="00442C13" w:rsidRPr="00442C13" w:rsidRDefault="00442C13" w:rsidP="00442C13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bookmarkStart w:id="0" w:name="2._1.-Espacios_docentes_en_la_ETSINF-UPV"/>
      <w:bookmarkEnd w:id="0"/>
      <w:r w:rsidRPr="00442C13">
        <w:rPr>
          <w:rFonts w:cs="Roboto-Regular"/>
          <w:b/>
        </w:rPr>
        <w:t xml:space="preserve">1.-Espacios docentes en la </w:t>
      </w:r>
      <w:r>
        <w:rPr>
          <w:rFonts w:cs="Roboto-Regular"/>
          <w:b/>
        </w:rPr>
        <w:t>ETS xxx</w:t>
      </w:r>
    </w:p>
    <w:p w14:paraId="3E0B779A" w14:textId="77777777" w:rsidR="00E51EF8" w:rsidRDefault="00E51EF8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BF51ADF" w14:textId="3DC8A887" w:rsidR="00442C13" w:rsidRDefault="00442C13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>
        <w:rPr>
          <w:rFonts w:cs="Roboto-Regular"/>
        </w:rPr>
        <w:t>Breve explicación de los edificios donde la escuela gestiona su docencia, total de aulas y capacidad media. Incluir también aulas informáticas utilizadas para la impartición de las asignaturas del título. (Esta información ya se detalla con el criterio 6 de la memoria de verificación: “materiales e infraestructuras, prácticas y servicios “la cual adjunta el Área).</w:t>
      </w:r>
    </w:p>
    <w:p w14:paraId="55F62559" w14:textId="77777777" w:rsidR="00442C13" w:rsidRDefault="00442C13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14D19BDE" w14:textId="0D090C1B" w:rsidR="00E51EF8" w:rsidRDefault="00E51EF8" w:rsidP="00E51EF8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rPr>
          <w:rFonts w:cs="Roboto-Regular"/>
        </w:rPr>
        <w:t>TABLA 6</w:t>
      </w:r>
    </w:p>
    <w:p w14:paraId="48555775" w14:textId="493C9C0B" w:rsidR="00E51EF8" w:rsidRDefault="00E51EF8" w:rsidP="00E51EF8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rPr>
          <w:rFonts w:cs="Roboto-Regular"/>
        </w:rPr>
        <w:t>Capacidad simultánea de las aulas</w:t>
      </w:r>
    </w:p>
    <w:p w14:paraId="5F03AD28" w14:textId="77777777" w:rsidR="00442C13" w:rsidRDefault="00442C13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9"/>
        <w:gridCol w:w="1843"/>
      </w:tblGrid>
      <w:tr w:rsidR="00E51EF8" w:rsidRPr="00E51EF8" w14:paraId="17838C1E" w14:textId="77777777" w:rsidTr="008D7EC6">
        <w:trPr>
          <w:trHeight w:val="424"/>
        </w:trPr>
        <w:tc>
          <w:tcPr>
            <w:tcW w:w="5239" w:type="dxa"/>
          </w:tcPr>
          <w:p w14:paraId="1A008737" w14:textId="2CA323BB" w:rsidR="00E51EF8" w:rsidRPr="00E51EF8" w:rsidRDefault="00E51EF8" w:rsidP="00E51E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>
              <w:rPr>
                <w:rFonts w:cs="Roboto-Regular"/>
                <w:b/>
              </w:rPr>
              <w:t>Capacidad de alumnos grupos mañana</w:t>
            </w:r>
          </w:p>
        </w:tc>
        <w:tc>
          <w:tcPr>
            <w:tcW w:w="1843" w:type="dxa"/>
          </w:tcPr>
          <w:p w14:paraId="2150030D" w14:textId="77777777" w:rsidR="00E51EF8" w:rsidRPr="00E51EF8" w:rsidRDefault="00E51EF8" w:rsidP="00E51E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  <w:tr w:rsidR="00E51EF8" w:rsidRPr="00E51EF8" w14:paraId="1107FB68" w14:textId="77777777" w:rsidTr="008D7EC6">
        <w:trPr>
          <w:trHeight w:val="424"/>
        </w:trPr>
        <w:tc>
          <w:tcPr>
            <w:tcW w:w="5239" w:type="dxa"/>
          </w:tcPr>
          <w:p w14:paraId="399761E7" w14:textId="41BB6771" w:rsidR="00E51EF8" w:rsidRPr="00E51EF8" w:rsidRDefault="00E51EF8" w:rsidP="00E51E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>
              <w:rPr>
                <w:rFonts w:cs="Roboto-Regular"/>
                <w:b/>
              </w:rPr>
              <w:t>Capacidad de alumnos grupos tarde</w:t>
            </w:r>
          </w:p>
        </w:tc>
        <w:tc>
          <w:tcPr>
            <w:tcW w:w="1843" w:type="dxa"/>
          </w:tcPr>
          <w:p w14:paraId="7F93A16C" w14:textId="77777777" w:rsidR="00E51EF8" w:rsidRPr="00E51EF8" w:rsidRDefault="00E51EF8" w:rsidP="00E51E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  <w:tr w:rsidR="00E51EF8" w:rsidRPr="00E51EF8" w14:paraId="460E2D83" w14:textId="77777777" w:rsidTr="008D7EC6">
        <w:trPr>
          <w:trHeight w:val="424"/>
        </w:trPr>
        <w:tc>
          <w:tcPr>
            <w:tcW w:w="5239" w:type="dxa"/>
          </w:tcPr>
          <w:p w14:paraId="43722D04" w14:textId="77777777" w:rsidR="00E51EF8" w:rsidRPr="00E51EF8" w:rsidRDefault="00E51EF8" w:rsidP="00E51E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E51EF8">
              <w:rPr>
                <w:rFonts w:cs="Roboto-Regular"/>
                <w:b/>
              </w:rPr>
              <w:t>CAPACIDAD SIMULTANEA ALUMNOS TOTAL</w:t>
            </w:r>
          </w:p>
        </w:tc>
        <w:tc>
          <w:tcPr>
            <w:tcW w:w="1843" w:type="dxa"/>
          </w:tcPr>
          <w:p w14:paraId="0E35CFE4" w14:textId="14D04D6C" w:rsidR="00E51EF8" w:rsidRPr="00E51EF8" w:rsidRDefault="00E51EF8" w:rsidP="00E51E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</w:tbl>
    <w:p w14:paraId="2B16D1F7" w14:textId="341CCE93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502DA808" w14:textId="77777777" w:rsidR="00B0786C" w:rsidRDefault="00B0786C">
      <w:pPr>
        <w:rPr>
          <w:rFonts w:cs="Roboto-Regular"/>
        </w:rPr>
      </w:pPr>
      <w:r>
        <w:rPr>
          <w:rFonts w:cs="Roboto-Regular"/>
        </w:rPr>
        <w:br w:type="page"/>
      </w:r>
    </w:p>
    <w:p w14:paraId="66610C2C" w14:textId="77777777" w:rsidR="00442C13" w:rsidRDefault="00442C13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3C913A24" w14:textId="613701FC" w:rsidR="00E51EF8" w:rsidRPr="00442C13" w:rsidRDefault="00E51EF8" w:rsidP="00E51EF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>
        <w:rPr>
          <w:rFonts w:cs="Roboto-Regular"/>
          <w:b/>
        </w:rPr>
        <w:t>2</w:t>
      </w:r>
      <w:r w:rsidRPr="00442C13">
        <w:rPr>
          <w:rFonts w:cs="Roboto-Regular"/>
          <w:b/>
        </w:rPr>
        <w:t xml:space="preserve">.-Espacios docentes </w:t>
      </w:r>
      <w:r>
        <w:rPr>
          <w:rFonts w:cs="Roboto-Regular"/>
          <w:b/>
        </w:rPr>
        <w:t>destinados al Grado xxx</w:t>
      </w:r>
    </w:p>
    <w:p w14:paraId="2F80D347" w14:textId="77777777" w:rsidR="00E51EF8" w:rsidRDefault="00E51EF8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7CBA24C0" w14:textId="77777777" w:rsidR="00E51EF8" w:rsidRDefault="00E51EF8" w:rsidP="00E51EF8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</w:p>
    <w:p w14:paraId="7C36283A" w14:textId="32DB4A0C" w:rsidR="00E51EF8" w:rsidRDefault="00E51EF8" w:rsidP="00E51EF8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rPr>
          <w:rFonts w:cs="Roboto-Regular"/>
        </w:rPr>
        <w:t>TABLA 7</w:t>
      </w:r>
    </w:p>
    <w:p w14:paraId="165415F6" w14:textId="67EA0176" w:rsidR="00E51EF8" w:rsidRDefault="00B0786C" w:rsidP="00E51EF8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 w:rsidRPr="00B0786C">
        <w:rPr>
          <w:rFonts w:cs="Roboto-Regular"/>
        </w:rPr>
        <w:t>Aulas destinadas al Grado en</w:t>
      </w:r>
      <w:r>
        <w:rPr>
          <w:rFonts w:cs="Roboto-Regular"/>
        </w:rPr>
        <w:t xml:space="preserve"> XXX</w:t>
      </w:r>
      <w:r w:rsidRPr="00B0786C">
        <w:rPr>
          <w:rFonts w:cs="Roboto-Regular"/>
        </w:rPr>
        <w:t xml:space="preserve"> (primer año de implantación).</w:t>
      </w:r>
    </w:p>
    <w:p w14:paraId="44B22651" w14:textId="77777777" w:rsidR="00E51EF8" w:rsidRDefault="00E51EF8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977"/>
        <w:gridCol w:w="1367"/>
        <w:gridCol w:w="1413"/>
        <w:gridCol w:w="1391"/>
        <w:gridCol w:w="1391"/>
      </w:tblGrid>
      <w:tr w:rsidR="00B0786C" w:rsidRPr="00B0786C" w14:paraId="1ABEC0EB" w14:textId="77777777" w:rsidTr="008D7EC6">
        <w:trPr>
          <w:trHeight w:val="1074"/>
        </w:trPr>
        <w:tc>
          <w:tcPr>
            <w:tcW w:w="3928" w:type="dxa"/>
            <w:gridSpan w:val="2"/>
          </w:tcPr>
          <w:p w14:paraId="54D8D03E" w14:textId="1A5F11FE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 xml:space="preserve">GRADO EN </w:t>
            </w:r>
            <w:r>
              <w:rPr>
                <w:rFonts w:cs="Roboto-Regular"/>
              </w:rPr>
              <w:t>XXX</w:t>
            </w:r>
          </w:p>
        </w:tc>
        <w:tc>
          <w:tcPr>
            <w:tcW w:w="1367" w:type="dxa"/>
          </w:tcPr>
          <w:p w14:paraId="1CB9B484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EDIFICIO</w:t>
            </w:r>
          </w:p>
        </w:tc>
        <w:tc>
          <w:tcPr>
            <w:tcW w:w="1413" w:type="dxa"/>
          </w:tcPr>
          <w:p w14:paraId="1B4EE533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m2</w:t>
            </w:r>
          </w:p>
        </w:tc>
        <w:tc>
          <w:tcPr>
            <w:tcW w:w="1391" w:type="dxa"/>
          </w:tcPr>
          <w:p w14:paraId="3CBBA6AD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Capacidad alumnos grupo</w:t>
            </w:r>
          </w:p>
          <w:p w14:paraId="05F609D3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mañana</w:t>
            </w:r>
          </w:p>
        </w:tc>
        <w:tc>
          <w:tcPr>
            <w:tcW w:w="1391" w:type="dxa"/>
          </w:tcPr>
          <w:p w14:paraId="4AE3A85C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Capacidad alumnos grupo tarde</w:t>
            </w:r>
          </w:p>
        </w:tc>
      </w:tr>
      <w:tr w:rsidR="00B0786C" w:rsidRPr="00B0786C" w14:paraId="7BA2FD8C" w14:textId="77777777" w:rsidTr="008D7EC6">
        <w:trPr>
          <w:trHeight w:val="268"/>
        </w:trPr>
        <w:tc>
          <w:tcPr>
            <w:tcW w:w="1951" w:type="dxa"/>
            <w:vMerge w:val="restart"/>
          </w:tcPr>
          <w:p w14:paraId="22FBB5A3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AULAS</w:t>
            </w:r>
          </w:p>
        </w:tc>
        <w:tc>
          <w:tcPr>
            <w:tcW w:w="1977" w:type="dxa"/>
          </w:tcPr>
          <w:p w14:paraId="2D7405E2" w14:textId="6A7BF0A6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</w:tcPr>
          <w:p w14:paraId="57127682" w14:textId="1BB7852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</w:tcPr>
          <w:p w14:paraId="7A593709" w14:textId="4C42049B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</w:tcPr>
          <w:p w14:paraId="4BA13DFE" w14:textId="3E860C3B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</w:tcPr>
          <w:p w14:paraId="03D41E81" w14:textId="2FCBF516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B0786C" w:rsidRPr="00B0786C" w14:paraId="2E2EF5EA" w14:textId="77777777" w:rsidTr="008D7EC6">
        <w:trPr>
          <w:trHeight w:val="268"/>
        </w:trPr>
        <w:tc>
          <w:tcPr>
            <w:tcW w:w="1951" w:type="dxa"/>
            <w:vMerge/>
            <w:tcBorders>
              <w:top w:val="nil"/>
            </w:tcBorders>
          </w:tcPr>
          <w:p w14:paraId="36E5D706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</w:tcPr>
          <w:p w14:paraId="2A76E210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</w:tcPr>
          <w:p w14:paraId="2DCB5455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</w:tcPr>
          <w:p w14:paraId="6C6F1685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B0786C">
              <w:rPr>
                <w:rFonts w:cs="Roboto-Regular"/>
                <w:b/>
              </w:rPr>
              <w:t>SUBTOTAL</w:t>
            </w:r>
          </w:p>
        </w:tc>
        <w:tc>
          <w:tcPr>
            <w:tcW w:w="1391" w:type="dxa"/>
          </w:tcPr>
          <w:p w14:paraId="7CBFDDC1" w14:textId="2E1A73EE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1391" w:type="dxa"/>
          </w:tcPr>
          <w:p w14:paraId="67AB3577" w14:textId="379018F6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  <w:tr w:rsidR="00B0786C" w:rsidRPr="00B0786C" w14:paraId="69A61CE2" w14:textId="77777777" w:rsidTr="008D7EC6">
        <w:trPr>
          <w:trHeight w:val="268"/>
        </w:trPr>
        <w:tc>
          <w:tcPr>
            <w:tcW w:w="1951" w:type="dxa"/>
            <w:vMerge w:val="restart"/>
          </w:tcPr>
          <w:p w14:paraId="5A9CEA1F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AULAS INFORMÁTICA</w:t>
            </w:r>
          </w:p>
        </w:tc>
        <w:tc>
          <w:tcPr>
            <w:tcW w:w="1977" w:type="dxa"/>
          </w:tcPr>
          <w:p w14:paraId="50CE987A" w14:textId="78DA7192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</w:tcPr>
          <w:p w14:paraId="20BC6BC5" w14:textId="65C10CFC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</w:tcPr>
          <w:p w14:paraId="777F2A2C" w14:textId="1A41B4C8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</w:tcPr>
          <w:p w14:paraId="6481D05F" w14:textId="318F0D9A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</w:tcPr>
          <w:p w14:paraId="6323A60D" w14:textId="47DE2DC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B0786C" w:rsidRPr="00B0786C" w14:paraId="35A8BBD6" w14:textId="77777777" w:rsidTr="008D7EC6">
        <w:trPr>
          <w:trHeight w:val="268"/>
        </w:trPr>
        <w:tc>
          <w:tcPr>
            <w:tcW w:w="1951" w:type="dxa"/>
            <w:vMerge/>
            <w:tcBorders>
              <w:top w:val="nil"/>
            </w:tcBorders>
          </w:tcPr>
          <w:p w14:paraId="24AEF3FA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</w:tcPr>
          <w:p w14:paraId="66D28A8B" w14:textId="6F43EF70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</w:tcPr>
          <w:p w14:paraId="3619F6B3" w14:textId="5F23F229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</w:tcPr>
          <w:p w14:paraId="1D1A02B4" w14:textId="3A1BFF75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</w:tcPr>
          <w:p w14:paraId="09E6666C" w14:textId="015C6C38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</w:tcPr>
          <w:p w14:paraId="66F3E518" w14:textId="58098C69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B0786C" w:rsidRPr="00B0786C" w14:paraId="7995944B" w14:textId="77777777" w:rsidTr="008D7EC6">
        <w:trPr>
          <w:trHeight w:val="268"/>
        </w:trPr>
        <w:tc>
          <w:tcPr>
            <w:tcW w:w="1951" w:type="dxa"/>
            <w:vMerge/>
            <w:tcBorders>
              <w:top w:val="nil"/>
            </w:tcBorders>
          </w:tcPr>
          <w:p w14:paraId="253ACCB9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</w:tcPr>
          <w:p w14:paraId="5BCC8FBA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</w:tcPr>
          <w:p w14:paraId="51B2A717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</w:tcPr>
          <w:p w14:paraId="4DC0F2FF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B0786C">
              <w:rPr>
                <w:rFonts w:cs="Roboto-Regular"/>
                <w:b/>
              </w:rPr>
              <w:t>SUBTOTAL</w:t>
            </w:r>
          </w:p>
        </w:tc>
        <w:tc>
          <w:tcPr>
            <w:tcW w:w="1391" w:type="dxa"/>
          </w:tcPr>
          <w:p w14:paraId="7E371213" w14:textId="73673E2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1391" w:type="dxa"/>
          </w:tcPr>
          <w:p w14:paraId="21BD6342" w14:textId="51B04C2D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  <w:tr w:rsidR="00B0786C" w:rsidRPr="00B0786C" w14:paraId="7D42C60D" w14:textId="77777777" w:rsidTr="008D7EC6">
        <w:trPr>
          <w:trHeight w:val="424"/>
        </w:trPr>
        <w:tc>
          <w:tcPr>
            <w:tcW w:w="6708" w:type="dxa"/>
            <w:gridSpan w:val="4"/>
          </w:tcPr>
          <w:p w14:paraId="7A66FFB9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B0786C">
              <w:rPr>
                <w:rFonts w:cs="Roboto-Regular"/>
                <w:b/>
              </w:rPr>
              <w:t>CAPACIDAD SIMULTÁNEA ALUMNOS TOTAL</w:t>
            </w:r>
          </w:p>
        </w:tc>
        <w:tc>
          <w:tcPr>
            <w:tcW w:w="1391" w:type="dxa"/>
          </w:tcPr>
          <w:p w14:paraId="5C6D4D6C" w14:textId="4F80C63B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  <w:tc>
          <w:tcPr>
            <w:tcW w:w="1391" w:type="dxa"/>
          </w:tcPr>
          <w:p w14:paraId="684013C1" w14:textId="5AC8415F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</w:tbl>
    <w:p w14:paraId="0174C4D3" w14:textId="77777777" w:rsidR="00E51EF8" w:rsidRDefault="00E51EF8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77AF8C7E" w14:textId="77777777" w:rsidR="00E51EF8" w:rsidRDefault="00E51EF8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4ADC6AC" w14:textId="7AE7DB92" w:rsidR="00E51EF8" w:rsidRDefault="00B0786C" w:rsidP="00B0786C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>
        <w:rPr>
          <w:rFonts w:cs="Roboto-Regular"/>
        </w:rPr>
        <w:t>TABLA 8</w:t>
      </w:r>
    </w:p>
    <w:p w14:paraId="39AB6DF5" w14:textId="149148B5" w:rsidR="00E51EF8" w:rsidRDefault="00B0786C" w:rsidP="00B0786C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 w:rsidRPr="00B0786C">
        <w:rPr>
          <w:rFonts w:cs="Roboto-Regular"/>
        </w:rPr>
        <w:t xml:space="preserve">Aulas destinadas al Grado en </w:t>
      </w:r>
      <w:r>
        <w:rPr>
          <w:rFonts w:cs="Roboto-Regular"/>
        </w:rPr>
        <w:t>XXX</w:t>
      </w:r>
      <w:r w:rsidRPr="00B0786C">
        <w:rPr>
          <w:rFonts w:cs="Roboto-Regular"/>
        </w:rPr>
        <w:t xml:space="preserve"> (implantación finalizada).</w:t>
      </w:r>
    </w:p>
    <w:p w14:paraId="181A6713" w14:textId="77777777" w:rsidR="00B0786C" w:rsidRDefault="00B0786C" w:rsidP="00B0786C">
      <w:pPr>
        <w:autoSpaceDE w:val="0"/>
        <w:autoSpaceDN w:val="0"/>
        <w:adjustRightInd w:val="0"/>
        <w:spacing w:after="0" w:line="240" w:lineRule="auto"/>
        <w:rPr>
          <w:rFonts w:cs="Roboto-Regular"/>
        </w:rPr>
      </w:pPr>
    </w:p>
    <w:tbl>
      <w:tblPr>
        <w:tblW w:w="9490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977"/>
        <w:gridCol w:w="1367"/>
        <w:gridCol w:w="1413"/>
        <w:gridCol w:w="1391"/>
        <w:gridCol w:w="1391"/>
      </w:tblGrid>
      <w:tr w:rsidR="00B0786C" w:rsidRPr="00B0786C" w14:paraId="49053C35" w14:textId="77777777" w:rsidTr="00B0786C">
        <w:trPr>
          <w:trHeight w:val="1072"/>
        </w:trPr>
        <w:tc>
          <w:tcPr>
            <w:tcW w:w="3928" w:type="dxa"/>
            <w:gridSpan w:val="2"/>
          </w:tcPr>
          <w:p w14:paraId="273ECB80" w14:textId="571E5C3C" w:rsidR="00B0786C" w:rsidRPr="00B0786C" w:rsidRDefault="00B0786C" w:rsidP="002B54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 xml:space="preserve">GRADO EN </w:t>
            </w:r>
            <w:r w:rsidR="002B5470">
              <w:rPr>
                <w:rFonts w:cs="Roboto-Regular"/>
              </w:rPr>
              <w:t>xxx</w:t>
            </w:r>
          </w:p>
        </w:tc>
        <w:tc>
          <w:tcPr>
            <w:tcW w:w="1367" w:type="dxa"/>
          </w:tcPr>
          <w:p w14:paraId="2F11BC67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EDIFICIO</w:t>
            </w:r>
          </w:p>
        </w:tc>
        <w:tc>
          <w:tcPr>
            <w:tcW w:w="1413" w:type="dxa"/>
          </w:tcPr>
          <w:p w14:paraId="56757928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m2</w:t>
            </w:r>
          </w:p>
        </w:tc>
        <w:tc>
          <w:tcPr>
            <w:tcW w:w="1391" w:type="dxa"/>
          </w:tcPr>
          <w:p w14:paraId="73B5E725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Capacidad alumnos grupos</w:t>
            </w:r>
          </w:p>
          <w:p w14:paraId="24715AB3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mañana</w:t>
            </w:r>
          </w:p>
        </w:tc>
        <w:tc>
          <w:tcPr>
            <w:tcW w:w="1391" w:type="dxa"/>
          </w:tcPr>
          <w:p w14:paraId="2BB139DA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B0786C">
              <w:rPr>
                <w:rFonts w:cs="Roboto-Regular"/>
              </w:rPr>
              <w:t>Capacidad alumnos grupos tarde</w:t>
            </w:r>
          </w:p>
        </w:tc>
      </w:tr>
      <w:tr w:rsidR="00B0786C" w14:paraId="155FFF05" w14:textId="77777777" w:rsidTr="00B07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36E9E4" w14:textId="77777777" w:rsidR="00B0786C" w:rsidRPr="00B0786C" w:rsidRDefault="00B0786C" w:rsidP="00B0786C">
            <w:pPr>
              <w:adjustRightInd w:val="0"/>
              <w:jc w:val="center"/>
              <w:rPr>
                <w:rFonts w:cs="Roboto-Regular"/>
              </w:rPr>
            </w:pPr>
            <w:r w:rsidRPr="00B0786C">
              <w:rPr>
                <w:rFonts w:cs="Roboto-Regular"/>
              </w:rPr>
              <w:t>AULAS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7AF83" w14:textId="3BF926D0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50CB5" w14:textId="6AD9AE1B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5469C" w14:textId="3E4EA9ED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93C2" w14:textId="7DD0620E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3F17" w14:textId="0052A6A9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5C0524F3" w14:textId="77777777" w:rsidTr="00B07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C715FF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8D6F" w14:textId="67A166BE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5C532" w14:textId="04310535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0241" w14:textId="1CE1240F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25174" w14:textId="63AA71EB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BA0D1" w14:textId="6052CDB5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6D08FA50" w14:textId="77777777" w:rsidTr="00B07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6772DE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7A67" w14:textId="508101D6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8D65" w14:textId="20BB6792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F3C93" w14:textId="39D0F7B3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A7EC" w14:textId="3E075191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DE60" w14:textId="35EF7279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58D1492D" w14:textId="77777777" w:rsidTr="00B07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7CF6B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CF530" w14:textId="77777777" w:rsidR="00B0786C" w:rsidRPr="00B0786C" w:rsidRDefault="00B0786C" w:rsidP="00B0786C">
            <w:pPr>
              <w:adjustRightInd w:val="0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30EA" w14:textId="77777777" w:rsidR="00B0786C" w:rsidRPr="00B0786C" w:rsidRDefault="00B0786C" w:rsidP="00B0786C">
            <w:pPr>
              <w:adjustRightInd w:val="0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723A" w14:textId="7777777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  <w:b/>
              </w:rPr>
            </w:pPr>
            <w:r w:rsidRPr="00B0786C">
              <w:rPr>
                <w:rFonts w:cs="Roboto-Regular"/>
                <w:b/>
              </w:rPr>
              <w:t>SUBTOTAL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6E027" w14:textId="605B0F77" w:rsidR="00B0786C" w:rsidRPr="00B0786C" w:rsidRDefault="00B0786C" w:rsidP="00B0786C">
            <w:pPr>
              <w:tabs>
                <w:tab w:val="left" w:pos="729"/>
              </w:tabs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2424" w14:textId="59C47220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3CDD870D" w14:textId="77777777" w:rsidTr="00B07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3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F123DA" w14:textId="77777777" w:rsidR="00B0786C" w:rsidRPr="00B0786C" w:rsidRDefault="00B0786C" w:rsidP="00B0786C">
            <w:pPr>
              <w:adjustRightInd w:val="0"/>
              <w:jc w:val="center"/>
              <w:rPr>
                <w:rFonts w:cs="Roboto-Regular"/>
              </w:rPr>
            </w:pPr>
            <w:r w:rsidRPr="00B0786C">
              <w:rPr>
                <w:rFonts w:cs="Roboto-Regular"/>
              </w:rPr>
              <w:t>AULAS INFORMÁTICA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609A" w14:textId="23883106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BB7E8" w14:textId="3980F6C8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0F74" w14:textId="63EDEBEE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CBC9F" w14:textId="16AF737B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CD51" w14:textId="206D284A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72BAE342" w14:textId="77777777" w:rsidTr="00140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92CEDF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0FFD" w14:textId="762ED2DE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219E" w14:textId="53CCE30A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99E3" w14:textId="717C977F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A475" w14:textId="753E48D2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F43F" w14:textId="3ACD68E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05F91257" w14:textId="77777777" w:rsidTr="00140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AD5B08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A05B7" w14:textId="0E1897ED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A2615" w14:textId="6A2AFC29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BCFC" w14:textId="213ADC8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5E2B8" w14:textId="6093CD61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7825" w14:textId="7D5C7F7D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3DBB12B5" w14:textId="77777777" w:rsidTr="00140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41407D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DAE" w14:textId="3E0C7496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676FC" w14:textId="66434720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F752C" w14:textId="3675F4F6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EC15F" w14:textId="0433133E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2FAF" w14:textId="60890935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3D0D4332" w14:textId="77777777" w:rsidTr="00140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98431" w14:textId="77777777" w:rsidR="00B0786C" w:rsidRPr="00B0786C" w:rsidRDefault="00B0786C" w:rsidP="00B07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12EDB" w14:textId="77777777" w:rsidR="00B0786C" w:rsidRPr="00B0786C" w:rsidRDefault="00B0786C" w:rsidP="00B0786C">
            <w:pPr>
              <w:adjustRightInd w:val="0"/>
              <w:jc w:val="both"/>
              <w:rPr>
                <w:rFonts w:cs="Roboto-Regular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F6657" w14:textId="77777777" w:rsidR="00B0786C" w:rsidRPr="00B0786C" w:rsidRDefault="00B0786C" w:rsidP="00B0786C">
            <w:pPr>
              <w:adjustRightInd w:val="0"/>
              <w:jc w:val="both"/>
              <w:rPr>
                <w:rFonts w:cs="Roboto-Regular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60F30" w14:textId="7777777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  <w:b/>
              </w:rPr>
            </w:pPr>
            <w:r w:rsidRPr="00B0786C">
              <w:rPr>
                <w:rFonts w:cs="Roboto-Regular"/>
                <w:b/>
              </w:rPr>
              <w:t>SUBTOTAL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A0BF" w14:textId="7EE16FC9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0800D" w14:textId="298A754C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  <w:tr w:rsidR="00B0786C" w14:paraId="06E8E569" w14:textId="77777777" w:rsidTr="00682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67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0B68C" w14:textId="3131EFD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  <w:b/>
              </w:rPr>
            </w:pPr>
            <w:r>
              <w:rPr>
                <w:rFonts w:cs="Roboto-Regular"/>
                <w:b/>
              </w:rPr>
              <w:t xml:space="preserve">CAPACIDAD SIMULTÁNEA ALUMNOS TOTAL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DAB9" w14:textId="7777777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B815" w14:textId="77777777" w:rsidR="00B0786C" w:rsidRPr="00B0786C" w:rsidRDefault="00B0786C" w:rsidP="00B0786C">
            <w:pPr>
              <w:adjustRightInd w:val="0"/>
              <w:spacing w:line="240" w:lineRule="auto"/>
              <w:jc w:val="both"/>
              <w:rPr>
                <w:rFonts w:cs="Roboto-Regular"/>
              </w:rPr>
            </w:pPr>
          </w:p>
        </w:tc>
      </w:tr>
    </w:tbl>
    <w:p w14:paraId="2581C2EE" w14:textId="77777777" w:rsidR="00442C13" w:rsidRDefault="00442C13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098B2E9B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3B87ADAD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5F1E969E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33852442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15CCD14B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D85F180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468EB1BD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B456B43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6130CDBE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17F4D85" w14:textId="724B1D41" w:rsidR="00B0786C" w:rsidRPr="00B0786C" w:rsidRDefault="00B0786C" w:rsidP="00B0786C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  <w:bCs/>
        </w:rPr>
      </w:pPr>
      <w:r w:rsidRPr="00B0786C">
        <w:rPr>
          <w:rFonts w:cs="Roboto-Regular"/>
          <w:b/>
          <w:bCs/>
        </w:rPr>
        <w:t xml:space="preserve">3.-Biblioteca </w:t>
      </w:r>
      <w:r>
        <w:rPr>
          <w:rFonts w:cs="Roboto-Regular"/>
          <w:b/>
          <w:bCs/>
        </w:rPr>
        <w:t>ETS XXX</w:t>
      </w:r>
      <w:r w:rsidRPr="00B0786C">
        <w:rPr>
          <w:rFonts w:cs="Roboto-Regular"/>
          <w:b/>
          <w:bCs/>
        </w:rPr>
        <w:t xml:space="preserve"> y otros espacios de estudio/trabajo</w:t>
      </w:r>
    </w:p>
    <w:p w14:paraId="67511493" w14:textId="77777777" w:rsidR="00B0786C" w:rsidRDefault="00B0786C" w:rsidP="00D049F6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2C8F2817" w14:textId="63776507" w:rsidR="00B0786C" w:rsidRDefault="00F029A7" w:rsidP="00F029A7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>
        <w:rPr>
          <w:rFonts w:cs="Roboto-Regular"/>
        </w:rPr>
        <w:t>Breve explicación…</w:t>
      </w:r>
    </w:p>
    <w:p w14:paraId="766BA9F6" w14:textId="77777777" w:rsidR="00F029A7" w:rsidRDefault="00F029A7" w:rsidP="00F029A7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02A55771" w14:textId="77777777" w:rsidR="00F029A7" w:rsidRDefault="00F029A7" w:rsidP="00F029A7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 w:rsidRPr="00F029A7">
        <w:rPr>
          <w:rFonts w:cs="Roboto-Regular"/>
        </w:rPr>
        <w:t>Tabla 9</w:t>
      </w:r>
    </w:p>
    <w:p w14:paraId="6F6657B3" w14:textId="12538879" w:rsidR="00F029A7" w:rsidRDefault="00F029A7" w:rsidP="00F029A7">
      <w:pPr>
        <w:autoSpaceDE w:val="0"/>
        <w:autoSpaceDN w:val="0"/>
        <w:adjustRightInd w:val="0"/>
        <w:spacing w:after="0" w:line="240" w:lineRule="auto"/>
        <w:jc w:val="center"/>
        <w:rPr>
          <w:rFonts w:cs="Roboto-Regular"/>
        </w:rPr>
      </w:pPr>
      <w:r w:rsidRPr="00F029A7">
        <w:rPr>
          <w:rFonts w:cs="Roboto-Regular"/>
        </w:rPr>
        <w:t xml:space="preserve">Capacidad de la Biblioteca </w:t>
      </w:r>
      <w:r>
        <w:rPr>
          <w:rFonts w:cs="Roboto-Regular"/>
        </w:rPr>
        <w:t xml:space="preserve">y </w:t>
      </w:r>
      <w:r w:rsidRPr="00F029A7">
        <w:rPr>
          <w:rFonts w:cs="Roboto-Regular"/>
        </w:rPr>
        <w:t xml:space="preserve">otros espacios destinados al estudio de la </w:t>
      </w:r>
      <w:r>
        <w:rPr>
          <w:rFonts w:cs="Roboto-Regular"/>
        </w:rPr>
        <w:t>ETS xxx</w:t>
      </w:r>
    </w:p>
    <w:p w14:paraId="7657F9A3" w14:textId="0B01C849" w:rsidR="005E1F5E" w:rsidRDefault="005E1F5E" w:rsidP="00442C13">
      <w:p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tbl>
      <w:tblPr>
        <w:tblW w:w="7971" w:type="dxa"/>
        <w:tblInd w:w="9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2126"/>
        <w:gridCol w:w="1557"/>
        <w:gridCol w:w="1701"/>
      </w:tblGrid>
      <w:tr w:rsidR="00F029A7" w:rsidRPr="00F029A7" w14:paraId="27EBD0D9" w14:textId="77777777" w:rsidTr="00F029A7">
        <w:trPr>
          <w:trHeight w:val="537"/>
        </w:trPr>
        <w:tc>
          <w:tcPr>
            <w:tcW w:w="4713" w:type="dxa"/>
            <w:gridSpan w:val="2"/>
          </w:tcPr>
          <w:p w14:paraId="0E1959B7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57" w:type="dxa"/>
          </w:tcPr>
          <w:p w14:paraId="7D93769A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m2</w:t>
            </w:r>
          </w:p>
        </w:tc>
        <w:tc>
          <w:tcPr>
            <w:tcW w:w="1701" w:type="dxa"/>
          </w:tcPr>
          <w:p w14:paraId="1D39E9D5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Capacidad</w:t>
            </w:r>
          </w:p>
          <w:p w14:paraId="51CC5BD5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alumnos</w:t>
            </w:r>
          </w:p>
        </w:tc>
      </w:tr>
      <w:tr w:rsidR="00F029A7" w:rsidRPr="00F029A7" w14:paraId="49047876" w14:textId="77777777" w:rsidTr="00F029A7">
        <w:trPr>
          <w:trHeight w:val="537"/>
        </w:trPr>
        <w:tc>
          <w:tcPr>
            <w:tcW w:w="2587" w:type="dxa"/>
            <w:vMerge w:val="restart"/>
          </w:tcPr>
          <w:p w14:paraId="1CB7DFD6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  <w:p w14:paraId="5512E7C3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BIBLIOTECA CENTRO</w:t>
            </w:r>
          </w:p>
        </w:tc>
        <w:tc>
          <w:tcPr>
            <w:tcW w:w="2126" w:type="dxa"/>
          </w:tcPr>
          <w:p w14:paraId="51520792" w14:textId="2E1ED3E2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 xml:space="preserve">Biblioteca </w:t>
            </w:r>
          </w:p>
          <w:p w14:paraId="52F93CD0" w14:textId="7E7FAF8D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57" w:type="dxa"/>
          </w:tcPr>
          <w:p w14:paraId="3E9ECA0F" w14:textId="748B86AC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01" w:type="dxa"/>
          </w:tcPr>
          <w:p w14:paraId="6CBA7AC3" w14:textId="74ECC879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29A7" w:rsidRPr="00F029A7" w14:paraId="0B40A8ED" w14:textId="77777777" w:rsidTr="00F029A7">
        <w:trPr>
          <w:trHeight w:val="537"/>
        </w:trPr>
        <w:tc>
          <w:tcPr>
            <w:tcW w:w="2587" w:type="dxa"/>
            <w:vMerge/>
            <w:tcBorders>
              <w:top w:val="nil"/>
            </w:tcBorders>
          </w:tcPr>
          <w:p w14:paraId="4B8E16D1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2126" w:type="dxa"/>
          </w:tcPr>
          <w:p w14:paraId="250E2280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Cabina de estudio</w:t>
            </w:r>
          </w:p>
          <w:p w14:paraId="2A4E426C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en grupo</w:t>
            </w:r>
          </w:p>
        </w:tc>
        <w:tc>
          <w:tcPr>
            <w:tcW w:w="1557" w:type="dxa"/>
          </w:tcPr>
          <w:p w14:paraId="1756EC5F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-------</w:t>
            </w:r>
          </w:p>
        </w:tc>
        <w:tc>
          <w:tcPr>
            <w:tcW w:w="1701" w:type="dxa"/>
          </w:tcPr>
          <w:p w14:paraId="7CB6C8C2" w14:textId="3AD3B2B5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29A7" w:rsidRPr="00F029A7" w14:paraId="0F02BEA2" w14:textId="77777777" w:rsidTr="00F029A7">
        <w:trPr>
          <w:trHeight w:val="537"/>
        </w:trPr>
        <w:tc>
          <w:tcPr>
            <w:tcW w:w="2587" w:type="dxa"/>
          </w:tcPr>
          <w:p w14:paraId="4A9D3588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AULA DE LIBRE ACCESO</w:t>
            </w:r>
          </w:p>
        </w:tc>
        <w:tc>
          <w:tcPr>
            <w:tcW w:w="2126" w:type="dxa"/>
          </w:tcPr>
          <w:p w14:paraId="0C1B8D68" w14:textId="35B125FB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 xml:space="preserve">Aula </w:t>
            </w:r>
            <w:r>
              <w:rPr>
                <w:rFonts w:cs="Roboto-Regular"/>
              </w:rPr>
              <w:t>xxx</w:t>
            </w:r>
          </w:p>
          <w:p w14:paraId="180C90F2" w14:textId="6FB3428A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57" w:type="dxa"/>
          </w:tcPr>
          <w:p w14:paraId="3521564D" w14:textId="27BA6B3F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701" w:type="dxa"/>
          </w:tcPr>
          <w:p w14:paraId="5AF89F43" w14:textId="667BA10B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29A7" w:rsidRPr="00F029A7" w14:paraId="4A2FAC15" w14:textId="77777777" w:rsidTr="00F029A7">
        <w:trPr>
          <w:trHeight w:val="537"/>
        </w:trPr>
        <w:tc>
          <w:tcPr>
            <w:tcW w:w="2587" w:type="dxa"/>
          </w:tcPr>
          <w:p w14:paraId="775818E7" w14:textId="204A5CC5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 xml:space="preserve">ESPACIOS COMUNES - </w:t>
            </w:r>
          </w:p>
        </w:tc>
        <w:tc>
          <w:tcPr>
            <w:tcW w:w="2126" w:type="dxa"/>
          </w:tcPr>
          <w:p w14:paraId="09C03DC6" w14:textId="42A2B218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 xml:space="preserve"> </w:t>
            </w:r>
            <w:r>
              <w:rPr>
                <w:rFonts w:cs="Roboto-Regular"/>
              </w:rPr>
              <w:t xml:space="preserve">X </w:t>
            </w:r>
            <w:r w:rsidRPr="00F029A7">
              <w:rPr>
                <w:rFonts w:cs="Roboto-Regular"/>
              </w:rPr>
              <w:t>mesas de</w:t>
            </w:r>
          </w:p>
          <w:p w14:paraId="2F0E7EF7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  <w:r w:rsidRPr="00F029A7">
              <w:rPr>
                <w:rFonts w:cs="Roboto-Regular"/>
              </w:rPr>
              <w:t>estudio</w:t>
            </w:r>
          </w:p>
        </w:tc>
        <w:tc>
          <w:tcPr>
            <w:tcW w:w="1557" w:type="dxa"/>
          </w:tcPr>
          <w:p w14:paraId="5A299FBF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F029A7">
              <w:rPr>
                <w:rFonts w:cs="Roboto-Regular"/>
                <w:b/>
              </w:rPr>
              <w:t>-------</w:t>
            </w:r>
          </w:p>
        </w:tc>
        <w:tc>
          <w:tcPr>
            <w:tcW w:w="1701" w:type="dxa"/>
          </w:tcPr>
          <w:p w14:paraId="09E2504F" w14:textId="2FDE144A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</w:tr>
      <w:tr w:rsidR="00F029A7" w:rsidRPr="00F029A7" w14:paraId="0CE207C7" w14:textId="77777777" w:rsidTr="00F029A7">
        <w:trPr>
          <w:trHeight w:val="268"/>
        </w:trPr>
        <w:tc>
          <w:tcPr>
            <w:tcW w:w="2587" w:type="dxa"/>
          </w:tcPr>
          <w:p w14:paraId="7F8E26B7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2126" w:type="dxa"/>
          </w:tcPr>
          <w:p w14:paraId="0B703C7C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</w:rPr>
            </w:pPr>
          </w:p>
        </w:tc>
        <w:tc>
          <w:tcPr>
            <w:tcW w:w="1557" w:type="dxa"/>
          </w:tcPr>
          <w:p w14:paraId="6BCD1A37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F029A7">
              <w:rPr>
                <w:rFonts w:cs="Roboto-Regular"/>
                <w:b/>
              </w:rPr>
              <w:t>Subtotal</w:t>
            </w:r>
          </w:p>
        </w:tc>
        <w:tc>
          <w:tcPr>
            <w:tcW w:w="1701" w:type="dxa"/>
          </w:tcPr>
          <w:p w14:paraId="3673A086" w14:textId="5C3B5A3F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  <w:tr w:rsidR="00F029A7" w:rsidRPr="00F029A7" w14:paraId="3CBA39F3" w14:textId="77777777" w:rsidTr="00F029A7">
        <w:trPr>
          <w:trHeight w:val="268"/>
        </w:trPr>
        <w:tc>
          <w:tcPr>
            <w:tcW w:w="4713" w:type="dxa"/>
            <w:gridSpan w:val="2"/>
          </w:tcPr>
          <w:p w14:paraId="565121A0" w14:textId="77777777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  <w:r w:rsidRPr="00F029A7">
              <w:rPr>
                <w:rFonts w:cs="Roboto-Regular"/>
                <w:b/>
              </w:rPr>
              <w:t>CAPACIDAD SIMÚLTANEA ALUMNOS</w:t>
            </w:r>
          </w:p>
        </w:tc>
        <w:tc>
          <w:tcPr>
            <w:tcW w:w="3258" w:type="dxa"/>
            <w:gridSpan w:val="2"/>
          </w:tcPr>
          <w:p w14:paraId="0183EA25" w14:textId="65291A8F" w:rsidR="00F029A7" w:rsidRPr="00F029A7" w:rsidRDefault="00F029A7" w:rsidP="00F029A7">
            <w:pPr>
              <w:tabs>
                <w:tab w:val="left" w:pos="6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Roboto-Regular"/>
                <w:b/>
              </w:rPr>
            </w:pPr>
          </w:p>
        </w:tc>
      </w:tr>
    </w:tbl>
    <w:p w14:paraId="386BCD7E" w14:textId="77777777" w:rsidR="00F029A7" w:rsidRDefault="00F029A7" w:rsidP="00442C13">
      <w:p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1AB72315" w14:textId="77777777" w:rsidR="00F029A7" w:rsidRDefault="00F029A7" w:rsidP="00442C13">
      <w:p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5E04F150" w14:textId="0408F282" w:rsidR="00F029A7" w:rsidRDefault="005B17B4" w:rsidP="00F029A7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  <w:bCs/>
          <w:u w:val="single"/>
        </w:rPr>
      </w:pPr>
      <w:r>
        <w:rPr>
          <w:rFonts w:cs="Roboto-Regular"/>
          <w:b/>
          <w:bCs/>
        </w:rPr>
        <w:t>C</w:t>
      </w:r>
      <w:r w:rsidR="00F029A7" w:rsidRPr="00442C13">
        <w:rPr>
          <w:rFonts w:cs="Roboto-Regular"/>
          <w:b/>
          <w:bCs/>
        </w:rPr>
        <w:t>.-</w:t>
      </w:r>
      <w:r w:rsidR="00F029A7">
        <w:rPr>
          <w:rFonts w:cs="Roboto-Regular"/>
          <w:b/>
          <w:bCs/>
          <w:u w:val="single"/>
        </w:rPr>
        <w:t>CONCLUSIONES</w:t>
      </w:r>
      <w:r w:rsidR="00F029A7" w:rsidRPr="00E51EF8">
        <w:rPr>
          <w:rFonts w:cs="Roboto-Regular"/>
          <w:b/>
          <w:bCs/>
          <w:u w:val="single"/>
        </w:rPr>
        <w:t>.</w:t>
      </w:r>
    </w:p>
    <w:p w14:paraId="7EAA628D" w14:textId="77777777" w:rsidR="00F029A7" w:rsidRPr="00442C13" w:rsidRDefault="00F029A7" w:rsidP="00F029A7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  <w:bCs/>
        </w:rPr>
      </w:pPr>
    </w:p>
    <w:p w14:paraId="6C0210CE" w14:textId="72C2254B" w:rsidR="00F029A7" w:rsidRDefault="00F029A7" w:rsidP="00442C13">
      <w:p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>
        <w:rPr>
          <w:rFonts w:cs="Roboto-Regular"/>
        </w:rPr>
        <w:t>A partir de las tablas anteriores se puede constatar:</w:t>
      </w:r>
    </w:p>
    <w:p w14:paraId="264B9A96" w14:textId="77777777" w:rsidR="00F029A7" w:rsidRDefault="00F029A7" w:rsidP="00442C13">
      <w:p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7C0AD09E" w14:textId="77777777" w:rsidR="00F029A7" w:rsidRPr="00F029A7" w:rsidRDefault="00F029A7" w:rsidP="00F029A7">
      <w:pPr>
        <w:numPr>
          <w:ilvl w:val="1"/>
          <w:numId w:val="11"/>
        </w:num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 w:rsidRPr="00F029A7">
        <w:rPr>
          <w:rFonts w:cs="Roboto-Regular"/>
        </w:rPr>
        <w:t>Que la capacidad de las aulas es superior al número de alumnos simultáneos en horario de mañana o tarde de todos los títulos que se imparten en la ETSINF-UPV.</w:t>
      </w:r>
    </w:p>
    <w:p w14:paraId="45F23223" w14:textId="60E39A03" w:rsidR="00F029A7" w:rsidRPr="00F029A7" w:rsidRDefault="00F029A7" w:rsidP="00F029A7">
      <w:p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 w:rsidRPr="00F029A7">
        <w:rPr>
          <w:rFonts w:cs="Roboto-Regula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04EC4F6" wp14:editId="5DDC20CF">
                <wp:simplePos x="0" y="0"/>
                <wp:positionH relativeFrom="page">
                  <wp:posOffset>1295400</wp:posOffset>
                </wp:positionH>
                <wp:positionV relativeFrom="paragraph">
                  <wp:posOffset>102235</wp:posOffset>
                </wp:positionV>
                <wp:extent cx="5324475" cy="371475"/>
                <wp:effectExtent l="9525" t="8255" r="9525" b="10795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F09E5C" w14:textId="251C2CDD" w:rsidR="00F029A7" w:rsidRDefault="00F029A7" w:rsidP="00F029A7">
                            <w:pPr>
                              <w:pStyle w:val="Textoindependiente"/>
                              <w:spacing w:before="69"/>
                              <w:ind w:left="143"/>
                            </w:pPr>
                            <w:r>
                              <w:t>Capacidad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xxx </w:t>
                            </w:r>
                            <w:r>
                              <w:t>plazas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&gt;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xxx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estudiantes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simultáneos.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02pt;margin-top:8.05pt;width:419.25pt;height:29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" filled="f">
                <v:textbox inset="0,0,0,0">
                  <w:txbxContent>
                    <w:p w14:paraId="50F09E5C" w14:textId="251C2CDD" w:rsidR="00F029A7" w:rsidRDefault="00F029A7" w:rsidP="00F029A7">
                      <w:pPr>
                        <w:pStyle w:val="Textoindependiente"/>
                        <w:spacing w:before="69"/>
                        <w:ind w:left="143"/>
                      </w:pPr>
                      <w:r>
                        <w:t>Capacidad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xxx </w:t>
                      </w:r>
                      <w:r>
                        <w:t>plazas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&gt;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xxx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estudiantes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simultáneos.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F029A7">
        <w:rPr>
          <w:rFonts w:cs="Roboto-Regular"/>
        </w:rPr>
        <w:tab/>
      </w:r>
    </w:p>
    <w:p w14:paraId="777A4267" w14:textId="67BF0044" w:rsidR="00F029A7" w:rsidRPr="00F029A7" w:rsidRDefault="002B5470" w:rsidP="00F029A7">
      <w:pPr>
        <w:numPr>
          <w:ilvl w:val="1"/>
          <w:numId w:val="11"/>
        </w:numPr>
        <w:tabs>
          <w:tab w:val="left" w:pos="64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 w:rsidRPr="00F029A7">
        <w:rPr>
          <w:rFonts w:cs="Roboto-Regula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8E6FFCF" wp14:editId="0D1406BC">
                <wp:simplePos x="0" y="0"/>
                <wp:positionH relativeFrom="page">
                  <wp:posOffset>1299845</wp:posOffset>
                </wp:positionH>
                <wp:positionV relativeFrom="paragraph">
                  <wp:posOffset>456565</wp:posOffset>
                </wp:positionV>
                <wp:extent cx="5361305" cy="486410"/>
                <wp:effectExtent l="0" t="0" r="10795" b="27940"/>
                <wp:wrapTopAndBottom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130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1D4343" w14:textId="02ACA909" w:rsidR="00F029A7" w:rsidRDefault="00F029A7" w:rsidP="00F029A7">
                            <w:pPr>
                              <w:pStyle w:val="Textoindependiente"/>
                              <w:spacing w:before="114"/>
                              <w:ind w:left="144"/>
                            </w:pPr>
                            <w:r>
                              <w:t>Capacidad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espacios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biblioteca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estudio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ETS</w:t>
                            </w:r>
                            <w:r w:rsidR="00C15DCC">
                              <w:t xml:space="preserve"> </w:t>
                            </w:r>
                            <w:r>
                              <w:t>xxx</w:t>
                            </w:r>
                            <w:r w:rsidR="00C15DCC">
                              <w:t xml:space="preserve"> =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xxx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plazas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&gt;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10%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 w:rsidR="002B5470">
                              <w:rPr>
                                <w:spacing w:val="27"/>
                              </w:rPr>
                              <w:t>l total de la escuela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27" type="#_x0000_t202" style="position:absolute;left:0;text-align:left;margin-left:102.35pt;margin-top:35.95pt;width:422.15pt;height:38.3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" filled="f">
                <v:textbox inset="0,0,0,0">
                  <w:txbxContent>
                    <w:p w14:paraId="7E1D4343" w14:textId="02ACA909" w:rsidR="00F029A7" w:rsidRDefault="00F029A7" w:rsidP="00F029A7">
                      <w:pPr>
                        <w:pStyle w:val="Textoindependiente"/>
                        <w:spacing w:before="114"/>
                        <w:ind w:left="144"/>
                      </w:pPr>
                      <w:r>
                        <w:t>Capacidad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espacios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biblioteca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estudio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ETS</w:t>
                      </w:r>
                      <w:r w:rsidR="00C15DCC">
                        <w:t xml:space="preserve"> </w:t>
                      </w:r>
                      <w:r>
                        <w:t>xxx</w:t>
                      </w:r>
                      <w:r w:rsidR="00C15DCC">
                        <w:t xml:space="preserve"> =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xxx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plazas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&gt;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10%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de</w:t>
                      </w:r>
                      <w:r w:rsidR="002B5470">
                        <w:rPr>
                          <w:spacing w:val="27"/>
                        </w:rPr>
                        <w:t>l total de la escuela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029A7" w:rsidRPr="00F029A7">
        <w:rPr>
          <w:rFonts w:cs="Roboto-Regular"/>
        </w:rPr>
        <w:t xml:space="preserve">La capacidad de los espacios destinados a biblioteca y estudio en la </w:t>
      </w:r>
      <w:r w:rsidR="00F029A7">
        <w:rPr>
          <w:rFonts w:cs="Roboto-Regular"/>
        </w:rPr>
        <w:t>ETS xxx</w:t>
      </w:r>
      <w:r w:rsidR="00F029A7" w:rsidRPr="00F029A7">
        <w:rPr>
          <w:rFonts w:cs="Roboto-Regular"/>
        </w:rPr>
        <w:t xml:space="preserve"> es mayor que el 10% del total de los alumnos de todos los títulos q</w:t>
      </w:r>
      <w:r w:rsidR="00F029A7">
        <w:rPr>
          <w:rFonts w:cs="Roboto-Regular"/>
        </w:rPr>
        <w:t>ue se imparten en la ETS xxx</w:t>
      </w:r>
    </w:p>
    <w:p w14:paraId="7EC99AF7" w14:textId="294D488D" w:rsidR="00F029A7" w:rsidRPr="00AA19E2" w:rsidRDefault="00C15DCC" w:rsidP="00C15DCC">
      <w:pPr>
        <w:tabs>
          <w:tab w:val="left" w:pos="505"/>
        </w:tabs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>
        <w:rPr>
          <w:rFonts w:cs="Roboto-Regular"/>
        </w:rPr>
        <w:tab/>
      </w:r>
      <w:bookmarkStart w:id="1" w:name="_GoBack"/>
      <w:bookmarkEnd w:id="1"/>
    </w:p>
    <w:p w14:paraId="642A62C1" w14:textId="77777777" w:rsidR="00915E73" w:rsidRPr="00AA7D93" w:rsidRDefault="00915E73" w:rsidP="00D049F6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 w:rsidRPr="00AA7D93">
        <w:rPr>
          <w:b/>
          <w:bCs/>
          <w:caps/>
        </w:rPr>
        <w:t xml:space="preserve">2) </w:t>
      </w:r>
      <w:r w:rsidR="00AA7D93" w:rsidRPr="00AA7D93">
        <w:rPr>
          <w:b/>
          <w:bCs/>
          <w:caps/>
        </w:rPr>
        <w:t>Normativa de accesibilidad</w:t>
      </w:r>
    </w:p>
    <w:p w14:paraId="491B7768" w14:textId="77777777" w:rsidR="00AA7D93" w:rsidRPr="00AA7D93" w:rsidRDefault="00AA7D93" w:rsidP="00D049F6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14:paraId="3DC09CD5" w14:textId="77777777" w:rsidR="00AA7D93" w:rsidRPr="00AA7D93" w:rsidRDefault="00AA7D93" w:rsidP="00AA7D93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  <w:bCs/>
        </w:rPr>
      </w:pPr>
      <w:r w:rsidRPr="00AA7D93">
        <w:rPr>
          <w:rFonts w:cs="Roboto-Regular"/>
        </w:rPr>
        <w:t xml:space="preserve">En cuanto a las condiciones de accesibilidad y supresión de barreras exigidas por la </w:t>
      </w:r>
      <w:r w:rsidRPr="00AA7D93">
        <w:rPr>
          <w:rFonts w:cs="Roboto-Regular"/>
          <w:b/>
          <w:bCs/>
        </w:rPr>
        <w:t>Normativa de</w:t>
      </w:r>
      <w:r>
        <w:rPr>
          <w:rFonts w:cs="Roboto-Regular"/>
          <w:b/>
          <w:bCs/>
        </w:rPr>
        <w:t xml:space="preserve"> </w:t>
      </w:r>
      <w:r w:rsidRPr="00AA7D93">
        <w:rPr>
          <w:rFonts w:cs="Roboto-Regular"/>
          <w:b/>
          <w:bCs/>
        </w:rPr>
        <w:t xml:space="preserve">Accesibilidad </w:t>
      </w:r>
      <w:r w:rsidRPr="00AA7D93">
        <w:rPr>
          <w:rFonts w:cs="Roboto-Regular"/>
        </w:rPr>
        <w:t xml:space="preserve">concretada en el </w:t>
      </w:r>
      <w:hyperlink r:id="rId8" w:history="1">
        <w:r w:rsidRPr="00AA7D93">
          <w:rPr>
            <w:rStyle w:val="Hipervnculo"/>
            <w:rFonts w:cs="Roboto-Regular"/>
            <w:b/>
          </w:rPr>
          <w:t>Decreto 65/2019, de 26 de abril, del Consel</w:t>
        </w:r>
      </w:hyperlink>
      <w:r w:rsidRPr="00AA7D93">
        <w:rPr>
          <w:rFonts w:cs="Roboto-Regular"/>
          <w:b/>
        </w:rPr>
        <w:t>l</w:t>
      </w:r>
      <w:r w:rsidRPr="00AA7D93">
        <w:rPr>
          <w:rFonts w:cs="Roboto-Regular"/>
        </w:rPr>
        <w:t>, de regulación de la</w:t>
      </w:r>
      <w:r>
        <w:rPr>
          <w:rFonts w:cs="Roboto-Regular"/>
          <w:b/>
          <w:bCs/>
        </w:rPr>
        <w:t xml:space="preserve"> </w:t>
      </w:r>
      <w:r w:rsidRPr="00AA7D93">
        <w:rPr>
          <w:rFonts w:cs="Roboto-Regular"/>
        </w:rPr>
        <w:t>accesibilidad en la edificación y en los espacios públicos, y el CTE DB SUA.</w:t>
      </w:r>
    </w:p>
    <w:p w14:paraId="214D7F3B" w14:textId="77777777" w:rsidR="00AA7D93" w:rsidRDefault="00AA7D93" w:rsidP="00AA7D93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  <w:r w:rsidRPr="00AA7D93">
        <w:rPr>
          <w:rFonts w:cs="Roboto-Regular"/>
        </w:rPr>
        <w:t>Se recuerda que según el artículo 21 del Decreto 65/2019 se deberá justificar las condiciones de</w:t>
      </w:r>
      <w:r>
        <w:rPr>
          <w:rFonts w:cs="Roboto-Regular"/>
        </w:rPr>
        <w:t xml:space="preserve"> </w:t>
      </w:r>
      <w:r w:rsidRPr="00AA7D93">
        <w:rPr>
          <w:rFonts w:cs="Roboto-Regular"/>
        </w:rPr>
        <w:t>accesibilidad vinculadas a la seguridad de utilización y según el artículo 22 se deberán justificar las</w:t>
      </w:r>
      <w:r>
        <w:rPr>
          <w:rFonts w:cs="Roboto-Regular"/>
        </w:rPr>
        <w:t xml:space="preserve"> </w:t>
      </w:r>
      <w:r w:rsidRPr="00AA7D93">
        <w:rPr>
          <w:rFonts w:cs="Roboto-Regular"/>
        </w:rPr>
        <w:t>condiciones de accesibilidad vinculadas a las situaciones de emergencia</w:t>
      </w:r>
      <w:r>
        <w:rPr>
          <w:rFonts w:cs="Roboto-Regular"/>
        </w:rPr>
        <w:t>.</w:t>
      </w:r>
    </w:p>
    <w:p w14:paraId="3516CAD5" w14:textId="77777777" w:rsidR="00D76F71" w:rsidRDefault="00D76F71" w:rsidP="00AA7D93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</w:rPr>
      </w:pPr>
    </w:p>
    <w:p w14:paraId="46702366" w14:textId="34DD82AE" w:rsidR="00D76F71" w:rsidRDefault="00D76F71" w:rsidP="00D76F71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 w:rsidRPr="00D76F71">
        <w:rPr>
          <w:rFonts w:cs="Roboto-Regular"/>
          <w:b/>
        </w:rPr>
        <w:t>Memoria Justificativa del cumplimiento de la accesibilidad</w:t>
      </w:r>
      <w:r>
        <w:rPr>
          <w:rFonts w:cs="Roboto-Regular"/>
          <w:b/>
        </w:rPr>
        <w:t xml:space="preserve"> (</w:t>
      </w:r>
      <w:r w:rsidR="00C15DCC">
        <w:rPr>
          <w:rFonts w:cs="Roboto-Regular"/>
          <w:b/>
        </w:rPr>
        <w:t xml:space="preserve">Se encarga el Servicio de </w:t>
      </w:r>
      <w:r>
        <w:rPr>
          <w:rFonts w:cs="Roboto-Regular"/>
          <w:b/>
        </w:rPr>
        <w:t>Infraestructuras)</w:t>
      </w:r>
    </w:p>
    <w:p w14:paraId="570AC79C" w14:textId="77777777" w:rsidR="00D76F71" w:rsidRDefault="00D76F71" w:rsidP="00D76F7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</w:p>
    <w:p w14:paraId="009BF275" w14:textId="77777777" w:rsidR="00C15DCC" w:rsidRDefault="00D76F71" w:rsidP="00AA7D93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>
        <w:rPr>
          <w:rFonts w:cs="Roboto-Regular"/>
          <w:b/>
        </w:rPr>
        <w:t>3) PLANOS</w:t>
      </w:r>
      <w:r w:rsidR="00A12395">
        <w:rPr>
          <w:rFonts w:cs="Roboto-Regular"/>
          <w:b/>
        </w:rPr>
        <w:t xml:space="preserve"> </w:t>
      </w:r>
    </w:p>
    <w:p w14:paraId="1FF5C55B" w14:textId="79B12274" w:rsidR="00AA7D93" w:rsidRPr="00C15DCC" w:rsidRDefault="00A12395" w:rsidP="00AA7D93">
      <w:pPr>
        <w:autoSpaceDE w:val="0"/>
        <w:autoSpaceDN w:val="0"/>
        <w:adjustRightInd w:val="0"/>
        <w:spacing w:after="0" w:line="240" w:lineRule="auto"/>
        <w:jc w:val="both"/>
        <w:rPr>
          <w:rFonts w:cs="Roboto-Regular"/>
          <w:b/>
        </w:rPr>
      </w:pPr>
      <w:r>
        <w:rPr>
          <w:rFonts w:cs="Roboto-Regular"/>
          <w:b/>
        </w:rPr>
        <w:t>(Infraestructuras)</w:t>
      </w:r>
    </w:p>
    <w:sectPr w:rsidR="00AA7D93" w:rsidRPr="00C15DCC" w:rsidSect="00785039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Robo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2495"/>
    <w:multiLevelType w:val="hybridMultilevel"/>
    <w:tmpl w:val="28E07278"/>
    <w:lvl w:ilvl="0" w:tplc="5950B1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170C4"/>
    <w:multiLevelType w:val="hybridMultilevel"/>
    <w:tmpl w:val="9D2ABEAA"/>
    <w:lvl w:ilvl="0" w:tplc="FD344786">
      <w:start w:val="2"/>
      <w:numFmt w:val="decimal"/>
      <w:lvlText w:val="%1."/>
      <w:lvlJc w:val="left"/>
      <w:pPr>
        <w:ind w:left="339" w:hanging="221"/>
        <w:jc w:val="left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69C04F84">
      <w:start w:val="1"/>
      <w:numFmt w:val="decimal"/>
      <w:lvlText w:val="%2."/>
      <w:lvlJc w:val="left"/>
      <w:pPr>
        <w:ind w:left="598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DC6EE27E">
      <w:numFmt w:val="bullet"/>
      <w:lvlText w:val="•"/>
      <w:lvlJc w:val="left"/>
      <w:pPr>
        <w:ind w:left="1678" w:hanging="361"/>
      </w:pPr>
      <w:rPr>
        <w:rFonts w:hint="default"/>
        <w:lang w:val="es-ES" w:eastAsia="en-US" w:bidi="ar-SA"/>
      </w:rPr>
    </w:lvl>
    <w:lvl w:ilvl="3" w:tplc="86109E60">
      <w:numFmt w:val="bullet"/>
      <w:lvlText w:val="•"/>
      <w:lvlJc w:val="left"/>
      <w:pPr>
        <w:ind w:left="2756" w:hanging="361"/>
      </w:pPr>
      <w:rPr>
        <w:rFonts w:hint="default"/>
        <w:lang w:val="es-ES" w:eastAsia="en-US" w:bidi="ar-SA"/>
      </w:rPr>
    </w:lvl>
    <w:lvl w:ilvl="4" w:tplc="43125A28">
      <w:numFmt w:val="bullet"/>
      <w:lvlText w:val="•"/>
      <w:lvlJc w:val="left"/>
      <w:pPr>
        <w:ind w:left="3835" w:hanging="361"/>
      </w:pPr>
      <w:rPr>
        <w:rFonts w:hint="default"/>
        <w:lang w:val="es-ES" w:eastAsia="en-US" w:bidi="ar-SA"/>
      </w:rPr>
    </w:lvl>
    <w:lvl w:ilvl="5" w:tplc="29145ACE">
      <w:numFmt w:val="bullet"/>
      <w:lvlText w:val="•"/>
      <w:lvlJc w:val="left"/>
      <w:pPr>
        <w:ind w:left="4913" w:hanging="361"/>
      </w:pPr>
      <w:rPr>
        <w:rFonts w:hint="default"/>
        <w:lang w:val="es-ES" w:eastAsia="en-US" w:bidi="ar-SA"/>
      </w:rPr>
    </w:lvl>
    <w:lvl w:ilvl="6" w:tplc="0FAC936E">
      <w:numFmt w:val="bullet"/>
      <w:lvlText w:val="•"/>
      <w:lvlJc w:val="left"/>
      <w:pPr>
        <w:ind w:left="5992" w:hanging="361"/>
      </w:pPr>
      <w:rPr>
        <w:rFonts w:hint="default"/>
        <w:lang w:val="es-ES" w:eastAsia="en-US" w:bidi="ar-SA"/>
      </w:rPr>
    </w:lvl>
    <w:lvl w:ilvl="7" w:tplc="5F4409CC">
      <w:numFmt w:val="bullet"/>
      <w:lvlText w:val="•"/>
      <w:lvlJc w:val="left"/>
      <w:pPr>
        <w:ind w:left="7070" w:hanging="361"/>
      </w:pPr>
      <w:rPr>
        <w:rFonts w:hint="default"/>
        <w:lang w:val="es-ES" w:eastAsia="en-US" w:bidi="ar-SA"/>
      </w:rPr>
    </w:lvl>
    <w:lvl w:ilvl="8" w:tplc="57F26042">
      <w:numFmt w:val="bullet"/>
      <w:lvlText w:val="•"/>
      <w:lvlJc w:val="left"/>
      <w:pPr>
        <w:ind w:left="8149" w:hanging="361"/>
      </w:pPr>
      <w:rPr>
        <w:rFonts w:hint="default"/>
        <w:lang w:val="es-ES" w:eastAsia="en-US" w:bidi="ar-SA"/>
      </w:rPr>
    </w:lvl>
  </w:abstractNum>
  <w:abstractNum w:abstractNumId="2">
    <w:nsid w:val="0E225FFC"/>
    <w:multiLevelType w:val="hybridMultilevel"/>
    <w:tmpl w:val="224C24F6"/>
    <w:lvl w:ilvl="0" w:tplc="600E756A">
      <w:start w:val="2"/>
      <w:numFmt w:val="decimal"/>
      <w:lvlText w:val="%1."/>
      <w:lvlJc w:val="left"/>
      <w:pPr>
        <w:ind w:left="339" w:hanging="221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C1CC6A74">
      <w:numFmt w:val="bullet"/>
      <w:lvlText w:val="-"/>
      <w:lvlJc w:val="left"/>
      <w:pPr>
        <w:ind w:left="235" w:hanging="11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5184CC6C">
      <w:numFmt w:val="bullet"/>
      <w:lvlText w:val="•"/>
      <w:lvlJc w:val="left"/>
      <w:pPr>
        <w:ind w:left="1447" w:hanging="118"/>
      </w:pPr>
      <w:rPr>
        <w:rFonts w:hint="default"/>
        <w:lang w:val="es-ES" w:eastAsia="en-US" w:bidi="ar-SA"/>
      </w:rPr>
    </w:lvl>
    <w:lvl w:ilvl="3" w:tplc="EB3E5E42">
      <w:numFmt w:val="bullet"/>
      <w:lvlText w:val="•"/>
      <w:lvlJc w:val="left"/>
      <w:pPr>
        <w:ind w:left="2554" w:hanging="118"/>
      </w:pPr>
      <w:rPr>
        <w:rFonts w:hint="default"/>
        <w:lang w:val="es-ES" w:eastAsia="en-US" w:bidi="ar-SA"/>
      </w:rPr>
    </w:lvl>
    <w:lvl w:ilvl="4" w:tplc="A38CB22C">
      <w:numFmt w:val="bullet"/>
      <w:lvlText w:val="•"/>
      <w:lvlJc w:val="left"/>
      <w:pPr>
        <w:ind w:left="3662" w:hanging="118"/>
      </w:pPr>
      <w:rPr>
        <w:rFonts w:hint="default"/>
        <w:lang w:val="es-ES" w:eastAsia="en-US" w:bidi="ar-SA"/>
      </w:rPr>
    </w:lvl>
    <w:lvl w:ilvl="5" w:tplc="DD6C1FC6">
      <w:numFmt w:val="bullet"/>
      <w:lvlText w:val="•"/>
      <w:lvlJc w:val="left"/>
      <w:pPr>
        <w:ind w:left="4769" w:hanging="118"/>
      </w:pPr>
      <w:rPr>
        <w:rFonts w:hint="default"/>
        <w:lang w:val="es-ES" w:eastAsia="en-US" w:bidi="ar-SA"/>
      </w:rPr>
    </w:lvl>
    <w:lvl w:ilvl="6" w:tplc="58DEC8A6">
      <w:numFmt w:val="bullet"/>
      <w:lvlText w:val="•"/>
      <w:lvlJc w:val="left"/>
      <w:pPr>
        <w:ind w:left="5876" w:hanging="118"/>
      </w:pPr>
      <w:rPr>
        <w:rFonts w:hint="default"/>
        <w:lang w:val="es-ES" w:eastAsia="en-US" w:bidi="ar-SA"/>
      </w:rPr>
    </w:lvl>
    <w:lvl w:ilvl="7" w:tplc="07687F52">
      <w:numFmt w:val="bullet"/>
      <w:lvlText w:val="•"/>
      <w:lvlJc w:val="left"/>
      <w:pPr>
        <w:ind w:left="6984" w:hanging="118"/>
      </w:pPr>
      <w:rPr>
        <w:rFonts w:hint="default"/>
        <w:lang w:val="es-ES" w:eastAsia="en-US" w:bidi="ar-SA"/>
      </w:rPr>
    </w:lvl>
    <w:lvl w:ilvl="8" w:tplc="EFD20810">
      <w:numFmt w:val="bullet"/>
      <w:lvlText w:val="•"/>
      <w:lvlJc w:val="left"/>
      <w:pPr>
        <w:ind w:left="8091" w:hanging="118"/>
      </w:pPr>
      <w:rPr>
        <w:rFonts w:hint="default"/>
        <w:lang w:val="es-ES" w:eastAsia="en-US" w:bidi="ar-SA"/>
      </w:rPr>
    </w:lvl>
  </w:abstractNum>
  <w:abstractNum w:abstractNumId="3">
    <w:nsid w:val="16E46F8F"/>
    <w:multiLevelType w:val="hybridMultilevel"/>
    <w:tmpl w:val="224C24F6"/>
    <w:lvl w:ilvl="0" w:tplc="600E756A">
      <w:start w:val="2"/>
      <w:numFmt w:val="decimal"/>
      <w:lvlText w:val="%1."/>
      <w:lvlJc w:val="left"/>
      <w:pPr>
        <w:ind w:left="339" w:hanging="221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C1CC6A74">
      <w:numFmt w:val="bullet"/>
      <w:lvlText w:val="-"/>
      <w:lvlJc w:val="left"/>
      <w:pPr>
        <w:ind w:left="235" w:hanging="11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5184CC6C">
      <w:numFmt w:val="bullet"/>
      <w:lvlText w:val="•"/>
      <w:lvlJc w:val="left"/>
      <w:pPr>
        <w:ind w:left="1447" w:hanging="118"/>
      </w:pPr>
      <w:rPr>
        <w:rFonts w:hint="default"/>
        <w:lang w:val="es-ES" w:eastAsia="en-US" w:bidi="ar-SA"/>
      </w:rPr>
    </w:lvl>
    <w:lvl w:ilvl="3" w:tplc="EB3E5E42">
      <w:numFmt w:val="bullet"/>
      <w:lvlText w:val="•"/>
      <w:lvlJc w:val="left"/>
      <w:pPr>
        <w:ind w:left="2554" w:hanging="118"/>
      </w:pPr>
      <w:rPr>
        <w:rFonts w:hint="default"/>
        <w:lang w:val="es-ES" w:eastAsia="en-US" w:bidi="ar-SA"/>
      </w:rPr>
    </w:lvl>
    <w:lvl w:ilvl="4" w:tplc="A38CB22C">
      <w:numFmt w:val="bullet"/>
      <w:lvlText w:val="•"/>
      <w:lvlJc w:val="left"/>
      <w:pPr>
        <w:ind w:left="3662" w:hanging="118"/>
      </w:pPr>
      <w:rPr>
        <w:rFonts w:hint="default"/>
        <w:lang w:val="es-ES" w:eastAsia="en-US" w:bidi="ar-SA"/>
      </w:rPr>
    </w:lvl>
    <w:lvl w:ilvl="5" w:tplc="DD6C1FC6">
      <w:numFmt w:val="bullet"/>
      <w:lvlText w:val="•"/>
      <w:lvlJc w:val="left"/>
      <w:pPr>
        <w:ind w:left="4769" w:hanging="118"/>
      </w:pPr>
      <w:rPr>
        <w:rFonts w:hint="default"/>
        <w:lang w:val="es-ES" w:eastAsia="en-US" w:bidi="ar-SA"/>
      </w:rPr>
    </w:lvl>
    <w:lvl w:ilvl="6" w:tplc="58DEC8A6">
      <w:numFmt w:val="bullet"/>
      <w:lvlText w:val="•"/>
      <w:lvlJc w:val="left"/>
      <w:pPr>
        <w:ind w:left="5876" w:hanging="118"/>
      </w:pPr>
      <w:rPr>
        <w:rFonts w:hint="default"/>
        <w:lang w:val="es-ES" w:eastAsia="en-US" w:bidi="ar-SA"/>
      </w:rPr>
    </w:lvl>
    <w:lvl w:ilvl="7" w:tplc="07687F52">
      <w:numFmt w:val="bullet"/>
      <w:lvlText w:val="•"/>
      <w:lvlJc w:val="left"/>
      <w:pPr>
        <w:ind w:left="6984" w:hanging="118"/>
      </w:pPr>
      <w:rPr>
        <w:rFonts w:hint="default"/>
        <w:lang w:val="es-ES" w:eastAsia="en-US" w:bidi="ar-SA"/>
      </w:rPr>
    </w:lvl>
    <w:lvl w:ilvl="8" w:tplc="EFD20810">
      <w:numFmt w:val="bullet"/>
      <w:lvlText w:val="•"/>
      <w:lvlJc w:val="left"/>
      <w:pPr>
        <w:ind w:left="8091" w:hanging="118"/>
      </w:pPr>
      <w:rPr>
        <w:rFonts w:hint="default"/>
        <w:lang w:val="es-ES" w:eastAsia="en-US" w:bidi="ar-SA"/>
      </w:rPr>
    </w:lvl>
  </w:abstractNum>
  <w:abstractNum w:abstractNumId="4">
    <w:nsid w:val="1AA73D87"/>
    <w:multiLevelType w:val="hybridMultilevel"/>
    <w:tmpl w:val="DAF0EA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5392E"/>
    <w:multiLevelType w:val="hybridMultilevel"/>
    <w:tmpl w:val="BF6AC4C8"/>
    <w:lvl w:ilvl="0" w:tplc="6C66EB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A5BAE"/>
    <w:multiLevelType w:val="hybridMultilevel"/>
    <w:tmpl w:val="CB8063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57908"/>
    <w:multiLevelType w:val="hybridMultilevel"/>
    <w:tmpl w:val="8AFEC1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95603"/>
    <w:multiLevelType w:val="hybridMultilevel"/>
    <w:tmpl w:val="CD0E1AFE"/>
    <w:lvl w:ilvl="0" w:tplc="5950B1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8928AC"/>
    <w:multiLevelType w:val="hybridMultilevel"/>
    <w:tmpl w:val="53FC7982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5823EB4"/>
    <w:multiLevelType w:val="hybridMultilevel"/>
    <w:tmpl w:val="E98EA1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6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3DD"/>
    <w:rsid w:val="00022DE1"/>
    <w:rsid w:val="000D2030"/>
    <w:rsid w:val="002B5470"/>
    <w:rsid w:val="002C16E7"/>
    <w:rsid w:val="00442C13"/>
    <w:rsid w:val="00452F48"/>
    <w:rsid w:val="0053345D"/>
    <w:rsid w:val="005922B3"/>
    <w:rsid w:val="005B17B4"/>
    <w:rsid w:val="005E1F5E"/>
    <w:rsid w:val="006B2C89"/>
    <w:rsid w:val="00763FE3"/>
    <w:rsid w:val="00785039"/>
    <w:rsid w:val="007B7906"/>
    <w:rsid w:val="008E1D28"/>
    <w:rsid w:val="008E49C6"/>
    <w:rsid w:val="00915E73"/>
    <w:rsid w:val="00917152"/>
    <w:rsid w:val="009E1597"/>
    <w:rsid w:val="00A12395"/>
    <w:rsid w:val="00AA19E2"/>
    <w:rsid w:val="00AA7D93"/>
    <w:rsid w:val="00B0786C"/>
    <w:rsid w:val="00B35730"/>
    <w:rsid w:val="00B62454"/>
    <w:rsid w:val="00B72B2D"/>
    <w:rsid w:val="00C15DCC"/>
    <w:rsid w:val="00C40E23"/>
    <w:rsid w:val="00D048D2"/>
    <w:rsid w:val="00D049F6"/>
    <w:rsid w:val="00D76F71"/>
    <w:rsid w:val="00E04BA7"/>
    <w:rsid w:val="00E51EF8"/>
    <w:rsid w:val="00E753DD"/>
    <w:rsid w:val="00F029A7"/>
    <w:rsid w:val="00F070B8"/>
    <w:rsid w:val="00F8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E0F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72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72B2D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7B7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049F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049F6"/>
  </w:style>
  <w:style w:type="character" w:styleId="Hipervnculo">
    <w:name w:val="Hyperlink"/>
    <w:basedOn w:val="Fuentedeprrafopredeter"/>
    <w:uiPriority w:val="99"/>
    <w:unhideWhenUsed/>
    <w:rsid w:val="00C40E2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76F71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334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345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345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34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345D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078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72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72B2D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7B7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049F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049F6"/>
  </w:style>
  <w:style w:type="character" w:styleId="Hipervnculo">
    <w:name w:val="Hyperlink"/>
    <w:basedOn w:val="Fuentedeprrafopredeter"/>
    <w:uiPriority w:val="99"/>
    <w:unhideWhenUsed/>
    <w:rsid w:val="00C40E2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76F71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334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345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345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34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345D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078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V:\rec\vrec\vece-aeot\APUNTES\PROCESO%20DE%20AUTORIZACI&#211;N\Decreto%2065-2019%20Consell%20accesibilidad%20en%20la%20edificaci&#243;n%20y%20espacios%20p&#250;blicos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V:\rec\vrec\vece-aeot\APUNTES\PROCESO%20DE%20AUTORIZACI&#211;N\RD%20420-2015%20creaci&#243;n,%20reconocimiento,%20autorizaci&#243;n%20universidades%20y%20centros%20univ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V:\rec\vrec\vece-aeot\APUNTES\PROCESO%20DE%20AUTORIZACI&#211;N\orden-86-2010-implantacion-de-grado-master-doctorado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1016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8</cp:revision>
  <dcterms:created xsi:type="dcterms:W3CDTF">2022-11-04T08:58:00Z</dcterms:created>
  <dcterms:modified xsi:type="dcterms:W3CDTF">2022-11-04T12:02:00Z</dcterms:modified>
</cp:coreProperties>
</file>