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75" w:rsidRPr="00601375" w:rsidRDefault="00601375" w:rsidP="0060137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601375">
        <w:rPr>
          <w:rFonts w:ascii="Arial" w:hAnsi="Arial" w:cs="Arial"/>
          <w:sz w:val="22"/>
          <w:szCs w:val="22"/>
        </w:rPr>
        <w:t xml:space="preserve">Un año más la Universitat </w:t>
      </w:r>
      <w:proofErr w:type="spellStart"/>
      <w:r w:rsidRPr="00601375">
        <w:rPr>
          <w:rFonts w:ascii="Arial" w:hAnsi="Arial" w:cs="Arial"/>
          <w:sz w:val="22"/>
          <w:szCs w:val="22"/>
        </w:rPr>
        <w:t>Politècnica</w:t>
      </w:r>
      <w:proofErr w:type="spellEnd"/>
      <w:r w:rsidRPr="00601375">
        <w:rPr>
          <w:rFonts w:ascii="Arial" w:hAnsi="Arial" w:cs="Arial"/>
          <w:sz w:val="22"/>
          <w:szCs w:val="22"/>
        </w:rPr>
        <w:t xml:space="preserve"> de València  celebra el Día Internacional de la Mujer 2013.</w:t>
      </w:r>
    </w:p>
    <w:p w:rsidR="00601375" w:rsidRPr="00601375" w:rsidRDefault="00601375" w:rsidP="00601375">
      <w:pPr>
        <w:jc w:val="both"/>
        <w:rPr>
          <w:rFonts w:ascii="Arial" w:hAnsi="Arial" w:cs="Arial"/>
          <w:sz w:val="22"/>
          <w:szCs w:val="22"/>
        </w:rPr>
      </w:pPr>
      <w:r w:rsidRPr="00601375">
        <w:rPr>
          <w:rFonts w:ascii="Arial" w:hAnsi="Arial" w:cs="Arial"/>
          <w:sz w:val="22"/>
          <w:szCs w:val="22"/>
        </w:rPr>
        <w:t>Desde el Vicerrectorado de Empleo y Acción Social junto con los Vicerrectorados, Direcciones Delegadas, Áreas, Servicios y Delegación de Alumnos que conforman la UPV, se va a conseguir la celebración de la Semana Conmemorativa del Día de la Mujer.</w:t>
      </w:r>
    </w:p>
    <w:p w:rsidR="00601375" w:rsidRPr="00601375" w:rsidRDefault="00601375" w:rsidP="00601375">
      <w:pPr>
        <w:jc w:val="both"/>
        <w:rPr>
          <w:rFonts w:ascii="Arial" w:hAnsi="Arial" w:cs="Arial"/>
          <w:sz w:val="22"/>
          <w:szCs w:val="22"/>
        </w:rPr>
      </w:pPr>
    </w:p>
    <w:p w:rsidR="00601375" w:rsidRPr="00601375" w:rsidRDefault="00601375" w:rsidP="00601375">
      <w:pPr>
        <w:jc w:val="both"/>
        <w:rPr>
          <w:rFonts w:ascii="Arial" w:hAnsi="Arial" w:cs="Arial"/>
          <w:sz w:val="22"/>
          <w:szCs w:val="22"/>
        </w:rPr>
      </w:pPr>
      <w:r w:rsidRPr="00601375">
        <w:rPr>
          <w:rFonts w:ascii="Arial" w:hAnsi="Arial" w:cs="Arial"/>
          <w:sz w:val="22"/>
          <w:szCs w:val="22"/>
        </w:rPr>
        <w:t xml:space="preserve">Se tienen previstas varias actividades a lo largo de la semana en los tres campus: Vera, </w:t>
      </w:r>
      <w:proofErr w:type="spellStart"/>
      <w:r w:rsidRPr="00601375">
        <w:rPr>
          <w:rFonts w:ascii="Arial" w:hAnsi="Arial" w:cs="Arial"/>
          <w:sz w:val="22"/>
          <w:szCs w:val="22"/>
        </w:rPr>
        <w:t>Alcoi</w:t>
      </w:r>
      <w:proofErr w:type="spellEnd"/>
      <w:r w:rsidRPr="00601375">
        <w:rPr>
          <w:rFonts w:ascii="Arial" w:hAnsi="Arial" w:cs="Arial"/>
          <w:sz w:val="22"/>
          <w:szCs w:val="22"/>
        </w:rPr>
        <w:t>, y Gandía, eventos donde se refuerza y reconocen la presencia de la mujer a lo largo de la historia, y sobre todo la figura activa de la mujer en el mundo de hoy.</w:t>
      </w:r>
    </w:p>
    <w:p w:rsidR="00601375" w:rsidRPr="00601375" w:rsidRDefault="00601375" w:rsidP="00601375">
      <w:pPr>
        <w:jc w:val="both"/>
        <w:rPr>
          <w:rFonts w:ascii="Arial" w:hAnsi="Arial" w:cs="Arial"/>
          <w:sz w:val="22"/>
          <w:szCs w:val="22"/>
        </w:rPr>
      </w:pPr>
      <w:r w:rsidRPr="00601375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6E4EFAA" wp14:editId="47CB3E20">
            <wp:simplePos x="0" y="0"/>
            <wp:positionH relativeFrom="column">
              <wp:posOffset>-19050</wp:posOffset>
            </wp:positionH>
            <wp:positionV relativeFrom="paragraph">
              <wp:posOffset>9525</wp:posOffset>
            </wp:positionV>
            <wp:extent cx="1834515" cy="3409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340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375" w:rsidRPr="00601375" w:rsidRDefault="00601375" w:rsidP="00601375">
      <w:pPr>
        <w:jc w:val="both"/>
        <w:rPr>
          <w:rFonts w:ascii="Arial" w:hAnsi="Arial" w:cs="Arial"/>
          <w:sz w:val="22"/>
          <w:szCs w:val="22"/>
        </w:rPr>
      </w:pPr>
    </w:p>
    <w:p w:rsidR="00601375" w:rsidRPr="00601375" w:rsidRDefault="00601375" w:rsidP="00601375">
      <w:pPr>
        <w:pStyle w:val="Prrafodelista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601375">
        <w:rPr>
          <w:rFonts w:ascii="Arial" w:hAnsi="Arial"/>
          <w:b/>
          <w:sz w:val="22"/>
          <w:szCs w:val="22"/>
        </w:rPr>
        <w:t>El lunes 4 de marzo</w:t>
      </w:r>
    </w:p>
    <w:p w:rsidR="00601375" w:rsidRPr="00601375" w:rsidRDefault="00601375" w:rsidP="00601375">
      <w:pPr>
        <w:pStyle w:val="Prrafodelista"/>
        <w:ind w:left="3192" w:firstLine="348"/>
        <w:rPr>
          <w:rFonts w:ascii="Calibri" w:hAnsi="Calibri"/>
          <w:sz w:val="22"/>
          <w:szCs w:val="22"/>
        </w:rPr>
      </w:pPr>
      <w:r w:rsidRPr="00601375">
        <w:rPr>
          <w:rFonts w:ascii="Arial" w:hAnsi="Arial"/>
          <w:sz w:val="22"/>
          <w:szCs w:val="22"/>
        </w:rPr>
        <w:t xml:space="preserve">La conferencia “Mujeres Emprendedoras”, con la participación de Ana Bella, responsable de la Fundación Ana Bella de ayuda a mujeres maltratadas, Stella Navarro Torres, de </w:t>
      </w:r>
      <w:proofErr w:type="spellStart"/>
      <w:r w:rsidRPr="00601375">
        <w:rPr>
          <w:rFonts w:ascii="Arial" w:hAnsi="Arial"/>
          <w:sz w:val="22"/>
          <w:szCs w:val="22"/>
        </w:rPr>
        <w:t>Dielite</w:t>
      </w:r>
      <w:proofErr w:type="spellEnd"/>
      <w:r w:rsidRPr="00601375">
        <w:rPr>
          <w:rFonts w:ascii="Arial" w:hAnsi="Arial"/>
          <w:sz w:val="22"/>
          <w:szCs w:val="22"/>
        </w:rPr>
        <w:t>, antigua alumna de la UPV, y Reyes Martí, pirotécnica de la Pirotecnia Martí. Lugar Salón de Actos del edificio de Rectorado, en la planta baja a las 12.00h.</w:t>
      </w:r>
    </w:p>
    <w:p w:rsidR="00601375" w:rsidRPr="00601375" w:rsidRDefault="00601375" w:rsidP="00601375">
      <w:pPr>
        <w:pStyle w:val="Prrafodelista"/>
        <w:ind w:left="3192"/>
        <w:rPr>
          <w:rFonts w:ascii="Calibri" w:hAnsi="Calibri"/>
          <w:sz w:val="22"/>
          <w:szCs w:val="22"/>
        </w:rPr>
      </w:pPr>
    </w:p>
    <w:p w:rsidR="00601375" w:rsidRPr="00601375" w:rsidRDefault="00601375" w:rsidP="00601375">
      <w:pPr>
        <w:pStyle w:val="Prrafodelista"/>
        <w:ind w:left="3192" w:firstLine="348"/>
        <w:rPr>
          <w:rFonts w:ascii="Arial" w:hAnsi="Arial"/>
          <w:sz w:val="22"/>
          <w:szCs w:val="22"/>
        </w:rPr>
      </w:pPr>
      <w:r w:rsidRPr="00601375">
        <w:rPr>
          <w:rFonts w:ascii="Arial" w:hAnsi="Arial"/>
          <w:sz w:val="22"/>
          <w:szCs w:val="22"/>
        </w:rPr>
        <w:t>Inaugura en la Casa del alumno la exposición “Científicas Invisibles” que recoge la historia de mujeres que han dedicado sus vidas a la actividad investigadora en diferentes ámbitos. Se podrá visitar desde el día 4 hasta el 15 de marzo en la Sala Ximo Mora.</w:t>
      </w:r>
    </w:p>
    <w:p w:rsidR="00601375" w:rsidRPr="00601375" w:rsidRDefault="00601375" w:rsidP="00601375">
      <w:pPr>
        <w:pStyle w:val="Prrafodelista"/>
        <w:ind w:left="3192" w:firstLine="348"/>
        <w:rPr>
          <w:rFonts w:ascii="Arial" w:hAnsi="Arial"/>
          <w:sz w:val="22"/>
          <w:szCs w:val="22"/>
        </w:rPr>
      </w:pPr>
    </w:p>
    <w:p w:rsidR="00601375" w:rsidRPr="00601375" w:rsidRDefault="00601375" w:rsidP="00601375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b/>
          <w:sz w:val="22"/>
          <w:szCs w:val="22"/>
        </w:rPr>
      </w:pPr>
      <w:r w:rsidRPr="00601375">
        <w:rPr>
          <w:rFonts w:ascii="Arial" w:hAnsi="Arial"/>
          <w:b/>
          <w:sz w:val="22"/>
          <w:szCs w:val="22"/>
        </w:rPr>
        <w:t>El Jueves 7 de marzo</w:t>
      </w:r>
    </w:p>
    <w:p w:rsidR="00601375" w:rsidRPr="00601375" w:rsidRDefault="00601375" w:rsidP="00601375">
      <w:pPr>
        <w:pStyle w:val="Prrafodelista"/>
        <w:ind w:left="3192" w:firstLine="348"/>
        <w:rPr>
          <w:rFonts w:ascii="Arial" w:hAnsi="Arial"/>
          <w:sz w:val="22"/>
          <w:szCs w:val="22"/>
        </w:rPr>
      </w:pPr>
      <w:r w:rsidRPr="00601375">
        <w:rPr>
          <w:rFonts w:ascii="Arial" w:hAnsi="Arial"/>
          <w:sz w:val="22"/>
          <w:szCs w:val="22"/>
        </w:rPr>
        <w:t xml:space="preserve">En el Campus de </w:t>
      </w:r>
      <w:proofErr w:type="spellStart"/>
      <w:r w:rsidRPr="00601375">
        <w:rPr>
          <w:rFonts w:ascii="Arial" w:hAnsi="Arial"/>
          <w:sz w:val="22"/>
          <w:szCs w:val="22"/>
        </w:rPr>
        <w:t>Gandia</w:t>
      </w:r>
      <w:proofErr w:type="spellEnd"/>
      <w:r w:rsidRPr="00601375">
        <w:rPr>
          <w:rFonts w:ascii="Arial" w:hAnsi="Arial"/>
          <w:sz w:val="22"/>
          <w:szCs w:val="22"/>
        </w:rPr>
        <w:t xml:space="preserve">, Amparo </w:t>
      </w:r>
      <w:proofErr w:type="spellStart"/>
      <w:r w:rsidRPr="00601375">
        <w:rPr>
          <w:rFonts w:ascii="Arial" w:hAnsi="Arial"/>
          <w:sz w:val="22"/>
          <w:szCs w:val="22"/>
        </w:rPr>
        <w:t>Gabaldón</w:t>
      </w:r>
      <w:proofErr w:type="spellEnd"/>
      <w:r w:rsidRPr="00601375">
        <w:rPr>
          <w:rFonts w:ascii="Arial" w:hAnsi="Arial"/>
          <w:sz w:val="22"/>
          <w:szCs w:val="22"/>
        </w:rPr>
        <w:t>, psicóloga y técnica de la Federación de Mujeres Progresistas Comunidad Valenciana impartirá la conferencia “¿Cómo defenderse de la publicidad sexista?”. Será a las 12:30 en el Aula Magna de la EPSG.</w:t>
      </w:r>
    </w:p>
    <w:p w:rsidR="00601375" w:rsidRPr="00601375" w:rsidRDefault="00601375" w:rsidP="00601375">
      <w:pPr>
        <w:pStyle w:val="Prrafodelista"/>
        <w:rPr>
          <w:rFonts w:ascii="Arial" w:hAnsi="Arial"/>
          <w:sz w:val="22"/>
          <w:szCs w:val="22"/>
        </w:rPr>
      </w:pPr>
    </w:p>
    <w:p w:rsidR="00601375" w:rsidRPr="00601375" w:rsidRDefault="00601375" w:rsidP="00601375">
      <w:pPr>
        <w:pStyle w:val="Prrafodelista"/>
        <w:ind w:left="3192"/>
        <w:rPr>
          <w:rFonts w:ascii="Arial" w:hAnsi="Arial"/>
          <w:sz w:val="22"/>
          <w:szCs w:val="22"/>
        </w:rPr>
      </w:pPr>
    </w:p>
    <w:p w:rsidR="00601375" w:rsidRPr="00601375" w:rsidRDefault="00601375" w:rsidP="00601375">
      <w:pPr>
        <w:pStyle w:val="Prrafodelista"/>
        <w:ind w:left="3192" w:firstLine="348"/>
        <w:rPr>
          <w:rFonts w:ascii="Arial" w:hAnsi="Arial"/>
          <w:sz w:val="22"/>
          <w:szCs w:val="22"/>
        </w:rPr>
      </w:pPr>
      <w:r w:rsidRPr="00601375">
        <w:rPr>
          <w:rFonts w:ascii="Arial" w:hAnsi="Arial"/>
          <w:sz w:val="22"/>
          <w:szCs w:val="22"/>
        </w:rPr>
        <w:t xml:space="preserve">Cita deportiva con la Carrera de la mujer universitaria. Dos kilómetros de recorrido, a las 13 horas en el Campus de </w:t>
      </w:r>
      <w:proofErr w:type="spellStart"/>
      <w:r w:rsidRPr="00601375">
        <w:rPr>
          <w:rFonts w:ascii="Arial" w:hAnsi="Arial"/>
          <w:sz w:val="22"/>
          <w:szCs w:val="22"/>
        </w:rPr>
        <w:t>Alcoi</w:t>
      </w:r>
      <w:proofErr w:type="spellEnd"/>
      <w:r w:rsidRPr="00601375">
        <w:rPr>
          <w:rFonts w:ascii="Arial" w:hAnsi="Arial"/>
          <w:sz w:val="22"/>
          <w:szCs w:val="22"/>
        </w:rPr>
        <w:t xml:space="preserve"> y a las 18:30 en el campus de Vera. Como requisito indispensable cualquier participante debe inscribirse acompañado por una mujer.</w:t>
      </w:r>
    </w:p>
    <w:p w:rsidR="00601375" w:rsidRPr="00601375" w:rsidRDefault="00601375" w:rsidP="00601375">
      <w:pPr>
        <w:pStyle w:val="Prrafodelista"/>
        <w:ind w:left="3192"/>
        <w:rPr>
          <w:rFonts w:ascii="Arial" w:hAnsi="Arial"/>
          <w:sz w:val="22"/>
          <w:szCs w:val="22"/>
        </w:rPr>
      </w:pPr>
    </w:p>
    <w:p w:rsidR="00601375" w:rsidRPr="00601375" w:rsidRDefault="00601375" w:rsidP="00601375">
      <w:pPr>
        <w:pStyle w:val="Prrafodelista"/>
        <w:ind w:left="3192" w:firstLine="348"/>
        <w:rPr>
          <w:rFonts w:ascii="Arial" w:hAnsi="Arial"/>
          <w:sz w:val="22"/>
          <w:szCs w:val="22"/>
        </w:rPr>
      </w:pPr>
      <w:r w:rsidRPr="00601375">
        <w:rPr>
          <w:rFonts w:ascii="Arial" w:hAnsi="Arial"/>
          <w:sz w:val="22"/>
          <w:szCs w:val="22"/>
        </w:rPr>
        <w:t xml:space="preserve"> Aula de poesía de la UPV ofrecerá un recital de poesía en el Salón de Actos del Edificio de Rectorado, a las 19:30.</w:t>
      </w:r>
    </w:p>
    <w:p w:rsidR="00601375" w:rsidRPr="00601375" w:rsidRDefault="00601375" w:rsidP="00601375">
      <w:pPr>
        <w:pStyle w:val="Prrafodelista"/>
        <w:rPr>
          <w:rFonts w:ascii="Arial" w:hAnsi="Arial"/>
          <w:sz w:val="22"/>
          <w:szCs w:val="22"/>
        </w:rPr>
      </w:pPr>
    </w:p>
    <w:p w:rsidR="00601375" w:rsidRPr="00601375" w:rsidRDefault="00601375" w:rsidP="00601375">
      <w:pPr>
        <w:pStyle w:val="Prrafodelista"/>
        <w:ind w:left="3192"/>
        <w:rPr>
          <w:rFonts w:ascii="Arial" w:hAnsi="Arial"/>
          <w:sz w:val="22"/>
          <w:szCs w:val="22"/>
        </w:rPr>
      </w:pPr>
    </w:p>
    <w:p w:rsidR="00601375" w:rsidRPr="00601375" w:rsidRDefault="00601375" w:rsidP="00601375">
      <w:pPr>
        <w:pStyle w:val="Prrafodelista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01375">
        <w:rPr>
          <w:rFonts w:ascii="Arial" w:hAnsi="Arial"/>
          <w:b/>
          <w:sz w:val="22"/>
          <w:szCs w:val="22"/>
        </w:rPr>
        <w:t>El  viernes 8 de marzo</w:t>
      </w:r>
      <w:r w:rsidRPr="00601375">
        <w:rPr>
          <w:rFonts w:ascii="Arial" w:hAnsi="Arial"/>
          <w:sz w:val="22"/>
          <w:szCs w:val="22"/>
        </w:rPr>
        <w:t xml:space="preserve"> </w:t>
      </w:r>
    </w:p>
    <w:p w:rsidR="00601375" w:rsidRPr="00601375" w:rsidRDefault="00601375" w:rsidP="00601375">
      <w:pPr>
        <w:pStyle w:val="Prrafodelista"/>
        <w:ind w:left="3192" w:firstLine="348"/>
        <w:rPr>
          <w:rFonts w:ascii="Arial" w:hAnsi="Arial"/>
          <w:sz w:val="22"/>
          <w:szCs w:val="22"/>
        </w:rPr>
      </w:pPr>
      <w:r w:rsidRPr="00601375">
        <w:rPr>
          <w:rFonts w:ascii="Arial" w:hAnsi="Arial"/>
          <w:sz w:val="22"/>
          <w:szCs w:val="22"/>
        </w:rPr>
        <w:t>Se instalará en el Ágora un “Mercadillo solidario” en favor de las mujeres en riesgo de exclusión, desde las 10 de la mañana a dos de la tarde.</w:t>
      </w:r>
    </w:p>
    <w:p w:rsidR="00601375" w:rsidRPr="00601375" w:rsidRDefault="00601375" w:rsidP="00601375">
      <w:pPr>
        <w:pStyle w:val="Prrafodelista"/>
        <w:ind w:left="3192"/>
        <w:rPr>
          <w:rFonts w:ascii="Arial" w:hAnsi="Arial"/>
          <w:sz w:val="22"/>
          <w:szCs w:val="22"/>
        </w:rPr>
      </w:pPr>
    </w:p>
    <w:p w:rsidR="00601375" w:rsidRPr="00601375" w:rsidRDefault="00601375" w:rsidP="00601375">
      <w:pPr>
        <w:pStyle w:val="Prrafodelista"/>
        <w:ind w:left="3192" w:firstLine="348"/>
        <w:rPr>
          <w:rFonts w:ascii="Arial" w:hAnsi="Arial"/>
          <w:sz w:val="22"/>
          <w:szCs w:val="22"/>
        </w:rPr>
      </w:pPr>
      <w:r w:rsidRPr="00601375">
        <w:rPr>
          <w:rFonts w:ascii="Arial" w:hAnsi="Arial"/>
          <w:sz w:val="22"/>
          <w:szCs w:val="22"/>
        </w:rPr>
        <w:t xml:space="preserve">II Jornada Bits en Femenino: Mujeres en la Ingeniería Informática </w:t>
      </w:r>
      <w:r w:rsidRPr="00601375">
        <w:rPr>
          <w:rFonts w:ascii="Arial" w:hAnsi="Arial"/>
          <w:sz w:val="22"/>
          <w:szCs w:val="22"/>
        </w:rPr>
        <w:br/>
        <w:t>Lema de esta edición: Presente y futuro de la mujeres en la ingeniería informática en boca de pioneras, alumnas, emprendedoras y profesionales.</w:t>
      </w:r>
      <w:r w:rsidRPr="00601375">
        <w:rPr>
          <w:rFonts w:ascii="Arial" w:hAnsi="Arial"/>
          <w:sz w:val="22"/>
          <w:szCs w:val="22"/>
        </w:rPr>
        <w:br/>
      </w:r>
      <w:proofErr w:type="spellStart"/>
      <w:r w:rsidRPr="00601375">
        <w:rPr>
          <w:rFonts w:ascii="Arial" w:hAnsi="Arial"/>
          <w:sz w:val="22"/>
          <w:szCs w:val="22"/>
        </w:rPr>
        <w:t>Hahstag</w:t>
      </w:r>
      <w:proofErr w:type="spellEnd"/>
      <w:r w:rsidRPr="00601375">
        <w:rPr>
          <w:rFonts w:ascii="Arial" w:hAnsi="Arial"/>
          <w:sz w:val="22"/>
          <w:szCs w:val="22"/>
        </w:rPr>
        <w:t xml:space="preserve"> del evento e información en </w:t>
      </w:r>
      <w:proofErr w:type="spellStart"/>
      <w:r w:rsidRPr="00601375">
        <w:rPr>
          <w:rFonts w:ascii="Arial" w:hAnsi="Arial"/>
          <w:sz w:val="22"/>
          <w:szCs w:val="22"/>
        </w:rPr>
        <w:t>twitter</w:t>
      </w:r>
      <w:proofErr w:type="spellEnd"/>
      <w:r w:rsidRPr="00601375">
        <w:rPr>
          <w:rFonts w:ascii="Arial" w:hAnsi="Arial"/>
          <w:sz w:val="22"/>
          <w:szCs w:val="22"/>
        </w:rPr>
        <w:t>: #</w:t>
      </w:r>
      <w:proofErr w:type="spellStart"/>
      <w:r w:rsidRPr="00601375">
        <w:rPr>
          <w:rFonts w:ascii="Arial" w:hAnsi="Arial"/>
          <w:sz w:val="22"/>
          <w:szCs w:val="22"/>
        </w:rPr>
        <w:t>bitsenfemenino</w:t>
      </w:r>
      <w:proofErr w:type="spellEnd"/>
      <w:r w:rsidRPr="00601375">
        <w:rPr>
          <w:rFonts w:ascii="Arial" w:hAnsi="Arial"/>
          <w:sz w:val="22"/>
          <w:szCs w:val="22"/>
        </w:rPr>
        <w:t>. - .Este es el enlace al programa de la Jornada: </w:t>
      </w:r>
      <w:hyperlink r:id="rId7" w:tgtFrame="_blank" w:history="1">
        <w:r w:rsidRPr="00601375">
          <w:rPr>
            <w:rStyle w:val="Hipervnculo"/>
            <w:rFonts w:ascii="Arial" w:hAnsi="Arial"/>
            <w:color w:val="auto"/>
            <w:sz w:val="22"/>
            <w:szCs w:val="22"/>
            <w:u w:val="none"/>
          </w:rPr>
          <w:t xml:space="preserve">http://ow.ly/hSfIa </w:t>
        </w:r>
        <w:r w:rsidRPr="00601375">
          <w:rPr>
            <w:rFonts w:ascii="Arial" w:hAnsi="Arial"/>
            <w:sz w:val="22"/>
            <w:szCs w:val="22"/>
          </w:rPr>
          <w:br/>
        </w:r>
      </w:hyperlink>
    </w:p>
    <w:p w:rsidR="00601375" w:rsidRPr="00601375" w:rsidRDefault="00601375" w:rsidP="00601375">
      <w:pPr>
        <w:pStyle w:val="Prrafodelista"/>
        <w:ind w:left="3192"/>
        <w:rPr>
          <w:rFonts w:ascii="Arial" w:hAnsi="Arial"/>
          <w:sz w:val="22"/>
          <w:szCs w:val="22"/>
        </w:rPr>
      </w:pPr>
    </w:p>
    <w:bookmarkEnd w:id="0"/>
    <w:p w:rsidR="002E3B25" w:rsidRPr="00601375" w:rsidRDefault="002E3B25">
      <w:pPr>
        <w:rPr>
          <w:sz w:val="22"/>
          <w:szCs w:val="22"/>
        </w:rPr>
      </w:pPr>
    </w:p>
    <w:sectPr w:rsidR="002E3B25" w:rsidRPr="00601375" w:rsidSect="00601375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11BE"/>
    <w:multiLevelType w:val="hybridMultilevel"/>
    <w:tmpl w:val="D47E5FD2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75"/>
    <w:rsid w:val="002E3B25"/>
    <w:rsid w:val="0060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375"/>
    <w:pPr>
      <w:ind w:left="720"/>
    </w:pPr>
  </w:style>
  <w:style w:type="character" w:styleId="Hipervnculo">
    <w:name w:val="Hyperlink"/>
    <w:basedOn w:val="Fuentedeprrafopredeter"/>
    <w:uiPriority w:val="99"/>
    <w:semiHidden/>
    <w:unhideWhenUsed/>
    <w:rsid w:val="00601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375"/>
    <w:pPr>
      <w:ind w:left="720"/>
    </w:pPr>
  </w:style>
  <w:style w:type="character" w:styleId="Hipervnculo">
    <w:name w:val="Hyperlink"/>
    <w:basedOn w:val="Fuentedeprrafopredeter"/>
    <w:uiPriority w:val="99"/>
    <w:semiHidden/>
    <w:unhideWhenUsed/>
    <w:rsid w:val="00601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w.ly/hSf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ASIC</dc:creator>
  <cp:keywords/>
  <dc:description/>
  <cp:lastModifiedBy>ASIC</cp:lastModifiedBy>
  <cp:revision>1</cp:revision>
  <dcterms:created xsi:type="dcterms:W3CDTF">2013-03-01T12:49:00Z</dcterms:created>
  <dcterms:modified xsi:type="dcterms:W3CDTF">2013-03-01T12:50:00Z</dcterms:modified>
</cp:coreProperties>
</file>