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0F325" w14:textId="77777777" w:rsidR="00D426D5" w:rsidRPr="00BA6338" w:rsidRDefault="008E4983" w:rsidP="00BA6338">
      <w:pPr>
        <w:spacing w:after="0" w:line="240" w:lineRule="auto"/>
        <w:rPr>
          <w:rFonts w:ascii="Gill Sans" w:eastAsia="Times New Roman" w:hAnsi="Gill Sans" w:cs="Times New Roman"/>
          <w:b/>
          <w:color w:val="222222"/>
          <w:sz w:val="24"/>
          <w:szCs w:val="24"/>
          <w:lang w:val="es-ES" w:eastAsia="es-ES"/>
        </w:rPr>
      </w:pPr>
      <w:r w:rsidRPr="00BA6338">
        <w:rPr>
          <w:rFonts w:ascii="Gill Sans" w:eastAsia="Times New Roman" w:hAnsi="Gill Sans" w:cs="Times New Roman"/>
          <w:b/>
          <w:color w:val="222222"/>
          <w:sz w:val="24"/>
          <w:szCs w:val="24"/>
          <w:lang w:val="es-ES" w:eastAsia="es-ES"/>
        </w:rPr>
        <w:t>BASES CONCURS</w:t>
      </w:r>
      <w:r w:rsidR="001B1B44" w:rsidRPr="00BA6338">
        <w:rPr>
          <w:rFonts w:ascii="Gill Sans" w:eastAsia="Times New Roman" w:hAnsi="Gill Sans" w:cs="Times New Roman"/>
          <w:b/>
          <w:color w:val="222222"/>
          <w:sz w:val="24"/>
          <w:szCs w:val="24"/>
          <w:lang w:val="es-ES" w:eastAsia="es-ES"/>
        </w:rPr>
        <w:t>O</w:t>
      </w:r>
      <w:r w:rsidR="00D426D5" w:rsidRPr="00BA6338">
        <w:rPr>
          <w:rFonts w:ascii="Gill Sans" w:eastAsia="Times New Roman" w:hAnsi="Gill Sans" w:cs="Times New Roman"/>
          <w:b/>
          <w:color w:val="222222"/>
          <w:sz w:val="24"/>
          <w:szCs w:val="24"/>
          <w:lang w:val="es-ES" w:eastAsia="es-ES"/>
        </w:rPr>
        <w:t xml:space="preserve"> CARTEL</w:t>
      </w:r>
    </w:p>
    <w:p w14:paraId="489CBDAA" w14:textId="77777777" w:rsidR="00D426D5" w:rsidRPr="00BA6338" w:rsidRDefault="00D54668" w:rsidP="00BA6338">
      <w:pPr>
        <w:spacing w:after="0" w:line="240" w:lineRule="auto"/>
        <w:rPr>
          <w:rFonts w:ascii="Gill Sans" w:eastAsia="Times New Roman" w:hAnsi="Gill Sans" w:cs="Times New Roman"/>
          <w:b/>
          <w:color w:val="4F6228" w:themeColor="accent3" w:themeShade="80"/>
          <w:sz w:val="20"/>
          <w:szCs w:val="20"/>
          <w:lang w:val="es-ES" w:eastAsia="es-ES"/>
        </w:rPr>
      </w:pPr>
      <w:r w:rsidRPr="00BA6338">
        <w:rPr>
          <w:rFonts w:ascii="Gill Sans" w:eastAsia="Times New Roman" w:hAnsi="Gill Sans" w:cs="Times New Roman"/>
          <w:b/>
          <w:color w:val="4F6228" w:themeColor="accent3" w:themeShade="80"/>
          <w:sz w:val="24"/>
          <w:szCs w:val="24"/>
          <w:lang w:val="es-ES" w:eastAsia="es-ES"/>
        </w:rPr>
        <w:t>FIRA DEL LLIBRE ANTIC I D’</w:t>
      </w:r>
      <w:r w:rsidR="00D426D5" w:rsidRPr="00BA6338">
        <w:rPr>
          <w:rFonts w:ascii="Gill Sans" w:eastAsia="Times New Roman" w:hAnsi="Gill Sans" w:cs="Times New Roman"/>
          <w:b/>
          <w:color w:val="4F6228" w:themeColor="accent3" w:themeShade="80"/>
          <w:sz w:val="24"/>
          <w:szCs w:val="24"/>
          <w:lang w:val="es-ES" w:eastAsia="es-ES"/>
        </w:rPr>
        <w:t>OCASIÓ 2013</w:t>
      </w:r>
    </w:p>
    <w:p w14:paraId="6590F009" w14:textId="77777777" w:rsidR="006C5410" w:rsidRPr="00BA6338" w:rsidRDefault="006C5410" w:rsidP="00A30358">
      <w:pPr>
        <w:spacing w:before="120" w:after="0" w:line="240" w:lineRule="auto"/>
        <w:rPr>
          <w:rFonts w:ascii="Gill Sans" w:eastAsia="Times New Roman" w:hAnsi="Gill Sans" w:cs="Times New Roman"/>
          <w:b/>
          <w:color w:val="222222"/>
          <w:sz w:val="20"/>
          <w:szCs w:val="20"/>
          <w:lang w:val="es-ES" w:eastAsia="es-ES"/>
        </w:rPr>
      </w:pPr>
    </w:p>
    <w:p w14:paraId="0455880D" w14:textId="12227967" w:rsidR="001A2C84" w:rsidRPr="00BA6338" w:rsidRDefault="00D426D5"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eastAsia="Times New Roman" w:hAnsi="Gill Sans" w:cs="Times New Roman"/>
          <w:color w:val="222222"/>
          <w:sz w:val="20"/>
          <w:szCs w:val="20"/>
          <w:lang w:val="es-ES" w:eastAsia="es-ES"/>
        </w:rPr>
        <w:t>El Gremio de Libreros de Lance de la Comunidad Valenciana, en colaboración con la Facultad de Bellas Artes de Valencia, convoca un concurso para el diseño del cartel anunciador de la 36ª Feria del Libro</w:t>
      </w:r>
      <w:r w:rsidR="00306234" w:rsidRPr="00BA6338">
        <w:rPr>
          <w:rFonts w:ascii="Gill Sans" w:eastAsia="Times New Roman" w:hAnsi="Gill Sans" w:cs="Times New Roman"/>
          <w:color w:val="222222"/>
          <w:sz w:val="20"/>
          <w:szCs w:val="20"/>
          <w:lang w:val="es-ES" w:eastAsia="es-ES"/>
        </w:rPr>
        <w:t xml:space="preserve"> Anti</w:t>
      </w:r>
      <w:r w:rsidR="005C0CD3" w:rsidRPr="00BA6338">
        <w:rPr>
          <w:rFonts w:ascii="Gill Sans" w:eastAsia="Times New Roman" w:hAnsi="Gill Sans" w:cs="Times New Roman"/>
          <w:color w:val="222222"/>
          <w:sz w:val="20"/>
          <w:szCs w:val="20"/>
          <w:lang w:val="es-ES" w:eastAsia="es-ES"/>
        </w:rPr>
        <w:t>guo y de Ocasión de Valencia</w:t>
      </w:r>
      <w:r w:rsidR="00D54668" w:rsidRPr="00BA6338">
        <w:rPr>
          <w:rFonts w:ascii="Gill Sans" w:eastAsia="Times New Roman" w:hAnsi="Gill Sans" w:cs="Times New Roman"/>
          <w:color w:val="222222"/>
          <w:sz w:val="20"/>
          <w:szCs w:val="20"/>
          <w:lang w:val="es-ES" w:eastAsia="es-ES"/>
        </w:rPr>
        <w:t xml:space="preserve"> </w:t>
      </w:r>
      <w:r w:rsidR="00454B37" w:rsidRPr="00BA6338">
        <w:rPr>
          <w:rFonts w:ascii="Gill Sans" w:eastAsia="Times New Roman" w:hAnsi="Gill Sans" w:cs="Times New Roman"/>
          <w:color w:val="222222"/>
          <w:sz w:val="20"/>
          <w:szCs w:val="20"/>
          <w:lang w:val="es-ES" w:eastAsia="es-ES"/>
        </w:rPr>
        <w:t>y para</w:t>
      </w:r>
      <w:r w:rsidR="00D54668" w:rsidRPr="00BA6338">
        <w:rPr>
          <w:rFonts w:ascii="Gill Sans" w:eastAsia="Times New Roman" w:hAnsi="Gill Sans" w:cs="Times New Roman"/>
          <w:color w:val="222222"/>
          <w:sz w:val="20"/>
          <w:szCs w:val="20"/>
          <w:lang w:val="es-ES" w:eastAsia="es-ES"/>
        </w:rPr>
        <w:t xml:space="preserve"> </w:t>
      </w:r>
      <w:r w:rsidR="00454B37" w:rsidRPr="00BA6338">
        <w:rPr>
          <w:rFonts w:ascii="Gill Sans" w:eastAsia="Times New Roman" w:hAnsi="Gill Sans" w:cs="Times New Roman"/>
          <w:color w:val="222222"/>
          <w:sz w:val="20"/>
          <w:szCs w:val="20"/>
          <w:lang w:val="es-ES" w:eastAsia="es-ES"/>
        </w:rPr>
        <w:t>las ferias</w:t>
      </w:r>
      <w:r w:rsidR="00D54668" w:rsidRPr="00BA6338">
        <w:rPr>
          <w:rFonts w:ascii="Gill Sans" w:eastAsia="Times New Roman" w:hAnsi="Gill Sans" w:cs="Times New Roman"/>
          <w:color w:val="222222"/>
          <w:sz w:val="20"/>
          <w:szCs w:val="20"/>
          <w:lang w:val="es-ES" w:eastAsia="es-ES"/>
        </w:rPr>
        <w:t xml:space="preserve"> </w:t>
      </w:r>
      <w:r w:rsidR="0027036C">
        <w:rPr>
          <w:rFonts w:ascii="Gill Sans" w:eastAsia="Times New Roman" w:hAnsi="Gill Sans" w:cs="Times New Roman"/>
          <w:color w:val="222222"/>
          <w:sz w:val="20"/>
          <w:szCs w:val="20"/>
          <w:lang w:val="es-ES" w:eastAsia="es-ES"/>
        </w:rPr>
        <w:t xml:space="preserve">equivalentes </w:t>
      </w:r>
      <w:r w:rsidR="007F7A8A" w:rsidRPr="00BA6338">
        <w:rPr>
          <w:rFonts w:ascii="Gill Sans" w:eastAsia="Times New Roman" w:hAnsi="Gill Sans" w:cs="Times New Roman"/>
          <w:color w:val="222222"/>
          <w:sz w:val="20"/>
          <w:szCs w:val="20"/>
          <w:lang w:val="es-ES" w:eastAsia="es-ES"/>
        </w:rPr>
        <w:t xml:space="preserve">a celebrar </w:t>
      </w:r>
      <w:r w:rsidR="00D54668" w:rsidRPr="00BA6338">
        <w:rPr>
          <w:rFonts w:ascii="Gill Sans" w:eastAsia="Times New Roman" w:hAnsi="Gill Sans" w:cs="Times New Roman"/>
          <w:color w:val="222222"/>
          <w:sz w:val="20"/>
          <w:szCs w:val="20"/>
          <w:lang w:val="es-ES" w:eastAsia="es-ES"/>
        </w:rPr>
        <w:t xml:space="preserve">en Castellón y </w:t>
      </w:r>
      <w:r w:rsidR="00454B37" w:rsidRPr="00BA6338">
        <w:rPr>
          <w:rFonts w:ascii="Gill Sans" w:eastAsia="Times New Roman" w:hAnsi="Gill Sans" w:cs="Times New Roman"/>
          <w:color w:val="222222"/>
          <w:sz w:val="20"/>
          <w:szCs w:val="20"/>
          <w:lang w:val="es-ES" w:eastAsia="es-ES"/>
        </w:rPr>
        <w:t>Alicante</w:t>
      </w:r>
      <w:r w:rsidR="005C0CD3" w:rsidRPr="00BA6338">
        <w:rPr>
          <w:rFonts w:ascii="Gill Sans" w:eastAsia="Times New Roman" w:hAnsi="Gill Sans" w:cs="Times New Roman"/>
          <w:color w:val="222222"/>
          <w:sz w:val="20"/>
          <w:szCs w:val="20"/>
          <w:lang w:val="es-ES" w:eastAsia="es-ES"/>
        </w:rPr>
        <w:t>.</w:t>
      </w:r>
    </w:p>
    <w:p w14:paraId="60511B16" w14:textId="7D99639C" w:rsidR="00236959" w:rsidRPr="00BA6338" w:rsidRDefault="007F7A8A"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eastAsia="Times New Roman" w:hAnsi="Gill Sans" w:cs="Times New Roman"/>
          <w:color w:val="222222"/>
          <w:sz w:val="20"/>
          <w:szCs w:val="20"/>
          <w:lang w:val="es-ES" w:eastAsia="es-ES"/>
        </w:rPr>
        <w:t>Podrá</w:t>
      </w:r>
      <w:r w:rsidR="001A2C84" w:rsidRPr="00BA6338">
        <w:rPr>
          <w:rFonts w:ascii="Gill Sans" w:eastAsia="Times New Roman" w:hAnsi="Gill Sans" w:cs="Times New Roman"/>
          <w:color w:val="222222"/>
          <w:sz w:val="20"/>
          <w:szCs w:val="20"/>
          <w:lang w:val="es-ES" w:eastAsia="es-ES"/>
        </w:rPr>
        <w:t xml:space="preserve"> participar en el concurso </w:t>
      </w:r>
      <w:r w:rsidR="00B36A65">
        <w:rPr>
          <w:rFonts w:ascii="Gill Sans" w:eastAsia="Times New Roman" w:hAnsi="Gill Sans" w:cs="Times New Roman"/>
          <w:color w:val="222222"/>
          <w:sz w:val="20"/>
          <w:szCs w:val="20"/>
          <w:lang w:val="es-ES" w:eastAsia="es-ES"/>
        </w:rPr>
        <w:t>cualquier miembro del alumnado que acredite</w:t>
      </w:r>
      <w:r w:rsidR="001173C1" w:rsidRPr="00BA6338">
        <w:rPr>
          <w:rFonts w:ascii="Gill Sans" w:eastAsia="Times New Roman" w:hAnsi="Gill Sans" w:cs="Times New Roman"/>
          <w:color w:val="222222"/>
          <w:sz w:val="20"/>
          <w:szCs w:val="20"/>
          <w:lang w:val="es-ES" w:eastAsia="es-ES"/>
        </w:rPr>
        <w:t xml:space="preserve"> </w:t>
      </w:r>
      <w:r w:rsidR="00986F38" w:rsidRPr="00BA6338">
        <w:rPr>
          <w:rFonts w:ascii="Gill Sans" w:eastAsia="Times New Roman" w:hAnsi="Gill Sans" w:cs="Times New Roman"/>
          <w:color w:val="222222"/>
          <w:sz w:val="20"/>
          <w:szCs w:val="20"/>
          <w:lang w:val="es-ES" w:eastAsia="es-ES"/>
        </w:rPr>
        <w:t>estudiar</w:t>
      </w:r>
      <w:r w:rsidR="00DE1F43" w:rsidRPr="00BA6338">
        <w:rPr>
          <w:rFonts w:ascii="Gill Sans" w:eastAsia="Times New Roman" w:hAnsi="Gill Sans" w:cs="Times New Roman"/>
          <w:color w:val="222222"/>
          <w:sz w:val="20"/>
          <w:szCs w:val="20"/>
          <w:lang w:val="es-ES" w:eastAsia="es-ES"/>
        </w:rPr>
        <w:t xml:space="preserve"> en la actualidad</w:t>
      </w:r>
      <w:r w:rsidR="001A2C84" w:rsidRPr="00BA6338">
        <w:rPr>
          <w:rFonts w:ascii="Gill Sans" w:eastAsia="Times New Roman" w:hAnsi="Gill Sans" w:cs="Times New Roman"/>
          <w:color w:val="222222"/>
          <w:sz w:val="20"/>
          <w:szCs w:val="20"/>
          <w:lang w:val="es-ES" w:eastAsia="es-ES"/>
        </w:rPr>
        <w:t xml:space="preserve"> </w:t>
      </w:r>
      <w:r w:rsidR="00B36A65">
        <w:rPr>
          <w:rFonts w:ascii="Gill Sans" w:eastAsia="Times New Roman" w:hAnsi="Gill Sans" w:cs="Times New Roman"/>
          <w:color w:val="222222"/>
          <w:sz w:val="20"/>
          <w:szCs w:val="20"/>
          <w:lang w:val="es-ES" w:eastAsia="es-ES"/>
        </w:rPr>
        <w:t xml:space="preserve">alguno </w:t>
      </w:r>
      <w:r w:rsidR="001A2C84" w:rsidRPr="00BA6338">
        <w:rPr>
          <w:rFonts w:ascii="Gill Sans" w:eastAsia="Times New Roman" w:hAnsi="Gill Sans" w:cs="Times New Roman"/>
          <w:color w:val="222222"/>
          <w:sz w:val="20"/>
          <w:szCs w:val="20"/>
          <w:lang w:val="es-ES" w:eastAsia="es-ES"/>
        </w:rPr>
        <w:t xml:space="preserve">de </w:t>
      </w:r>
      <w:r w:rsidR="00050BD1" w:rsidRPr="00BA6338">
        <w:rPr>
          <w:rFonts w:ascii="Gill Sans" w:eastAsia="Times New Roman" w:hAnsi="Gill Sans" w:cs="Times New Roman"/>
          <w:color w:val="222222"/>
          <w:sz w:val="20"/>
          <w:szCs w:val="20"/>
          <w:lang w:val="es-ES" w:eastAsia="es-ES"/>
        </w:rPr>
        <w:t xml:space="preserve">los </w:t>
      </w:r>
      <w:r w:rsidR="001A2C84" w:rsidRPr="00BA6338">
        <w:rPr>
          <w:rFonts w:ascii="Gill Sans" w:eastAsia="Times New Roman" w:hAnsi="Gill Sans" w:cs="Times New Roman"/>
          <w:color w:val="222222"/>
          <w:sz w:val="20"/>
          <w:szCs w:val="20"/>
          <w:lang w:val="es-ES" w:eastAsia="es-ES"/>
        </w:rPr>
        <w:t>Grado</w:t>
      </w:r>
      <w:r w:rsidR="00050BD1" w:rsidRPr="00BA6338">
        <w:rPr>
          <w:rFonts w:ascii="Gill Sans" w:eastAsia="Times New Roman" w:hAnsi="Gill Sans" w:cs="Times New Roman"/>
          <w:color w:val="222222"/>
          <w:sz w:val="20"/>
          <w:szCs w:val="20"/>
          <w:lang w:val="es-ES" w:eastAsia="es-ES"/>
        </w:rPr>
        <w:t>s</w:t>
      </w:r>
      <w:r w:rsidR="001A2C84" w:rsidRPr="00BA6338">
        <w:rPr>
          <w:rFonts w:ascii="Gill Sans" w:eastAsia="Times New Roman" w:hAnsi="Gill Sans" w:cs="Times New Roman"/>
          <w:color w:val="222222"/>
          <w:sz w:val="20"/>
          <w:szCs w:val="20"/>
          <w:lang w:val="es-ES" w:eastAsia="es-ES"/>
        </w:rPr>
        <w:t>, Licenciatura</w:t>
      </w:r>
      <w:r w:rsidR="00050BD1" w:rsidRPr="00BA6338">
        <w:rPr>
          <w:rFonts w:ascii="Gill Sans" w:eastAsia="Times New Roman" w:hAnsi="Gill Sans" w:cs="Times New Roman"/>
          <w:color w:val="222222"/>
          <w:sz w:val="20"/>
          <w:szCs w:val="20"/>
          <w:lang w:val="es-ES" w:eastAsia="es-ES"/>
        </w:rPr>
        <w:t>s</w:t>
      </w:r>
      <w:r w:rsidR="001A2C84" w:rsidRPr="00BA6338">
        <w:rPr>
          <w:rFonts w:ascii="Gill Sans" w:eastAsia="Times New Roman" w:hAnsi="Gill Sans" w:cs="Times New Roman"/>
          <w:color w:val="222222"/>
          <w:sz w:val="20"/>
          <w:szCs w:val="20"/>
          <w:lang w:val="es-ES" w:eastAsia="es-ES"/>
        </w:rPr>
        <w:t xml:space="preserve"> o </w:t>
      </w:r>
      <w:r w:rsidR="00050BD1" w:rsidRPr="00BA6338">
        <w:rPr>
          <w:rFonts w:ascii="Gill Sans" w:eastAsia="Times New Roman" w:hAnsi="Gill Sans" w:cs="Times New Roman"/>
          <w:color w:val="222222"/>
          <w:sz w:val="20"/>
          <w:szCs w:val="20"/>
          <w:lang w:val="es-ES" w:eastAsia="es-ES"/>
        </w:rPr>
        <w:t>Másteres Oficiales ofertados</w:t>
      </w:r>
      <w:r w:rsidR="001A2C84" w:rsidRPr="00BA6338">
        <w:rPr>
          <w:rFonts w:ascii="Gill Sans" w:eastAsia="Times New Roman" w:hAnsi="Gill Sans" w:cs="Times New Roman"/>
          <w:color w:val="222222"/>
          <w:sz w:val="20"/>
          <w:szCs w:val="20"/>
          <w:lang w:val="es-ES" w:eastAsia="es-ES"/>
        </w:rPr>
        <w:t xml:space="preserve"> por la Facultad de Bellas Artes de Valencia.</w:t>
      </w:r>
    </w:p>
    <w:p w14:paraId="2288F5F5" w14:textId="6A803D53" w:rsidR="00EF4B9A" w:rsidRPr="00BA6338" w:rsidRDefault="00236959"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eastAsia="Times New Roman" w:hAnsi="Gill Sans" w:cs="Times New Roman"/>
          <w:color w:val="222222"/>
          <w:sz w:val="20"/>
          <w:szCs w:val="20"/>
          <w:lang w:val="es-ES" w:eastAsia="es-ES"/>
        </w:rPr>
        <w:t xml:space="preserve">El </w:t>
      </w:r>
      <w:r w:rsidR="006E06C1" w:rsidRPr="00BA6338">
        <w:rPr>
          <w:rFonts w:ascii="Gill Sans" w:eastAsia="Times New Roman" w:hAnsi="Gill Sans" w:cs="Times New Roman"/>
          <w:color w:val="222222"/>
          <w:sz w:val="20"/>
          <w:szCs w:val="20"/>
          <w:lang w:val="es-ES" w:eastAsia="es-ES"/>
        </w:rPr>
        <w:t xml:space="preserve">formato del </w:t>
      </w:r>
      <w:r w:rsidR="00873CEE" w:rsidRPr="00BA6338">
        <w:rPr>
          <w:rFonts w:ascii="Gill Sans" w:eastAsia="Times New Roman" w:hAnsi="Gill Sans" w:cs="Times New Roman"/>
          <w:color w:val="222222"/>
          <w:sz w:val="20"/>
          <w:szCs w:val="20"/>
          <w:lang w:val="es-ES" w:eastAsia="es-ES"/>
        </w:rPr>
        <w:t>diseño</w:t>
      </w:r>
      <w:r w:rsidRPr="00BA6338">
        <w:rPr>
          <w:rFonts w:ascii="Gill Sans" w:eastAsia="Times New Roman" w:hAnsi="Gill Sans" w:cs="Times New Roman"/>
          <w:color w:val="222222"/>
          <w:sz w:val="20"/>
          <w:szCs w:val="20"/>
          <w:lang w:val="es-ES" w:eastAsia="es-ES"/>
        </w:rPr>
        <w:t xml:space="preserve"> deberá </w:t>
      </w:r>
      <w:r w:rsidR="00B71645" w:rsidRPr="00BA6338">
        <w:rPr>
          <w:rFonts w:ascii="Gill Sans" w:eastAsia="Times New Roman" w:hAnsi="Gill Sans" w:cs="Times New Roman"/>
          <w:color w:val="222222"/>
          <w:sz w:val="20"/>
          <w:szCs w:val="20"/>
          <w:lang w:val="es-ES" w:eastAsia="es-ES"/>
        </w:rPr>
        <w:t xml:space="preserve">disponerse de forma vertical y </w:t>
      </w:r>
      <w:r w:rsidR="00D54668" w:rsidRPr="00BA6338">
        <w:rPr>
          <w:rFonts w:ascii="Gill Sans" w:eastAsia="Times New Roman" w:hAnsi="Gill Sans" w:cs="Times New Roman"/>
          <w:color w:val="222222"/>
          <w:sz w:val="20"/>
          <w:szCs w:val="20"/>
          <w:lang w:val="es-ES" w:eastAsia="es-ES"/>
        </w:rPr>
        <w:t>ajustarse a una propo</w:t>
      </w:r>
      <w:r w:rsidR="001E0C99" w:rsidRPr="00BA6338">
        <w:rPr>
          <w:rFonts w:ascii="Gill Sans" w:eastAsia="Times New Roman" w:hAnsi="Gill Sans" w:cs="Times New Roman"/>
          <w:color w:val="222222"/>
          <w:sz w:val="20"/>
          <w:szCs w:val="20"/>
          <w:lang w:val="es-ES" w:eastAsia="es-ES"/>
        </w:rPr>
        <w:t>rción</w:t>
      </w:r>
      <w:r w:rsidR="00B36A65">
        <w:rPr>
          <w:rFonts w:ascii="Gill Sans" w:eastAsia="Times New Roman" w:hAnsi="Gill Sans" w:cs="Times New Roman"/>
          <w:color w:val="222222"/>
          <w:sz w:val="20"/>
          <w:szCs w:val="20"/>
          <w:lang w:val="es-ES" w:eastAsia="es-ES"/>
        </w:rPr>
        <w:t xml:space="preserve"> de 50x35</w:t>
      </w:r>
      <w:r w:rsidR="00D54668" w:rsidRPr="00BA6338">
        <w:rPr>
          <w:rFonts w:ascii="Gill Sans" w:eastAsia="Times New Roman" w:hAnsi="Gill Sans" w:cs="Times New Roman"/>
          <w:color w:val="222222"/>
          <w:sz w:val="20"/>
          <w:szCs w:val="20"/>
          <w:lang w:val="es-ES" w:eastAsia="es-ES"/>
        </w:rPr>
        <w:t xml:space="preserve"> cms</w:t>
      </w:r>
      <w:r w:rsidR="001E0C99" w:rsidRPr="00BA6338">
        <w:rPr>
          <w:rFonts w:ascii="Gill Sans" w:eastAsia="Times New Roman" w:hAnsi="Gill Sans" w:cs="Times New Roman"/>
          <w:color w:val="222222"/>
          <w:sz w:val="20"/>
          <w:szCs w:val="20"/>
          <w:lang w:val="es-ES" w:eastAsia="es-ES"/>
        </w:rPr>
        <w:t>.</w:t>
      </w:r>
      <w:r w:rsidR="00873CEE" w:rsidRPr="00BA6338">
        <w:rPr>
          <w:rFonts w:ascii="Gill Sans" w:eastAsia="Times New Roman" w:hAnsi="Gill Sans" w:cs="Times New Roman"/>
          <w:color w:val="222222"/>
          <w:sz w:val="20"/>
          <w:szCs w:val="20"/>
          <w:lang w:val="es-ES" w:eastAsia="es-ES"/>
        </w:rPr>
        <w:t xml:space="preserve"> Con todo,</w:t>
      </w:r>
      <w:r w:rsidR="00AA0174" w:rsidRPr="00BA6338">
        <w:rPr>
          <w:rFonts w:ascii="Gill Sans" w:eastAsia="Times New Roman" w:hAnsi="Gill Sans" w:cs="Times New Roman"/>
          <w:color w:val="222222"/>
          <w:sz w:val="20"/>
          <w:szCs w:val="20"/>
          <w:lang w:val="es-ES" w:eastAsia="es-ES"/>
        </w:rPr>
        <w:t xml:space="preserve"> </w:t>
      </w:r>
      <w:r w:rsidR="008216A4" w:rsidRPr="00BA6338">
        <w:rPr>
          <w:rFonts w:ascii="Gill Sans" w:eastAsia="Times New Roman" w:hAnsi="Gill Sans" w:cs="Times New Roman"/>
          <w:color w:val="222222"/>
          <w:sz w:val="20"/>
          <w:szCs w:val="20"/>
          <w:lang w:val="es-ES" w:eastAsia="es-ES"/>
        </w:rPr>
        <w:t>la resolución gráfica</w:t>
      </w:r>
      <w:r w:rsidR="00AA0174" w:rsidRPr="00BA6338">
        <w:rPr>
          <w:rFonts w:ascii="Gill Sans" w:eastAsia="Times New Roman" w:hAnsi="Gill Sans" w:cs="Times New Roman"/>
          <w:color w:val="222222"/>
          <w:sz w:val="20"/>
          <w:szCs w:val="20"/>
          <w:lang w:val="es-ES" w:eastAsia="es-ES"/>
        </w:rPr>
        <w:t xml:space="preserve"> de</w:t>
      </w:r>
      <w:r w:rsidR="008216A4" w:rsidRPr="00BA6338">
        <w:rPr>
          <w:rFonts w:ascii="Gill Sans" w:eastAsia="Times New Roman" w:hAnsi="Gill Sans" w:cs="Times New Roman"/>
          <w:color w:val="222222"/>
          <w:sz w:val="20"/>
          <w:szCs w:val="20"/>
          <w:lang w:val="es-ES" w:eastAsia="es-ES"/>
        </w:rPr>
        <w:t>l</w:t>
      </w:r>
      <w:r w:rsidR="00AA0174" w:rsidRPr="00BA6338">
        <w:rPr>
          <w:rFonts w:ascii="Gill Sans" w:eastAsia="Times New Roman" w:hAnsi="Gill Sans" w:cs="Times New Roman"/>
          <w:color w:val="222222"/>
          <w:sz w:val="20"/>
          <w:szCs w:val="20"/>
          <w:lang w:val="es-ES" w:eastAsia="es-ES"/>
        </w:rPr>
        <w:t xml:space="preserve"> archivo </w:t>
      </w:r>
      <w:r w:rsidR="00B71645" w:rsidRPr="00BA6338">
        <w:rPr>
          <w:rFonts w:ascii="Gill Sans" w:eastAsia="Times New Roman" w:hAnsi="Gill Sans" w:cs="Times New Roman"/>
          <w:color w:val="222222"/>
          <w:sz w:val="20"/>
          <w:szCs w:val="20"/>
          <w:lang w:val="es-ES" w:eastAsia="es-ES"/>
        </w:rPr>
        <w:t>habrá de</w:t>
      </w:r>
      <w:r w:rsidR="00AA0174" w:rsidRPr="00BA6338">
        <w:rPr>
          <w:rFonts w:ascii="Gill Sans" w:eastAsia="Times New Roman" w:hAnsi="Gill Sans" w:cs="Times New Roman"/>
          <w:color w:val="222222"/>
          <w:sz w:val="20"/>
          <w:szCs w:val="20"/>
          <w:lang w:val="es-ES" w:eastAsia="es-ES"/>
        </w:rPr>
        <w:t xml:space="preserve"> permitir </w:t>
      </w:r>
      <w:r w:rsidR="008216A4" w:rsidRPr="00BA6338">
        <w:rPr>
          <w:rFonts w:ascii="Gill Sans" w:eastAsia="Times New Roman" w:hAnsi="Gill Sans" w:cs="Times New Roman"/>
          <w:color w:val="222222"/>
          <w:sz w:val="20"/>
          <w:szCs w:val="20"/>
          <w:lang w:val="es-ES" w:eastAsia="es-ES"/>
        </w:rPr>
        <w:t xml:space="preserve">eventuales </w:t>
      </w:r>
      <w:r w:rsidR="00AA0174" w:rsidRPr="00BA6338">
        <w:rPr>
          <w:rFonts w:ascii="Gill Sans" w:eastAsia="Times New Roman" w:hAnsi="Gill Sans" w:cs="Times New Roman"/>
          <w:color w:val="222222"/>
          <w:sz w:val="20"/>
          <w:szCs w:val="20"/>
          <w:lang w:val="es-ES" w:eastAsia="es-ES"/>
        </w:rPr>
        <w:t xml:space="preserve">impresiones de </w:t>
      </w:r>
      <w:r w:rsidR="008216A4" w:rsidRPr="00BA6338">
        <w:rPr>
          <w:rFonts w:ascii="Gill Sans" w:eastAsia="Times New Roman" w:hAnsi="Gill Sans" w:cs="Times New Roman"/>
          <w:color w:val="222222"/>
          <w:sz w:val="20"/>
          <w:szCs w:val="20"/>
          <w:lang w:val="es-ES" w:eastAsia="es-ES"/>
        </w:rPr>
        <w:t>mayor</w:t>
      </w:r>
      <w:r w:rsidR="00AA0174" w:rsidRPr="00BA6338">
        <w:rPr>
          <w:rFonts w:ascii="Gill Sans" w:eastAsia="Times New Roman" w:hAnsi="Gill Sans" w:cs="Times New Roman"/>
          <w:color w:val="222222"/>
          <w:sz w:val="20"/>
          <w:szCs w:val="20"/>
          <w:lang w:val="es-ES" w:eastAsia="es-ES"/>
        </w:rPr>
        <w:t xml:space="preserve"> </w:t>
      </w:r>
      <w:r w:rsidR="008216A4" w:rsidRPr="00BA6338">
        <w:rPr>
          <w:rFonts w:ascii="Gill Sans" w:eastAsia="Times New Roman" w:hAnsi="Gill Sans" w:cs="Times New Roman"/>
          <w:color w:val="222222"/>
          <w:sz w:val="20"/>
          <w:szCs w:val="20"/>
          <w:lang w:val="es-ES" w:eastAsia="es-ES"/>
        </w:rPr>
        <w:t>tamaño</w:t>
      </w:r>
      <w:r w:rsidR="00AA0174" w:rsidRPr="00BA6338">
        <w:rPr>
          <w:rFonts w:ascii="Gill Sans" w:eastAsia="Times New Roman" w:hAnsi="Gill Sans" w:cs="Times New Roman"/>
          <w:color w:val="222222"/>
          <w:sz w:val="20"/>
          <w:szCs w:val="20"/>
          <w:lang w:val="es-ES" w:eastAsia="es-ES"/>
        </w:rPr>
        <w:t xml:space="preserve"> (hasta </w:t>
      </w:r>
      <w:r w:rsidR="00B36A65">
        <w:rPr>
          <w:rFonts w:ascii="Gill Sans" w:eastAsia="Times New Roman" w:hAnsi="Gill Sans" w:cs="Times New Roman"/>
          <w:color w:val="222222"/>
          <w:sz w:val="20"/>
          <w:szCs w:val="20"/>
          <w:lang w:val="es-ES" w:eastAsia="es-ES"/>
        </w:rPr>
        <w:t>175</w:t>
      </w:r>
      <w:r w:rsidR="00EF4B9A" w:rsidRPr="00BA6338">
        <w:rPr>
          <w:rFonts w:ascii="Gill Sans" w:eastAsia="Times New Roman" w:hAnsi="Gill Sans" w:cs="Times New Roman"/>
          <w:color w:val="222222"/>
          <w:sz w:val="20"/>
          <w:szCs w:val="20"/>
          <w:lang w:val="es-ES" w:eastAsia="es-ES"/>
        </w:rPr>
        <w:t>x</w:t>
      </w:r>
      <w:r w:rsidR="00B36A65">
        <w:rPr>
          <w:rFonts w:ascii="Gill Sans" w:eastAsia="Times New Roman" w:hAnsi="Gill Sans" w:cs="Times New Roman"/>
          <w:color w:val="222222"/>
          <w:sz w:val="20"/>
          <w:szCs w:val="20"/>
          <w:lang w:val="es-ES" w:eastAsia="es-ES"/>
        </w:rPr>
        <w:t>120</w:t>
      </w:r>
      <w:r w:rsidR="00AA0174" w:rsidRPr="00BA6338">
        <w:rPr>
          <w:rFonts w:ascii="Gill Sans" w:eastAsia="Times New Roman" w:hAnsi="Gill Sans" w:cs="Times New Roman"/>
          <w:color w:val="222222"/>
          <w:sz w:val="20"/>
          <w:szCs w:val="20"/>
          <w:lang w:val="es-ES" w:eastAsia="es-ES"/>
        </w:rPr>
        <w:t xml:space="preserve"> cms.)</w:t>
      </w:r>
      <w:r w:rsidR="00EF4B9A" w:rsidRPr="00BA6338">
        <w:rPr>
          <w:rFonts w:ascii="Gill Sans" w:eastAsia="Times New Roman" w:hAnsi="Gill Sans" w:cs="Times New Roman"/>
          <w:color w:val="222222"/>
          <w:sz w:val="20"/>
          <w:szCs w:val="20"/>
          <w:lang w:val="es-ES" w:eastAsia="es-ES"/>
        </w:rPr>
        <w:t xml:space="preserve"> destinad</w:t>
      </w:r>
      <w:r w:rsidR="00A30358" w:rsidRPr="00BA6338">
        <w:rPr>
          <w:rFonts w:ascii="Gill Sans" w:eastAsia="Times New Roman" w:hAnsi="Gill Sans" w:cs="Times New Roman"/>
          <w:color w:val="222222"/>
          <w:sz w:val="20"/>
          <w:szCs w:val="20"/>
          <w:lang w:val="es-ES" w:eastAsia="es-ES"/>
        </w:rPr>
        <w:t>as a soportes de publicidad está</w:t>
      </w:r>
      <w:r w:rsidR="00EF4B9A" w:rsidRPr="00BA6338">
        <w:rPr>
          <w:rFonts w:ascii="Gill Sans" w:eastAsia="Times New Roman" w:hAnsi="Gill Sans" w:cs="Times New Roman"/>
          <w:color w:val="222222"/>
          <w:sz w:val="20"/>
          <w:szCs w:val="20"/>
          <w:lang w:val="es-ES" w:eastAsia="es-ES"/>
        </w:rPr>
        <w:t>tica.</w:t>
      </w:r>
      <w:r w:rsidR="00D546A5" w:rsidRPr="00BA6338">
        <w:rPr>
          <w:rFonts w:ascii="Gill Sans" w:eastAsia="Times New Roman" w:hAnsi="Gill Sans" w:cs="Times New Roman"/>
          <w:color w:val="222222"/>
          <w:sz w:val="20"/>
          <w:szCs w:val="20"/>
          <w:lang w:val="es-ES" w:eastAsia="es-ES"/>
        </w:rPr>
        <w:t xml:space="preserve"> </w:t>
      </w:r>
      <w:r w:rsidR="006E06C1" w:rsidRPr="00BA6338">
        <w:rPr>
          <w:rFonts w:ascii="Gill Sans" w:eastAsia="Times New Roman" w:hAnsi="Gill Sans" w:cs="Times New Roman"/>
          <w:color w:val="222222"/>
          <w:sz w:val="20"/>
          <w:szCs w:val="20"/>
          <w:lang w:val="es-ES" w:eastAsia="es-ES"/>
        </w:rPr>
        <w:t>El Gremio de Libreros de Lance de la Comunidad Valenciana</w:t>
      </w:r>
      <w:r w:rsidR="00D546A5" w:rsidRPr="00BA6338">
        <w:rPr>
          <w:rFonts w:ascii="Gill Sans" w:eastAsia="Times New Roman" w:hAnsi="Gill Sans" w:cs="Times New Roman"/>
          <w:color w:val="222222"/>
          <w:sz w:val="20"/>
          <w:szCs w:val="20"/>
          <w:lang w:val="es-ES" w:eastAsia="es-ES"/>
        </w:rPr>
        <w:t xml:space="preserve"> considerará, asimismo, la posibilidad de aplicar el diseño a programas de mano, postales y/o marcapáginas.</w:t>
      </w:r>
    </w:p>
    <w:p w14:paraId="7B507F1C" w14:textId="1B68E061" w:rsidR="00133EEC" w:rsidRPr="00BA6338" w:rsidRDefault="00133EEC" w:rsidP="00C879A4">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eastAsia="Times New Roman" w:hAnsi="Gill Sans" w:cs="Times New Roman"/>
          <w:color w:val="222222"/>
          <w:sz w:val="20"/>
          <w:szCs w:val="20"/>
          <w:lang w:val="es-ES" w:eastAsia="es-ES"/>
        </w:rPr>
        <w:t xml:space="preserve">La edición definitiva del cartel se realizará a todo color, </w:t>
      </w:r>
      <w:r w:rsidR="006E06C1" w:rsidRPr="00BA6338">
        <w:rPr>
          <w:rFonts w:ascii="Gill Sans" w:eastAsia="Times New Roman" w:hAnsi="Gill Sans" w:cs="Times New Roman"/>
          <w:color w:val="222222"/>
          <w:sz w:val="20"/>
          <w:szCs w:val="20"/>
          <w:lang w:val="es-ES" w:eastAsia="es-ES"/>
        </w:rPr>
        <w:t>circunstancia que no</w:t>
      </w:r>
      <w:r w:rsidR="00986F38" w:rsidRPr="00BA6338">
        <w:rPr>
          <w:rFonts w:ascii="Gill Sans" w:eastAsia="Times New Roman" w:hAnsi="Gill Sans" w:cs="Times New Roman"/>
          <w:color w:val="222222"/>
          <w:sz w:val="20"/>
          <w:szCs w:val="20"/>
          <w:lang w:val="es-ES" w:eastAsia="es-ES"/>
        </w:rPr>
        <w:t xml:space="preserve"> impide</w:t>
      </w:r>
      <w:r w:rsidR="00B71645" w:rsidRPr="00BA6338">
        <w:rPr>
          <w:rFonts w:ascii="Gill Sans" w:eastAsia="Times New Roman" w:hAnsi="Gill Sans" w:cs="Times New Roman"/>
          <w:color w:val="222222"/>
          <w:sz w:val="20"/>
          <w:szCs w:val="20"/>
          <w:lang w:val="es-ES" w:eastAsia="es-ES"/>
        </w:rPr>
        <w:t xml:space="preserve"> </w:t>
      </w:r>
      <w:r w:rsidR="00050BD1" w:rsidRPr="00BA6338">
        <w:rPr>
          <w:rFonts w:ascii="Gill Sans" w:eastAsia="Times New Roman" w:hAnsi="Gill Sans" w:cs="Times New Roman"/>
          <w:color w:val="222222"/>
          <w:sz w:val="20"/>
          <w:szCs w:val="20"/>
          <w:lang w:val="es-ES" w:eastAsia="es-ES"/>
        </w:rPr>
        <w:t>concebi</w:t>
      </w:r>
      <w:r w:rsidR="00B71645" w:rsidRPr="00BA6338">
        <w:rPr>
          <w:rFonts w:ascii="Gill Sans" w:eastAsia="Times New Roman" w:hAnsi="Gill Sans" w:cs="Times New Roman"/>
          <w:color w:val="222222"/>
          <w:sz w:val="20"/>
          <w:szCs w:val="20"/>
          <w:lang w:val="es-ES" w:eastAsia="es-ES"/>
        </w:rPr>
        <w:t>rlo con</w:t>
      </w:r>
      <w:r w:rsidRPr="00BA6338">
        <w:rPr>
          <w:rFonts w:ascii="Gill Sans" w:eastAsia="Times New Roman" w:hAnsi="Gill Sans" w:cs="Times New Roman"/>
          <w:color w:val="222222"/>
          <w:sz w:val="20"/>
          <w:szCs w:val="20"/>
          <w:lang w:val="es-ES" w:eastAsia="es-ES"/>
        </w:rPr>
        <w:t xml:space="preserve"> una, dos o tres tintas. </w:t>
      </w:r>
    </w:p>
    <w:p w14:paraId="5A293D79" w14:textId="38EB13E3" w:rsidR="009B1D77" w:rsidRPr="00BA6338" w:rsidRDefault="009B1D77"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eastAsia="Times New Roman" w:hAnsi="Gill Sans" w:cs="Times New Roman"/>
          <w:color w:val="222222"/>
          <w:sz w:val="20"/>
          <w:szCs w:val="20"/>
          <w:lang w:val="es-ES" w:eastAsia="es-ES"/>
        </w:rPr>
        <w:t xml:space="preserve">El cartel </w:t>
      </w:r>
      <w:r w:rsidR="00A30358" w:rsidRPr="00BA6338">
        <w:rPr>
          <w:rFonts w:ascii="Gill Sans" w:eastAsia="Times New Roman" w:hAnsi="Gill Sans" w:cs="Times New Roman"/>
          <w:color w:val="222222"/>
          <w:sz w:val="20"/>
          <w:szCs w:val="20"/>
          <w:lang w:val="es-ES" w:eastAsia="es-ES"/>
        </w:rPr>
        <w:t>contendrá</w:t>
      </w:r>
      <w:r w:rsidR="00CA4140" w:rsidRPr="00BA6338">
        <w:rPr>
          <w:rFonts w:ascii="Gill Sans" w:eastAsia="Times New Roman" w:hAnsi="Gill Sans" w:cs="Times New Roman"/>
          <w:color w:val="222222"/>
          <w:sz w:val="20"/>
          <w:szCs w:val="20"/>
          <w:lang w:val="es-ES" w:eastAsia="es-ES"/>
        </w:rPr>
        <w:t xml:space="preserve"> diversos</w:t>
      </w:r>
      <w:r w:rsidRPr="00BA6338">
        <w:rPr>
          <w:rFonts w:ascii="Gill Sans" w:eastAsia="Times New Roman" w:hAnsi="Gill Sans" w:cs="Times New Roman"/>
          <w:color w:val="222222"/>
          <w:sz w:val="20"/>
          <w:szCs w:val="20"/>
          <w:lang w:val="es-ES" w:eastAsia="es-ES"/>
        </w:rPr>
        <w:t xml:space="preserve"> enunciados</w:t>
      </w:r>
      <w:r w:rsidR="00741486">
        <w:rPr>
          <w:rFonts w:ascii="Gill Sans" w:eastAsia="Times New Roman" w:hAnsi="Gill Sans" w:cs="Times New Roman"/>
          <w:color w:val="222222"/>
          <w:sz w:val="20"/>
          <w:szCs w:val="20"/>
          <w:lang w:val="es-ES" w:eastAsia="es-ES"/>
        </w:rPr>
        <w:t>,</w:t>
      </w:r>
      <w:r w:rsidR="00A30358" w:rsidRPr="00BA6338">
        <w:rPr>
          <w:rFonts w:ascii="Gill Sans" w:eastAsia="Times New Roman" w:hAnsi="Gill Sans" w:cs="Times New Roman"/>
          <w:color w:val="222222"/>
          <w:sz w:val="20"/>
          <w:szCs w:val="20"/>
          <w:lang w:val="es-ES" w:eastAsia="es-ES"/>
        </w:rPr>
        <w:t xml:space="preserve"> </w:t>
      </w:r>
      <w:r w:rsidR="00741486">
        <w:rPr>
          <w:rFonts w:ascii="Gill Sans" w:eastAsia="Times New Roman" w:hAnsi="Gill Sans" w:cs="Times New Roman"/>
          <w:color w:val="222222"/>
          <w:sz w:val="20"/>
          <w:szCs w:val="20"/>
          <w:lang w:val="es-ES" w:eastAsia="es-ES"/>
        </w:rPr>
        <w:t>en</w:t>
      </w:r>
      <w:r w:rsidR="00CA4140" w:rsidRPr="00BA6338">
        <w:rPr>
          <w:rFonts w:ascii="Gill Sans" w:eastAsia="Times New Roman" w:hAnsi="Gill Sans" w:cs="Times New Roman"/>
          <w:color w:val="222222"/>
          <w:sz w:val="20"/>
          <w:szCs w:val="20"/>
          <w:lang w:val="es-ES" w:eastAsia="es-ES"/>
        </w:rPr>
        <w:t xml:space="preserve"> el</w:t>
      </w:r>
      <w:r w:rsidRPr="00BA6338">
        <w:rPr>
          <w:rFonts w:ascii="Gill Sans" w:eastAsia="Times New Roman" w:hAnsi="Gill Sans" w:cs="Times New Roman"/>
          <w:color w:val="222222"/>
          <w:sz w:val="20"/>
          <w:szCs w:val="20"/>
          <w:lang w:val="es-ES" w:eastAsia="es-ES"/>
        </w:rPr>
        <w:t xml:space="preserve"> </w:t>
      </w:r>
      <w:r w:rsidR="00CA4140" w:rsidRPr="00BA6338">
        <w:rPr>
          <w:rFonts w:ascii="Gill Sans" w:eastAsia="Times New Roman" w:hAnsi="Gill Sans" w:cs="Times New Roman"/>
          <w:color w:val="222222"/>
          <w:sz w:val="20"/>
          <w:szCs w:val="20"/>
          <w:lang w:val="es-ES" w:eastAsia="es-ES"/>
        </w:rPr>
        <w:t xml:space="preserve">siguiente </w:t>
      </w:r>
      <w:r w:rsidRPr="00BA6338">
        <w:rPr>
          <w:rFonts w:ascii="Gill Sans" w:eastAsia="Times New Roman" w:hAnsi="Gill Sans" w:cs="Times New Roman"/>
          <w:color w:val="222222"/>
          <w:sz w:val="20"/>
          <w:szCs w:val="20"/>
          <w:lang w:val="es-ES" w:eastAsia="es-ES"/>
        </w:rPr>
        <w:t xml:space="preserve">orden </w:t>
      </w:r>
      <w:r w:rsidR="00741486">
        <w:rPr>
          <w:rFonts w:ascii="Gill Sans" w:eastAsia="Times New Roman" w:hAnsi="Gill Sans" w:cs="Times New Roman"/>
          <w:color w:val="222222"/>
          <w:sz w:val="20"/>
          <w:szCs w:val="20"/>
          <w:lang w:val="es-ES" w:eastAsia="es-ES"/>
        </w:rPr>
        <w:t>de importancia</w:t>
      </w:r>
      <w:r w:rsidR="00DE1F43" w:rsidRPr="00BA6338">
        <w:rPr>
          <w:rFonts w:ascii="Gill Sans" w:eastAsia="Times New Roman" w:hAnsi="Gill Sans" w:cs="Times New Roman"/>
          <w:color w:val="222222"/>
          <w:sz w:val="20"/>
          <w:szCs w:val="20"/>
          <w:lang w:val="es-ES" w:eastAsia="es-ES"/>
        </w:rPr>
        <w:t xml:space="preserve"> (</w:t>
      </w:r>
      <w:r w:rsidR="00A04B5D" w:rsidRPr="00BA6338">
        <w:rPr>
          <w:rFonts w:ascii="Gill Sans" w:eastAsia="Times New Roman" w:hAnsi="Gill Sans" w:cs="Times New Roman"/>
          <w:color w:val="222222"/>
          <w:sz w:val="20"/>
          <w:szCs w:val="20"/>
          <w:lang w:val="es-ES" w:eastAsia="es-ES"/>
        </w:rPr>
        <w:t>aunque no nece</w:t>
      </w:r>
      <w:r w:rsidR="00517D02" w:rsidRPr="00BA6338">
        <w:rPr>
          <w:rFonts w:ascii="Gill Sans" w:eastAsia="Times New Roman" w:hAnsi="Gill Sans" w:cs="Times New Roman"/>
          <w:color w:val="222222"/>
          <w:sz w:val="20"/>
          <w:szCs w:val="20"/>
          <w:lang w:val="es-ES" w:eastAsia="es-ES"/>
        </w:rPr>
        <w:t>sariamente en letras mayúsculas</w:t>
      </w:r>
      <w:r w:rsidR="00DE1F43" w:rsidRPr="00BA6338">
        <w:rPr>
          <w:rFonts w:ascii="Gill Sans" w:eastAsia="Times New Roman" w:hAnsi="Gill Sans" w:cs="Times New Roman"/>
          <w:color w:val="222222"/>
          <w:sz w:val="20"/>
          <w:szCs w:val="20"/>
          <w:lang w:val="es-ES" w:eastAsia="es-ES"/>
        </w:rPr>
        <w:t>)</w:t>
      </w:r>
      <w:r w:rsidRPr="00BA6338">
        <w:rPr>
          <w:rFonts w:ascii="Gill Sans" w:eastAsia="Times New Roman" w:hAnsi="Gill Sans" w:cs="Times New Roman"/>
          <w:color w:val="222222"/>
          <w:sz w:val="20"/>
          <w:szCs w:val="20"/>
          <w:lang w:val="es-ES" w:eastAsia="es-ES"/>
        </w:rPr>
        <w:t>:</w:t>
      </w:r>
    </w:p>
    <w:p w14:paraId="7B281ECC" w14:textId="77777777" w:rsidR="009B1D77" w:rsidRPr="00741486" w:rsidRDefault="009B1D77" w:rsidP="00A30358">
      <w:pPr>
        <w:spacing w:before="120" w:after="0" w:line="240" w:lineRule="auto"/>
        <w:ind w:left="708"/>
        <w:rPr>
          <w:rFonts w:ascii="Gill Sans" w:hAnsi="Gill Sans"/>
          <w:sz w:val="20"/>
          <w:szCs w:val="20"/>
          <w:lang w:val="es-ES"/>
        </w:rPr>
      </w:pPr>
      <w:r w:rsidRPr="00741486">
        <w:rPr>
          <w:rFonts w:ascii="Gill Sans" w:hAnsi="Gill Sans"/>
          <w:sz w:val="20"/>
          <w:szCs w:val="20"/>
          <w:lang w:val="es-ES"/>
        </w:rPr>
        <w:t>FIRA DEL LLIBRE ANTIC I D’OCASIÓ</w:t>
      </w:r>
    </w:p>
    <w:p w14:paraId="4D328220" w14:textId="77777777" w:rsidR="009B1D77" w:rsidRPr="00741486" w:rsidRDefault="009B1D77" w:rsidP="00A30358">
      <w:pPr>
        <w:spacing w:before="120" w:after="0" w:line="240" w:lineRule="auto"/>
        <w:ind w:left="708"/>
        <w:rPr>
          <w:rFonts w:ascii="Gill Sans" w:hAnsi="Gill Sans"/>
          <w:sz w:val="20"/>
          <w:szCs w:val="20"/>
          <w:lang w:val="es-ES"/>
        </w:rPr>
      </w:pPr>
      <w:r w:rsidRPr="00741486">
        <w:rPr>
          <w:rFonts w:ascii="Gill Sans" w:hAnsi="Gill Sans"/>
          <w:sz w:val="20"/>
          <w:szCs w:val="20"/>
          <w:lang w:val="es-ES"/>
        </w:rPr>
        <w:t>DEL 28 DE FEBRER AL 24 DE MARÇ</w:t>
      </w:r>
      <w:r w:rsidR="00E16839" w:rsidRPr="00741486">
        <w:rPr>
          <w:rFonts w:ascii="Gill Sans" w:hAnsi="Gill Sans"/>
          <w:sz w:val="20"/>
          <w:szCs w:val="20"/>
          <w:lang w:val="es-ES"/>
        </w:rPr>
        <w:t xml:space="preserve"> DE 2013</w:t>
      </w:r>
    </w:p>
    <w:p w14:paraId="25B6F5F2" w14:textId="77777777" w:rsidR="005C0CD3" w:rsidRPr="00741486" w:rsidRDefault="009B1D77" w:rsidP="00A30358">
      <w:pPr>
        <w:spacing w:before="120" w:after="0" w:line="240" w:lineRule="auto"/>
        <w:ind w:left="708"/>
        <w:rPr>
          <w:rFonts w:ascii="Gill Sans" w:hAnsi="Gill Sans"/>
          <w:sz w:val="20"/>
          <w:szCs w:val="20"/>
          <w:lang w:val="es-ES"/>
        </w:rPr>
      </w:pPr>
      <w:r w:rsidRPr="00741486">
        <w:rPr>
          <w:rFonts w:ascii="Gill Sans" w:hAnsi="Gill Sans"/>
          <w:sz w:val="20"/>
          <w:szCs w:val="20"/>
          <w:lang w:val="es-ES"/>
        </w:rPr>
        <w:t>GRAN VÍA MARQUES DEL TÚRIA</w:t>
      </w:r>
      <w:r w:rsidR="008A5F44" w:rsidRPr="00741486">
        <w:rPr>
          <w:rFonts w:ascii="Gill Sans" w:hAnsi="Gill Sans"/>
          <w:sz w:val="20"/>
          <w:szCs w:val="20"/>
          <w:lang w:val="es-ES"/>
        </w:rPr>
        <w:t>, VALENCIA</w:t>
      </w:r>
    </w:p>
    <w:p w14:paraId="7706031A" w14:textId="77777777" w:rsidR="00C42C24" w:rsidRPr="00BA6338" w:rsidRDefault="004E5814"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El cartel deberá contar</w:t>
      </w:r>
      <w:r w:rsidR="00D546A5" w:rsidRPr="00BA6338">
        <w:rPr>
          <w:rFonts w:ascii="Gill Sans" w:hAnsi="Gill Sans"/>
          <w:sz w:val="20"/>
          <w:szCs w:val="20"/>
          <w:lang w:val="es-ES"/>
        </w:rPr>
        <w:t xml:space="preserve"> </w:t>
      </w:r>
      <w:r w:rsidRPr="00BA6338">
        <w:rPr>
          <w:rFonts w:ascii="Gill Sans" w:hAnsi="Gill Sans"/>
          <w:sz w:val="20"/>
          <w:szCs w:val="20"/>
          <w:lang w:val="es-ES"/>
        </w:rPr>
        <w:t xml:space="preserve">con una zona </w:t>
      </w:r>
      <w:r w:rsidR="00B71645" w:rsidRPr="00BA6338">
        <w:rPr>
          <w:rFonts w:ascii="Gill Sans" w:hAnsi="Gill Sans"/>
          <w:sz w:val="20"/>
          <w:szCs w:val="20"/>
          <w:lang w:val="es-ES"/>
        </w:rPr>
        <w:t>neutra</w:t>
      </w:r>
      <w:r w:rsidR="009C2A02" w:rsidRPr="00BA6338">
        <w:rPr>
          <w:rFonts w:ascii="Gill Sans" w:hAnsi="Gill Sans"/>
          <w:sz w:val="20"/>
          <w:szCs w:val="20"/>
          <w:lang w:val="es-ES"/>
        </w:rPr>
        <w:t xml:space="preserve"> o </w:t>
      </w:r>
      <w:r w:rsidR="00044FEF" w:rsidRPr="00BA6338">
        <w:rPr>
          <w:rFonts w:ascii="Gill Sans" w:hAnsi="Gill Sans"/>
          <w:sz w:val="20"/>
          <w:szCs w:val="20"/>
          <w:lang w:val="es-ES"/>
        </w:rPr>
        <w:t>carente de complejidad formal</w:t>
      </w:r>
      <w:r w:rsidR="009C2A02" w:rsidRPr="00BA6338">
        <w:rPr>
          <w:rFonts w:ascii="Gill Sans" w:hAnsi="Gill Sans"/>
          <w:sz w:val="20"/>
          <w:szCs w:val="20"/>
          <w:lang w:val="es-ES"/>
        </w:rPr>
        <w:t xml:space="preserve"> </w:t>
      </w:r>
      <w:r w:rsidR="008A5F44" w:rsidRPr="00BA6338">
        <w:rPr>
          <w:rFonts w:ascii="Gill Sans" w:hAnsi="Gill Sans"/>
          <w:sz w:val="20"/>
          <w:szCs w:val="20"/>
          <w:lang w:val="es-ES"/>
        </w:rPr>
        <w:t>donde puedan insertarse los logotipos de las entidades organizadoras y promotoras de la feria</w:t>
      </w:r>
      <w:r w:rsidR="009E6E08" w:rsidRPr="00BA6338">
        <w:rPr>
          <w:rFonts w:ascii="Gill Sans" w:hAnsi="Gill Sans"/>
          <w:sz w:val="20"/>
          <w:szCs w:val="20"/>
          <w:lang w:val="es-ES"/>
        </w:rPr>
        <w:t xml:space="preserve"> (todavía por precisar, en este último </w:t>
      </w:r>
      <w:r w:rsidR="008216A4" w:rsidRPr="00BA6338">
        <w:rPr>
          <w:rFonts w:ascii="Gill Sans" w:hAnsi="Gill Sans"/>
          <w:sz w:val="20"/>
          <w:szCs w:val="20"/>
          <w:lang w:val="es-ES"/>
        </w:rPr>
        <w:t>caso)</w:t>
      </w:r>
      <w:r w:rsidR="008A5F44" w:rsidRPr="00BA6338">
        <w:rPr>
          <w:rFonts w:ascii="Gill Sans" w:hAnsi="Gill Sans"/>
          <w:sz w:val="20"/>
          <w:szCs w:val="20"/>
          <w:lang w:val="es-ES"/>
        </w:rPr>
        <w:t xml:space="preserve">. </w:t>
      </w:r>
      <w:r w:rsidR="009E6E08" w:rsidRPr="00BA6338">
        <w:rPr>
          <w:rFonts w:ascii="Gill Sans" w:hAnsi="Gill Sans"/>
          <w:sz w:val="20"/>
          <w:szCs w:val="20"/>
          <w:lang w:val="es-ES"/>
        </w:rPr>
        <w:t>Dicha</w:t>
      </w:r>
      <w:r w:rsidR="008A5F44" w:rsidRPr="00BA6338">
        <w:rPr>
          <w:rFonts w:ascii="Gill Sans" w:hAnsi="Gill Sans"/>
          <w:sz w:val="20"/>
          <w:szCs w:val="20"/>
          <w:lang w:val="es-ES"/>
        </w:rPr>
        <w:t xml:space="preserve"> área no exceder</w:t>
      </w:r>
      <w:r w:rsidR="009C2A02" w:rsidRPr="00BA6338">
        <w:rPr>
          <w:rFonts w:ascii="Gill Sans" w:hAnsi="Gill Sans"/>
          <w:sz w:val="20"/>
          <w:szCs w:val="20"/>
          <w:lang w:val="es-ES"/>
        </w:rPr>
        <w:t>á</w:t>
      </w:r>
      <w:r w:rsidR="008A5F44" w:rsidRPr="00BA6338">
        <w:rPr>
          <w:rFonts w:ascii="Gill Sans" w:hAnsi="Gill Sans"/>
          <w:sz w:val="20"/>
          <w:szCs w:val="20"/>
          <w:lang w:val="es-ES"/>
        </w:rPr>
        <w:t xml:space="preserve"> el 5% del total de la superficie del cartel. </w:t>
      </w:r>
    </w:p>
    <w:p w14:paraId="3CB1F382" w14:textId="77777777" w:rsidR="008A5F44" w:rsidRPr="00BA6338" w:rsidRDefault="00C42C24"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 xml:space="preserve">En uno de los márgenes del cartel, y a </w:t>
      </w:r>
      <w:r w:rsidR="00494D87" w:rsidRPr="00BA6338">
        <w:rPr>
          <w:rFonts w:ascii="Gill Sans" w:hAnsi="Gill Sans"/>
          <w:sz w:val="20"/>
          <w:szCs w:val="20"/>
          <w:lang w:val="es-ES"/>
        </w:rPr>
        <w:t xml:space="preserve">tamaño considerablemente menor, </w:t>
      </w:r>
      <w:r w:rsidRPr="00BA6338">
        <w:rPr>
          <w:rFonts w:ascii="Gill Sans" w:hAnsi="Gill Sans"/>
          <w:sz w:val="20"/>
          <w:szCs w:val="20"/>
          <w:lang w:val="es-ES"/>
        </w:rPr>
        <w:t>figurar</w:t>
      </w:r>
      <w:r w:rsidR="006746CB" w:rsidRPr="00BA6338">
        <w:rPr>
          <w:rFonts w:ascii="Gill Sans" w:hAnsi="Gill Sans"/>
          <w:sz w:val="20"/>
          <w:szCs w:val="20"/>
          <w:lang w:val="es-ES"/>
        </w:rPr>
        <w:t>á</w:t>
      </w:r>
      <w:r w:rsidRPr="00BA6338">
        <w:rPr>
          <w:rFonts w:ascii="Gill Sans" w:hAnsi="Gill Sans"/>
          <w:sz w:val="20"/>
          <w:szCs w:val="20"/>
          <w:lang w:val="es-ES"/>
        </w:rPr>
        <w:t xml:space="preserve"> el nombre del</w:t>
      </w:r>
      <w:r w:rsidR="006746CB" w:rsidRPr="00BA6338">
        <w:rPr>
          <w:rFonts w:ascii="Gill Sans" w:hAnsi="Gill Sans"/>
          <w:sz w:val="20"/>
          <w:szCs w:val="20"/>
          <w:lang w:val="es-ES"/>
        </w:rPr>
        <w:t xml:space="preserve"> autor</w:t>
      </w:r>
      <w:r w:rsidRPr="00BA6338">
        <w:rPr>
          <w:rFonts w:ascii="Gill Sans" w:hAnsi="Gill Sans"/>
          <w:sz w:val="20"/>
          <w:szCs w:val="20"/>
          <w:lang w:val="es-ES"/>
        </w:rPr>
        <w:t>.</w:t>
      </w:r>
    </w:p>
    <w:p w14:paraId="6016ABE4" w14:textId="77777777" w:rsidR="00346508" w:rsidRPr="00346508" w:rsidRDefault="00715F6A" w:rsidP="0034650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U</w:t>
      </w:r>
      <w:r w:rsidR="005C0CD3" w:rsidRPr="00BA6338">
        <w:rPr>
          <w:rFonts w:ascii="Gill Sans" w:hAnsi="Gill Sans"/>
          <w:sz w:val="20"/>
          <w:szCs w:val="20"/>
          <w:lang w:val="es-ES"/>
        </w:rPr>
        <w:t xml:space="preserve">n jurado formado por especialistas en diseño e ilustración y </w:t>
      </w:r>
      <w:r w:rsidRPr="00BA6338">
        <w:rPr>
          <w:rFonts w:ascii="Gill Sans" w:hAnsi="Gill Sans"/>
          <w:sz w:val="20"/>
          <w:szCs w:val="20"/>
          <w:lang w:val="es-ES"/>
        </w:rPr>
        <w:t xml:space="preserve">por </w:t>
      </w:r>
      <w:r w:rsidR="005C0CD3" w:rsidRPr="00BA6338">
        <w:rPr>
          <w:rFonts w:ascii="Gill Sans" w:hAnsi="Gill Sans"/>
          <w:sz w:val="20"/>
          <w:szCs w:val="20"/>
          <w:lang w:val="es-ES"/>
        </w:rPr>
        <w:t xml:space="preserve">representantes del </w:t>
      </w:r>
      <w:r w:rsidR="005C0CD3" w:rsidRPr="00BA6338">
        <w:rPr>
          <w:rFonts w:ascii="Gill Sans" w:eastAsia="Times New Roman" w:hAnsi="Gill Sans" w:cs="Times New Roman"/>
          <w:color w:val="222222"/>
          <w:sz w:val="20"/>
          <w:szCs w:val="20"/>
          <w:lang w:val="es-ES" w:eastAsia="es-ES"/>
        </w:rPr>
        <w:t>Gremio de Libreros de Lance de la Comunidad Valenciana</w:t>
      </w:r>
      <w:r w:rsidR="004F76E1" w:rsidRPr="00BA6338">
        <w:rPr>
          <w:rFonts w:ascii="Gill Sans" w:eastAsia="Times New Roman" w:hAnsi="Gill Sans" w:cs="Times New Roman"/>
          <w:color w:val="222222"/>
          <w:sz w:val="20"/>
          <w:szCs w:val="20"/>
          <w:lang w:val="es-ES" w:eastAsia="es-ES"/>
        </w:rPr>
        <w:t xml:space="preserve"> </w:t>
      </w:r>
      <w:r w:rsidRPr="00BA6338">
        <w:rPr>
          <w:rFonts w:ascii="Gill Sans" w:eastAsia="Times New Roman" w:hAnsi="Gill Sans" w:cs="Times New Roman"/>
          <w:color w:val="222222"/>
          <w:sz w:val="20"/>
          <w:szCs w:val="20"/>
          <w:lang w:val="es-ES" w:eastAsia="es-ES"/>
        </w:rPr>
        <w:t xml:space="preserve">premiará </w:t>
      </w:r>
      <w:r w:rsidR="004F76E1" w:rsidRPr="00BA6338">
        <w:rPr>
          <w:rFonts w:ascii="Gill Sans" w:eastAsia="Times New Roman" w:hAnsi="Gill Sans" w:cs="Times New Roman"/>
          <w:color w:val="222222"/>
          <w:sz w:val="20"/>
          <w:szCs w:val="20"/>
          <w:lang w:val="es-ES" w:eastAsia="es-ES"/>
        </w:rPr>
        <w:t xml:space="preserve">tres </w:t>
      </w:r>
      <w:r w:rsidRPr="00BA6338">
        <w:rPr>
          <w:rFonts w:ascii="Gill Sans" w:hAnsi="Gill Sans"/>
          <w:sz w:val="20"/>
          <w:szCs w:val="20"/>
          <w:lang w:val="es-ES"/>
        </w:rPr>
        <w:t xml:space="preserve">del total de propuestas presentadas, </w:t>
      </w:r>
      <w:r w:rsidRPr="00BA6338">
        <w:rPr>
          <w:rFonts w:ascii="Gill Sans" w:eastAsia="Times New Roman" w:hAnsi="Gill Sans" w:cs="Times New Roman"/>
          <w:color w:val="222222"/>
          <w:sz w:val="20"/>
          <w:szCs w:val="20"/>
          <w:lang w:val="es-ES" w:eastAsia="es-ES"/>
        </w:rPr>
        <w:t>siendo la</w:t>
      </w:r>
      <w:r w:rsidR="004F76E1" w:rsidRPr="00BA6338">
        <w:rPr>
          <w:rFonts w:ascii="Gill Sans" w:eastAsia="Times New Roman" w:hAnsi="Gill Sans" w:cs="Times New Roman"/>
          <w:color w:val="222222"/>
          <w:sz w:val="20"/>
          <w:szCs w:val="20"/>
          <w:lang w:val="es-ES" w:eastAsia="es-ES"/>
        </w:rPr>
        <w:t xml:space="preserve"> dotación económica </w:t>
      </w:r>
      <w:r w:rsidR="009C2A02" w:rsidRPr="00BA6338">
        <w:rPr>
          <w:rFonts w:ascii="Gill Sans" w:eastAsia="Times New Roman" w:hAnsi="Gill Sans" w:cs="Times New Roman"/>
          <w:color w:val="222222"/>
          <w:sz w:val="20"/>
          <w:szCs w:val="20"/>
          <w:lang w:val="es-ES" w:eastAsia="es-ES"/>
        </w:rPr>
        <w:t xml:space="preserve">y el carácter de cada uno de los premios </w:t>
      </w:r>
      <w:r w:rsidR="004F76E1" w:rsidRPr="00BA6338">
        <w:rPr>
          <w:rFonts w:ascii="Gill Sans" w:eastAsia="Times New Roman" w:hAnsi="Gill Sans" w:cs="Times New Roman"/>
          <w:color w:val="222222"/>
          <w:sz w:val="20"/>
          <w:szCs w:val="20"/>
          <w:lang w:val="es-ES" w:eastAsia="es-ES"/>
        </w:rPr>
        <w:t>como sigue:</w:t>
      </w:r>
    </w:p>
    <w:p w14:paraId="3523B9C6" w14:textId="7D38D367" w:rsidR="00346508" w:rsidRPr="00346508" w:rsidRDefault="00346508" w:rsidP="00346508">
      <w:pPr>
        <w:pStyle w:val="Prrafodelista"/>
        <w:numPr>
          <w:ilvl w:val="1"/>
          <w:numId w:val="1"/>
        </w:numPr>
        <w:spacing w:before="120" w:after="0" w:line="240" w:lineRule="auto"/>
        <w:contextualSpacing w:val="0"/>
        <w:rPr>
          <w:rFonts w:ascii="Gill Sans" w:hAnsi="Gill Sans"/>
          <w:sz w:val="20"/>
          <w:szCs w:val="20"/>
          <w:lang w:val="es-ES"/>
        </w:rPr>
      </w:pPr>
      <w:r>
        <w:rPr>
          <w:rFonts w:ascii="Gill Sans" w:hAnsi="Gill Sans"/>
          <w:sz w:val="20"/>
          <w:szCs w:val="20"/>
          <w:lang w:val="es-ES"/>
        </w:rPr>
        <w:t>Un pri</w:t>
      </w:r>
      <w:r w:rsidRPr="00346508">
        <w:rPr>
          <w:rFonts w:ascii="Gill Sans" w:hAnsi="Gill Sans"/>
          <w:sz w:val="20"/>
          <w:szCs w:val="20"/>
          <w:lang w:val="es-ES"/>
        </w:rPr>
        <w:t>mer premio</w:t>
      </w:r>
      <w:r>
        <w:rPr>
          <w:rFonts w:ascii="Gill Sans" w:hAnsi="Gill Sans"/>
          <w:sz w:val="20"/>
          <w:szCs w:val="20"/>
          <w:lang w:val="es-ES"/>
        </w:rPr>
        <w:t xml:space="preserve">, </w:t>
      </w:r>
      <w:r w:rsidRPr="00346508">
        <w:rPr>
          <w:rFonts w:ascii="Gill Sans" w:hAnsi="Gill Sans"/>
          <w:sz w:val="20"/>
          <w:szCs w:val="20"/>
          <w:lang w:val="es-ES"/>
        </w:rPr>
        <w:t>dotado</w:t>
      </w:r>
      <w:r>
        <w:rPr>
          <w:rFonts w:ascii="Gill Sans" w:hAnsi="Gill Sans"/>
          <w:sz w:val="20"/>
          <w:szCs w:val="20"/>
          <w:lang w:val="es-ES"/>
        </w:rPr>
        <w:t xml:space="preserve"> </w:t>
      </w:r>
      <w:r w:rsidR="00FF39BA">
        <w:rPr>
          <w:rFonts w:ascii="Gill Sans" w:hAnsi="Gill Sans"/>
          <w:sz w:val="20"/>
          <w:szCs w:val="20"/>
          <w:lang w:val="es-ES"/>
        </w:rPr>
        <w:t xml:space="preserve">con </w:t>
      </w:r>
      <w:r>
        <w:rPr>
          <w:rFonts w:ascii="Gill Sans" w:hAnsi="Gill Sans"/>
          <w:sz w:val="20"/>
          <w:szCs w:val="20"/>
          <w:lang w:val="es-ES"/>
        </w:rPr>
        <w:t xml:space="preserve">300€, </w:t>
      </w:r>
      <w:r w:rsidR="008B1AEB" w:rsidRPr="00346508">
        <w:rPr>
          <w:rFonts w:ascii="Gill Sans" w:hAnsi="Gill Sans"/>
          <w:sz w:val="20"/>
          <w:szCs w:val="20"/>
          <w:lang w:val="es-ES"/>
        </w:rPr>
        <w:t xml:space="preserve">destinado a la </w:t>
      </w:r>
      <w:r w:rsidR="00790E58" w:rsidRPr="00346508">
        <w:rPr>
          <w:rFonts w:ascii="Gill Sans" w:eastAsia="Times New Roman" w:hAnsi="Gill Sans" w:cs="Times New Roman"/>
          <w:color w:val="222222"/>
          <w:sz w:val="20"/>
          <w:szCs w:val="20"/>
          <w:lang w:val="es-ES" w:eastAsia="es-ES"/>
        </w:rPr>
        <w:t>Feria del Libro Antiguo y de Ocasión de Valencia</w:t>
      </w:r>
      <w:r w:rsidR="00236959" w:rsidRPr="00346508">
        <w:rPr>
          <w:rFonts w:ascii="Gill Sans" w:eastAsia="Times New Roman" w:hAnsi="Gill Sans" w:cs="Times New Roman"/>
          <w:color w:val="222222"/>
          <w:sz w:val="20"/>
          <w:szCs w:val="20"/>
          <w:lang w:val="es-ES" w:eastAsia="es-ES"/>
        </w:rPr>
        <w:t>.</w:t>
      </w:r>
    </w:p>
    <w:p w14:paraId="1CB00969" w14:textId="2D66BC2A" w:rsidR="004F76E1" w:rsidRPr="00346508" w:rsidRDefault="00346508" w:rsidP="00346508">
      <w:pPr>
        <w:pStyle w:val="Prrafodelista"/>
        <w:numPr>
          <w:ilvl w:val="1"/>
          <w:numId w:val="1"/>
        </w:numPr>
        <w:spacing w:before="120" w:after="0" w:line="240" w:lineRule="auto"/>
        <w:contextualSpacing w:val="0"/>
        <w:rPr>
          <w:rFonts w:ascii="Gill Sans" w:hAnsi="Gill Sans"/>
          <w:sz w:val="20"/>
          <w:szCs w:val="20"/>
          <w:lang w:val="es-ES"/>
        </w:rPr>
      </w:pPr>
      <w:r>
        <w:rPr>
          <w:rFonts w:ascii="Gill Sans" w:eastAsia="Times New Roman" w:hAnsi="Gill Sans" w:cs="Times New Roman"/>
          <w:color w:val="222222"/>
          <w:sz w:val="20"/>
          <w:szCs w:val="20"/>
          <w:lang w:val="es-ES" w:eastAsia="es-ES"/>
        </w:rPr>
        <w:t>Dos accésits</w:t>
      </w:r>
      <w:r w:rsidR="00FF39BA">
        <w:rPr>
          <w:rFonts w:ascii="Gill Sans" w:eastAsia="Times New Roman" w:hAnsi="Gill Sans" w:cs="Times New Roman"/>
          <w:color w:val="222222"/>
          <w:sz w:val="20"/>
          <w:szCs w:val="20"/>
          <w:lang w:val="es-ES" w:eastAsia="es-ES"/>
        </w:rPr>
        <w:t>,</w:t>
      </w:r>
      <w:r>
        <w:rPr>
          <w:rFonts w:ascii="Gill Sans" w:eastAsia="Times New Roman" w:hAnsi="Gill Sans" w:cs="Times New Roman"/>
          <w:color w:val="222222"/>
          <w:sz w:val="20"/>
          <w:szCs w:val="20"/>
          <w:lang w:val="es-ES" w:eastAsia="es-ES"/>
        </w:rPr>
        <w:t xml:space="preserve"> dotados con </w:t>
      </w:r>
      <w:r w:rsidR="00790E58" w:rsidRPr="00346508">
        <w:rPr>
          <w:rFonts w:ascii="Gill Sans" w:hAnsi="Gill Sans"/>
          <w:sz w:val="20"/>
          <w:szCs w:val="20"/>
          <w:lang w:val="es-ES"/>
        </w:rPr>
        <w:t xml:space="preserve">100€ </w:t>
      </w:r>
      <w:r>
        <w:rPr>
          <w:rFonts w:ascii="Gill Sans" w:hAnsi="Gill Sans"/>
          <w:sz w:val="20"/>
          <w:szCs w:val="20"/>
          <w:lang w:val="es-ES"/>
        </w:rPr>
        <w:t xml:space="preserve">cada uno, </w:t>
      </w:r>
      <w:r w:rsidR="008B1AEB" w:rsidRPr="00346508">
        <w:rPr>
          <w:rFonts w:ascii="Gill Sans" w:hAnsi="Gill Sans"/>
          <w:sz w:val="20"/>
          <w:szCs w:val="20"/>
          <w:lang w:val="es-ES"/>
        </w:rPr>
        <w:t>destinado</w:t>
      </w:r>
      <w:r>
        <w:rPr>
          <w:rFonts w:ascii="Gill Sans" w:hAnsi="Gill Sans"/>
          <w:sz w:val="20"/>
          <w:szCs w:val="20"/>
          <w:lang w:val="es-ES"/>
        </w:rPr>
        <w:t>s</w:t>
      </w:r>
      <w:r w:rsidR="008B1AEB" w:rsidRPr="00346508">
        <w:rPr>
          <w:rFonts w:ascii="Gill Sans" w:hAnsi="Gill Sans"/>
          <w:sz w:val="20"/>
          <w:szCs w:val="20"/>
          <w:lang w:val="es-ES"/>
        </w:rPr>
        <w:t xml:space="preserve"> a la</w:t>
      </w:r>
      <w:r w:rsidR="00FF39BA">
        <w:rPr>
          <w:rFonts w:ascii="Gill Sans" w:hAnsi="Gill Sans"/>
          <w:sz w:val="20"/>
          <w:szCs w:val="20"/>
          <w:lang w:val="es-ES"/>
        </w:rPr>
        <w:t xml:space="preserve">s ferias de </w:t>
      </w:r>
      <w:r w:rsidR="00790E58" w:rsidRPr="00346508">
        <w:rPr>
          <w:rFonts w:ascii="Gill Sans" w:eastAsia="Times New Roman" w:hAnsi="Gill Sans" w:cs="Times New Roman"/>
          <w:color w:val="222222"/>
          <w:sz w:val="20"/>
          <w:szCs w:val="20"/>
          <w:lang w:val="es-ES" w:eastAsia="es-ES"/>
        </w:rPr>
        <w:t>Castellón</w:t>
      </w:r>
      <w:r w:rsidR="008B1AEB" w:rsidRPr="00346508">
        <w:rPr>
          <w:rFonts w:ascii="Gill Sans" w:hAnsi="Gill Sans"/>
          <w:sz w:val="20"/>
          <w:szCs w:val="20"/>
          <w:lang w:val="es-ES"/>
        </w:rPr>
        <w:t xml:space="preserve"> </w:t>
      </w:r>
      <w:r w:rsidR="00FF39BA">
        <w:rPr>
          <w:rFonts w:ascii="Gill Sans" w:hAnsi="Gill Sans"/>
          <w:sz w:val="20"/>
          <w:szCs w:val="20"/>
          <w:lang w:val="es-ES"/>
        </w:rPr>
        <w:t xml:space="preserve">y </w:t>
      </w:r>
      <w:r w:rsidR="00790E58" w:rsidRPr="00346508">
        <w:rPr>
          <w:rFonts w:ascii="Gill Sans" w:eastAsia="Times New Roman" w:hAnsi="Gill Sans" w:cs="Times New Roman"/>
          <w:color w:val="222222"/>
          <w:sz w:val="20"/>
          <w:szCs w:val="20"/>
          <w:lang w:val="es-ES" w:eastAsia="es-ES"/>
        </w:rPr>
        <w:t>Alicante</w:t>
      </w:r>
      <w:r w:rsidR="00236959" w:rsidRPr="00346508">
        <w:rPr>
          <w:rFonts w:ascii="Gill Sans" w:eastAsia="Times New Roman" w:hAnsi="Gill Sans" w:cs="Times New Roman"/>
          <w:color w:val="222222"/>
          <w:sz w:val="20"/>
          <w:szCs w:val="20"/>
          <w:lang w:val="es-ES" w:eastAsia="es-ES"/>
        </w:rPr>
        <w:t>.</w:t>
      </w:r>
    </w:p>
    <w:p w14:paraId="2865B79F" w14:textId="77777777" w:rsidR="00306234" w:rsidRPr="00BA6338" w:rsidRDefault="009C2A02"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El importe</w:t>
      </w:r>
      <w:r w:rsidR="00790E58" w:rsidRPr="00BA6338">
        <w:rPr>
          <w:rFonts w:ascii="Gill Sans" w:hAnsi="Gill Sans"/>
          <w:sz w:val="20"/>
          <w:szCs w:val="20"/>
          <w:lang w:val="es-ES"/>
        </w:rPr>
        <w:t xml:space="preserve"> de </w:t>
      </w:r>
      <w:r w:rsidR="00236959" w:rsidRPr="00BA6338">
        <w:rPr>
          <w:rFonts w:ascii="Gill Sans" w:hAnsi="Gill Sans"/>
          <w:sz w:val="20"/>
          <w:szCs w:val="20"/>
          <w:lang w:val="es-ES"/>
        </w:rPr>
        <w:t xml:space="preserve">cada uno de </w:t>
      </w:r>
      <w:r w:rsidR="00790E58" w:rsidRPr="00BA6338">
        <w:rPr>
          <w:rFonts w:ascii="Gill Sans" w:hAnsi="Gill Sans"/>
          <w:sz w:val="20"/>
          <w:szCs w:val="20"/>
          <w:lang w:val="es-ES"/>
        </w:rPr>
        <w:t>los premios</w:t>
      </w:r>
      <w:r w:rsidR="004F76E1" w:rsidRPr="00BA6338">
        <w:rPr>
          <w:rFonts w:ascii="Gill Sans" w:hAnsi="Gill Sans"/>
          <w:sz w:val="20"/>
          <w:szCs w:val="20"/>
          <w:lang w:val="es-ES"/>
        </w:rPr>
        <w:t xml:space="preserve"> </w:t>
      </w:r>
      <w:r w:rsidRPr="00BA6338">
        <w:rPr>
          <w:rFonts w:ascii="Gill Sans" w:hAnsi="Gill Sans"/>
          <w:sz w:val="20"/>
          <w:szCs w:val="20"/>
          <w:lang w:val="es-ES"/>
        </w:rPr>
        <w:t>es neto</w:t>
      </w:r>
      <w:r w:rsidR="00790E58" w:rsidRPr="00BA6338">
        <w:rPr>
          <w:rFonts w:ascii="Gill Sans" w:hAnsi="Gill Sans"/>
          <w:sz w:val="20"/>
          <w:szCs w:val="20"/>
          <w:lang w:val="es-ES"/>
        </w:rPr>
        <w:t xml:space="preserve">, es decir, </w:t>
      </w:r>
      <w:r w:rsidR="009E6E08" w:rsidRPr="00BA6338">
        <w:rPr>
          <w:rFonts w:ascii="Gill Sans" w:hAnsi="Gill Sans"/>
          <w:sz w:val="20"/>
          <w:szCs w:val="20"/>
          <w:lang w:val="es-ES"/>
        </w:rPr>
        <w:t>libre</w:t>
      </w:r>
      <w:r w:rsidR="00986F38" w:rsidRPr="00BA6338">
        <w:rPr>
          <w:rFonts w:ascii="Gill Sans" w:hAnsi="Gill Sans"/>
          <w:sz w:val="20"/>
          <w:szCs w:val="20"/>
          <w:lang w:val="es-ES"/>
        </w:rPr>
        <w:t xml:space="preserve"> de impuestos</w:t>
      </w:r>
      <w:r w:rsidR="00790E58" w:rsidRPr="00BA6338">
        <w:rPr>
          <w:rFonts w:ascii="Gill Sans" w:hAnsi="Gill Sans"/>
          <w:sz w:val="20"/>
          <w:szCs w:val="20"/>
          <w:lang w:val="es-ES"/>
        </w:rPr>
        <w:t>.</w:t>
      </w:r>
    </w:p>
    <w:p w14:paraId="61420442" w14:textId="46AE03A1" w:rsidR="000E3723" w:rsidRPr="00BA6338" w:rsidRDefault="00262FE7" w:rsidP="00262FE7">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 xml:space="preserve">Una vez se confirme el nombre de las entidades promotoras, los autores premiados </w:t>
      </w:r>
      <w:r w:rsidR="00643DDC" w:rsidRPr="00BA6338">
        <w:rPr>
          <w:rFonts w:ascii="Gill Sans" w:hAnsi="Gill Sans"/>
          <w:sz w:val="20"/>
          <w:szCs w:val="20"/>
          <w:lang w:val="es-ES"/>
        </w:rPr>
        <w:t>deberán</w:t>
      </w:r>
      <w:r w:rsidR="00CA4140" w:rsidRPr="00BA6338">
        <w:rPr>
          <w:rFonts w:ascii="Gill Sans" w:hAnsi="Gill Sans"/>
          <w:sz w:val="20"/>
          <w:szCs w:val="20"/>
          <w:lang w:val="es-ES"/>
        </w:rPr>
        <w:t xml:space="preserve"> insertar</w:t>
      </w:r>
      <w:r w:rsidRPr="00BA6338">
        <w:rPr>
          <w:rFonts w:ascii="Gill Sans" w:hAnsi="Gill Sans"/>
          <w:sz w:val="20"/>
          <w:szCs w:val="20"/>
          <w:lang w:val="es-ES"/>
        </w:rPr>
        <w:t xml:space="preserve"> los correspondientes logotipos en el área del cartel mencionada con anterioridad. </w:t>
      </w:r>
      <w:r w:rsidR="00306234" w:rsidRPr="00BA6338">
        <w:rPr>
          <w:rFonts w:ascii="Gill Sans" w:hAnsi="Gill Sans"/>
          <w:sz w:val="20"/>
          <w:szCs w:val="20"/>
          <w:lang w:val="es-ES"/>
        </w:rPr>
        <w:t xml:space="preserve">En el caso de los </w:t>
      </w:r>
      <w:r w:rsidR="00FF39BA">
        <w:rPr>
          <w:rFonts w:ascii="Gill Sans" w:hAnsi="Gill Sans"/>
          <w:sz w:val="20"/>
          <w:szCs w:val="20"/>
          <w:lang w:val="es-ES"/>
        </w:rPr>
        <w:t>accésits</w:t>
      </w:r>
      <w:r w:rsidR="00306234" w:rsidRPr="00BA6338">
        <w:rPr>
          <w:rFonts w:ascii="Gill Sans" w:hAnsi="Gill Sans"/>
          <w:sz w:val="20"/>
          <w:szCs w:val="20"/>
          <w:lang w:val="es-ES"/>
        </w:rPr>
        <w:t xml:space="preserve">, </w:t>
      </w:r>
      <w:r w:rsidRPr="00BA6338">
        <w:rPr>
          <w:rFonts w:ascii="Gill Sans" w:hAnsi="Gill Sans"/>
          <w:sz w:val="20"/>
          <w:szCs w:val="20"/>
          <w:lang w:val="es-ES"/>
        </w:rPr>
        <w:t>los autores</w:t>
      </w:r>
      <w:r w:rsidR="00306234" w:rsidRPr="00BA6338">
        <w:rPr>
          <w:rFonts w:ascii="Gill Sans" w:hAnsi="Gill Sans"/>
          <w:sz w:val="20"/>
          <w:szCs w:val="20"/>
          <w:lang w:val="es-ES"/>
        </w:rPr>
        <w:t xml:space="preserve"> deberá</w:t>
      </w:r>
      <w:r w:rsidRPr="00BA6338">
        <w:rPr>
          <w:rFonts w:ascii="Gill Sans" w:hAnsi="Gill Sans"/>
          <w:sz w:val="20"/>
          <w:szCs w:val="20"/>
          <w:lang w:val="es-ES"/>
        </w:rPr>
        <w:t>n además</w:t>
      </w:r>
      <w:r w:rsidR="00306234" w:rsidRPr="00BA6338">
        <w:rPr>
          <w:rFonts w:ascii="Gill Sans" w:hAnsi="Gill Sans"/>
          <w:sz w:val="20"/>
          <w:szCs w:val="20"/>
          <w:lang w:val="es-ES"/>
        </w:rPr>
        <w:t xml:space="preserve"> sustituir el texto referente a la edición valenciana de la feria por la correspondiente a las edicion</w:t>
      </w:r>
      <w:r w:rsidR="00236959" w:rsidRPr="00BA6338">
        <w:rPr>
          <w:rFonts w:ascii="Gill Sans" w:hAnsi="Gill Sans"/>
          <w:sz w:val="20"/>
          <w:szCs w:val="20"/>
          <w:lang w:val="es-ES"/>
        </w:rPr>
        <w:t xml:space="preserve">es castellonenese y alicantina, </w:t>
      </w:r>
      <w:r w:rsidR="000326E9" w:rsidRPr="00BA6338">
        <w:rPr>
          <w:rFonts w:ascii="Gill Sans" w:hAnsi="Gill Sans"/>
          <w:sz w:val="20"/>
          <w:szCs w:val="20"/>
          <w:lang w:val="es-ES"/>
        </w:rPr>
        <w:t>cuyas fechas están</w:t>
      </w:r>
      <w:r w:rsidR="00236959" w:rsidRPr="00BA6338">
        <w:rPr>
          <w:rFonts w:ascii="Gill Sans" w:hAnsi="Gill Sans"/>
          <w:sz w:val="20"/>
          <w:szCs w:val="20"/>
          <w:lang w:val="es-ES"/>
        </w:rPr>
        <w:t xml:space="preserve"> </w:t>
      </w:r>
      <w:r w:rsidR="004C08D3">
        <w:rPr>
          <w:rFonts w:ascii="Gill Sans" w:hAnsi="Gill Sans"/>
          <w:sz w:val="20"/>
          <w:szCs w:val="20"/>
          <w:lang w:val="es-ES"/>
        </w:rPr>
        <w:t xml:space="preserve">aún </w:t>
      </w:r>
      <w:r w:rsidR="00236959" w:rsidRPr="00BA6338">
        <w:rPr>
          <w:rFonts w:ascii="Gill Sans" w:hAnsi="Gill Sans"/>
          <w:sz w:val="20"/>
          <w:szCs w:val="20"/>
          <w:lang w:val="es-ES"/>
        </w:rPr>
        <w:t>por concretar</w:t>
      </w:r>
      <w:r w:rsidR="00306234" w:rsidRPr="00BA6338">
        <w:rPr>
          <w:rFonts w:ascii="Gill Sans" w:hAnsi="Gill Sans"/>
          <w:sz w:val="20"/>
          <w:szCs w:val="20"/>
          <w:lang w:val="es-ES"/>
        </w:rPr>
        <w:t>.</w:t>
      </w:r>
    </w:p>
    <w:p w14:paraId="3CAA4C57" w14:textId="77777777" w:rsidR="00301875" w:rsidRPr="00BA6338" w:rsidRDefault="006029AB"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 xml:space="preserve">La organización </w:t>
      </w:r>
      <w:r w:rsidR="00235134" w:rsidRPr="00BA6338">
        <w:rPr>
          <w:rFonts w:ascii="Gill Sans" w:hAnsi="Gill Sans"/>
          <w:sz w:val="20"/>
          <w:szCs w:val="20"/>
          <w:lang w:val="es-ES"/>
        </w:rPr>
        <w:t>contactará</w:t>
      </w:r>
      <w:r w:rsidRPr="00BA6338">
        <w:rPr>
          <w:rFonts w:ascii="Gill Sans" w:hAnsi="Gill Sans"/>
          <w:sz w:val="20"/>
          <w:szCs w:val="20"/>
          <w:lang w:val="es-ES"/>
        </w:rPr>
        <w:t xml:space="preserve"> asimismo con los autores en c</w:t>
      </w:r>
      <w:r w:rsidR="000E3723" w:rsidRPr="00BA6338">
        <w:rPr>
          <w:rFonts w:ascii="Gill Sans" w:hAnsi="Gill Sans"/>
          <w:sz w:val="20"/>
          <w:szCs w:val="20"/>
          <w:lang w:val="es-ES"/>
        </w:rPr>
        <w:t xml:space="preserve">aso de </w:t>
      </w:r>
      <w:r w:rsidR="00262FE7" w:rsidRPr="00BA6338">
        <w:rPr>
          <w:rFonts w:ascii="Gill Sans" w:hAnsi="Gill Sans"/>
          <w:sz w:val="20"/>
          <w:szCs w:val="20"/>
          <w:lang w:val="es-ES"/>
        </w:rPr>
        <w:t>que fuera</w:t>
      </w:r>
      <w:r w:rsidR="000E3723" w:rsidRPr="00BA6338">
        <w:rPr>
          <w:rFonts w:ascii="Gill Sans" w:hAnsi="Gill Sans"/>
          <w:sz w:val="20"/>
          <w:szCs w:val="20"/>
          <w:lang w:val="es-ES"/>
        </w:rPr>
        <w:t xml:space="preserve"> necesario </w:t>
      </w:r>
      <w:r w:rsidR="00262FE7" w:rsidRPr="00BA6338">
        <w:rPr>
          <w:rFonts w:ascii="Gill Sans" w:hAnsi="Gill Sans"/>
          <w:sz w:val="20"/>
          <w:szCs w:val="20"/>
          <w:lang w:val="es-ES"/>
        </w:rPr>
        <w:t xml:space="preserve">introducir </w:t>
      </w:r>
      <w:r w:rsidR="000E3723" w:rsidRPr="00BA6338">
        <w:rPr>
          <w:rFonts w:ascii="Gill Sans" w:hAnsi="Gill Sans"/>
          <w:sz w:val="20"/>
          <w:szCs w:val="20"/>
          <w:lang w:val="es-ES"/>
        </w:rPr>
        <w:t xml:space="preserve">algún otro cambio técnico </w:t>
      </w:r>
      <w:r w:rsidR="00262FE7" w:rsidRPr="00BA6338">
        <w:rPr>
          <w:rFonts w:ascii="Gill Sans" w:hAnsi="Gill Sans"/>
          <w:sz w:val="20"/>
          <w:szCs w:val="20"/>
          <w:lang w:val="es-ES"/>
        </w:rPr>
        <w:t>de cara a la edición</w:t>
      </w:r>
      <w:r w:rsidR="00643DDC" w:rsidRPr="00BA6338">
        <w:rPr>
          <w:rFonts w:ascii="Gill Sans" w:hAnsi="Gill Sans"/>
          <w:sz w:val="20"/>
          <w:szCs w:val="20"/>
          <w:lang w:val="es-ES"/>
        </w:rPr>
        <w:t xml:space="preserve"> del cartel</w:t>
      </w:r>
      <w:r w:rsidR="000E3723" w:rsidRPr="00BA6338">
        <w:rPr>
          <w:rFonts w:ascii="Gill Sans" w:hAnsi="Gill Sans"/>
          <w:sz w:val="20"/>
          <w:szCs w:val="20"/>
          <w:lang w:val="es-ES"/>
        </w:rPr>
        <w:t>.</w:t>
      </w:r>
    </w:p>
    <w:p w14:paraId="6C3F82D0" w14:textId="77777777" w:rsidR="00301875" w:rsidRPr="00BA6338" w:rsidRDefault="00DC2322"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eastAsia="Times New Roman" w:hAnsi="Gill Sans" w:cs="Times New Roman"/>
          <w:color w:val="222222"/>
          <w:sz w:val="20"/>
          <w:szCs w:val="20"/>
          <w:lang w:val="es-ES" w:eastAsia="es-ES"/>
        </w:rPr>
        <w:t xml:space="preserve">La tirada estimada del cartel para la feria de Valencia </w:t>
      </w:r>
      <w:r w:rsidR="00C42C24" w:rsidRPr="00BA6338">
        <w:rPr>
          <w:rFonts w:ascii="Gill Sans" w:eastAsia="Times New Roman" w:hAnsi="Gill Sans" w:cs="Times New Roman"/>
          <w:color w:val="222222"/>
          <w:sz w:val="20"/>
          <w:szCs w:val="20"/>
          <w:lang w:val="es-ES" w:eastAsia="es-ES"/>
        </w:rPr>
        <w:t>es</w:t>
      </w:r>
      <w:r w:rsidR="00986F38" w:rsidRPr="00BA6338">
        <w:rPr>
          <w:rFonts w:ascii="Gill Sans" w:eastAsia="Times New Roman" w:hAnsi="Gill Sans" w:cs="Times New Roman"/>
          <w:color w:val="222222"/>
          <w:sz w:val="20"/>
          <w:szCs w:val="20"/>
          <w:lang w:val="es-ES" w:eastAsia="es-ES"/>
        </w:rPr>
        <w:t xml:space="preserve"> de 1</w:t>
      </w:r>
      <w:r w:rsidR="00517D02" w:rsidRPr="00BA6338">
        <w:rPr>
          <w:rFonts w:ascii="Gill Sans" w:eastAsia="Times New Roman" w:hAnsi="Gill Sans" w:cs="Times New Roman"/>
          <w:color w:val="222222"/>
          <w:sz w:val="20"/>
          <w:szCs w:val="20"/>
          <w:lang w:val="es-ES" w:eastAsia="es-ES"/>
        </w:rPr>
        <w:t>0</w:t>
      </w:r>
      <w:r w:rsidR="00301875" w:rsidRPr="00BA6338">
        <w:rPr>
          <w:rFonts w:ascii="Gill Sans" w:eastAsia="Times New Roman" w:hAnsi="Gill Sans" w:cs="Times New Roman"/>
          <w:color w:val="222222"/>
          <w:sz w:val="20"/>
          <w:szCs w:val="20"/>
          <w:lang w:val="es-ES" w:eastAsia="es-ES"/>
        </w:rPr>
        <w:t>00 unidades</w:t>
      </w:r>
      <w:r w:rsidRPr="00BA6338">
        <w:rPr>
          <w:rFonts w:ascii="Gill Sans" w:eastAsia="Times New Roman" w:hAnsi="Gill Sans" w:cs="Times New Roman"/>
          <w:color w:val="222222"/>
          <w:sz w:val="20"/>
          <w:szCs w:val="20"/>
          <w:lang w:val="es-ES" w:eastAsia="es-ES"/>
        </w:rPr>
        <w:t>,</w:t>
      </w:r>
      <w:r w:rsidR="006746CB" w:rsidRPr="00BA6338">
        <w:rPr>
          <w:rFonts w:ascii="Gill Sans" w:eastAsia="Times New Roman" w:hAnsi="Gill Sans" w:cs="Times New Roman"/>
          <w:color w:val="222222"/>
          <w:sz w:val="20"/>
          <w:szCs w:val="20"/>
          <w:lang w:val="es-ES" w:eastAsia="es-ES"/>
        </w:rPr>
        <w:t xml:space="preserve"> y </w:t>
      </w:r>
      <w:r w:rsidRPr="00BA6338">
        <w:rPr>
          <w:rFonts w:ascii="Gill Sans" w:eastAsia="Times New Roman" w:hAnsi="Gill Sans" w:cs="Times New Roman"/>
          <w:color w:val="222222"/>
          <w:sz w:val="20"/>
          <w:szCs w:val="20"/>
          <w:lang w:val="es-ES" w:eastAsia="es-ES"/>
        </w:rPr>
        <w:t xml:space="preserve">algo </w:t>
      </w:r>
      <w:r w:rsidR="00986F38" w:rsidRPr="00BA6338">
        <w:rPr>
          <w:rFonts w:ascii="Gill Sans" w:eastAsia="Times New Roman" w:hAnsi="Gill Sans" w:cs="Times New Roman"/>
          <w:color w:val="222222"/>
          <w:sz w:val="20"/>
          <w:szCs w:val="20"/>
          <w:lang w:val="es-ES" w:eastAsia="es-ES"/>
        </w:rPr>
        <w:t>menor</w:t>
      </w:r>
      <w:r w:rsidR="006746CB" w:rsidRPr="00BA6338">
        <w:rPr>
          <w:rFonts w:ascii="Gill Sans" w:eastAsia="Times New Roman" w:hAnsi="Gill Sans" w:cs="Times New Roman"/>
          <w:color w:val="222222"/>
          <w:sz w:val="20"/>
          <w:szCs w:val="20"/>
          <w:lang w:val="es-ES" w:eastAsia="es-ES"/>
        </w:rPr>
        <w:t xml:space="preserve"> para las de Castellón y Alicante</w:t>
      </w:r>
      <w:r w:rsidRPr="00BA6338">
        <w:rPr>
          <w:rFonts w:ascii="Gill Sans" w:eastAsia="Times New Roman" w:hAnsi="Gill Sans" w:cs="Times New Roman"/>
          <w:color w:val="222222"/>
          <w:sz w:val="20"/>
          <w:szCs w:val="20"/>
          <w:lang w:val="es-ES" w:eastAsia="es-ES"/>
        </w:rPr>
        <w:t>. L</w:t>
      </w:r>
      <w:r w:rsidR="00301875" w:rsidRPr="00BA6338">
        <w:rPr>
          <w:rFonts w:ascii="Gill Sans" w:eastAsia="Times New Roman" w:hAnsi="Gill Sans" w:cs="Times New Roman"/>
          <w:color w:val="222222"/>
          <w:sz w:val="20"/>
          <w:szCs w:val="20"/>
          <w:lang w:val="es-ES" w:eastAsia="es-ES"/>
        </w:rPr>
        <w:t xml:space="preserve">as entidades organizadoras y promotoras </w:t>
      </w:r>
      <w:r w:rsidRPr="00BA6338">
        <w:rPr>
          <w:rFonts w:ascii="Gill Sans" w:eastAsia="Times New Roman" w:hAnsi="Gill Sans" w:cs="Times New Roman"/>
          <w:color w:val="222222"/>
          <w:sz w:val="20"/>
          <w:szCs w:val="20"/>
          <w:lang w:val="es-ES" w:eastAsia="es-ES"/>
        </w:rPr>
        <w:t xml:space="preserve">se comprometen </w:t>
      </w:r>
      <w:r w:rsidR="00301875" w:rsidRPr="00BA6338">
        <w:rPr>
          <w:rFonts w:ascii="Gill Sans" w:eastAsia="Times New Roman" w:hAnsi="Gill Sans" w:cs="Times New Roman"/>
          <w:color w:val="222222"/>
          <w:sz w:val="20"/>
          <w:szCs w:val="20"/>
          <w:lang w:val="es-ES" w:eastAsia="es-ES"/>
        </w:rPr>
        <w:t xml:space="preserve">a su máxima </w:t>
      </w:r>
      <w:r w:rsidR="00721146" w:rsidRPr="00BA6338">
        <w:rPr>
          <w:rFonts w:ascii="Gill Sans" w:eastAsia="Times New Roman" w:hAnsi="Gill Sans" w:cs="Times New Roman"/>
          <w:color w:val="222222"/>
          <w:sz w:val="20"/>
          <w:szCs w:val="20"/>
          <w:lang w:val="es-ES" w:eastAsia="es-ES"/>
        </w:rPr>
        <w:t xml:space="preserve">publicidad y </w:t>
      </w:r>
      <w:r w:rsidR="00301875" w:rsidRPr="00BA6338">
        <w:rPr>
          <w:rFonts w:ascii="Gill Sans" w:eastAsia="Times New Roman" w:hAnsi="Gill Sans" w:cs="Times New Roman"/>
          <w:color w:val="222222"/>
          <w:sz w:val="20"/>
          <w:szCs w:val="20"/>
          <w:lang w:val="es-ES" w:eastAsia="es-ES"/>
        </w:rPr>
        <w:t>difusión.</w:t>
      </w:r>
    </w:p>
    <w:p w14:paraId="5B8A6444" w14:textId="03005777" w:rsidR="008A5F44" w:rsidRPr="00BA6338" w:rsidRDefault="00254CEC"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Los</w:t>
      </w:r>
      <w:r w:rsidR="00301875" w:rsidRPr="00BA6338">
        <w:rPr>
          <w:rFonts w:ascii="Gill Sans" w:hAnsi="Gill Sans"/>
          <w:sz w:val="20"/>
          <w:szCs w:val="20"/>
          <w:lang w:val="es-ES"/>
        </w:rPr>
        <w:t xml:space="preserve"> autor</w:t>
      </w:r>
      <w:r w:rsidRPr="00BA6338">
        <w:rPr>
          <w:rFonts w:ascii="Gill Sans" w:hAnsi="Gill Sans"/>
          <w:sz w:val="20"/>
          <w:szCs w:val="20"/>
          <w:lang w:val="es-ES"/>
        </w:rPr>
        <w:t>es</w:t>
      </w:r>
      <w:r w:rsidR="00301875" w:rsidRPr="00BA6338">
        <w:rPr>
          <w:rFonts w:ascii="Gill Sans" w:hAnsi="Gill Sans"/>
          <w:sz w:val="20"/>
          <w:szCs w:val="20"/>
          <w:lang w:val="es-ES"/>
        </w:rPr>
        <w:t xml:space="preserve"> premiado</w:t>
      </w:r>
      <w:r w:rsidRPr="00BA6338">
        <w:rPr>
          <w:rFonts w:ascii="Gill Sans" w:hAnsi="Gill Sans"/>
          <w:sz w:val="20"/>
          <w:szCs w:val="20"/>
          <w:lang w:val="es-ES"/>
        </w:rPr>
        <w:t>s</w:t>
      </w:r>
      <w:r w:rsidR="00301875" w:rsidRPr="00BA6338">
        <w:rPr>
          <w:rFonts w:ascii="Gill Sans" w:hAnsi="Gill Sans"/>
          <w:sz w:val="20"/>
          <w:szCs w:val="20"/>
          <w:lang w:val="es-ES"/>
        </w:rPr>
        <w:t xml:space="preserve"> </w:t>
      </w:r>
      <w:r w:rsidRPr="00BA6338">
        <w:rPr>
          <w:rFonts w:ascii="Gill Sans" w:hAnsi="Gill Sans"/>
          <w:sz w:val="20"/>
          <w:szCs w:val="20"/>
          <w:lang w:val="es-ES"/>
        </w:rPr>
        <w:t>cuentan con</w:t>
      </w:r>
      <w:r w:rsidR="00301875" w:rsidRPr="00BA6338">
        <w:rPr>
          <w:rFonts w:ascii="Gill Sans" w:hAnsi="Gill Sans"/>
          <w:sz w:val="20"/>
          <w:szCs w:val="20"/>
          <w:lang w:val="es-ES"/>
        </w:rPr>
        <w:t xml:space="preserve"> el compromiso </w:t>
      </w:r>
      <w:r w:rsidRPr="00BA6338">
        <w:rPr>
          <w:rFonts w:ascii="Gill Sans" w:hAnsi="Gill Sans"/>
          <w:sz w:val="20"/>
          <w:szCs w:val="20"/>
          <w:lang w:val="es-ES"/>
        </w:rPr>
        <w:t xml:space="preserve">por parte </w:t>
      </w:r>
      <w:r w:rsidR="00301875" w:rsidRPr="00BA6338">
        <w:rPr>
          <w:rFonts w:ascii="Gill Sans" w:hAnsi="Gill Sans"/>
          <w:sz w:val="20"/>
          <w:szCs w:val="20"/>
          <w:lang w:val="es-ES"/>
        </w:rPr>
        <w:t xml:space="preserve">de las entidades organizadoras de que su </w:t>
      </w:r>
      <w:r w:rsidR="00B3324E" w:rsidRPr="00BA6338">
        <w:rPr>
          <w:rFonts w:ascii="Gill Sans" w:hAnsi="Gill Sans"/>
          <w:sz w:val="20"/>
          <w:szCs w:val="20"/>
          <w:lang w:val="es-ES"/>
        </w:rPr>
        <w:t>diseño</w:t>
      </w:r>
      <w:r w:rsidRPr="00BA6338">
        <w:rPr>
          <w:rFonts w:ascii="Gill Sans" w:hAnsi="Gill Sans"/>
          <w:sz w:val="20"/>
          <w:szCs w:val="20"/>
          <w:lang w:val="es-ES"/>
        </w:rPr>
        <w:t xml:space="preserve"> </w:t>
      </w:r>
      <w:r w:rsidR="004E5814" w:rsidRPr="00BA6338">
        <w:rPr>
          <w:rFonts w:ascii="Gill Sans" w:hAnsi="Gill Sans"/>
          <w:sz w:val="20"/>
          <w:szCs w:val="20"/>
          <w:lang w:val="es-ES"/>
        </w:rPr>
        <w:t>se destinará</w:t>
      </w:r>
      <w:r w:rsidR="001173C1" w:rsidRPr="00BA6338">
        <w:rPr>
          <w:rFonts w:ascii="Gill Sans" w:hAnsi="Gill Sans"/>
          <w:sz w:val="20"/>
          <w:szCs w:val="20"/>
          <w:lang w:val="es-ES"/>
        </w:rPr>
        <w:t xml:space="preserve"> únic</w:t>
      </w:r>
      <w:r w:rsidR="00FF39BA">
        <w:rPr>
          <w:rFonts w:ascii="Gill Sans" w:hAnsi="Gill Sans"/>
          <w:sz w:val="20"/>
          <w:szCs w:val="20"/>
          <w:lang w:val="es-ES"/>
        </w:rPr>
        <w:t>a y exclusivamente al fin especi</w:t>
      </w:r>
      <w:r w:rsidR="001173C1" w:rsidRPr="00BA6338">
        <w:rPr>
          <w:rFonts w:ascii="Gill Sans" w:hAnsi="Gill Sans"/>
          <w:sz w:val="20"/>
          <w:szCs w:val="20"/>
          <w:lang w:val="es-ES"/>
        </w:rPr>
        <w:t>ficado</w:t>
      </w:r>
      <w:r w:rsidRPr="00BA6338">
        <w:rPr>
          <w:rFonts w:ascii="Gill Sans" w:hAnsi="Gill Sans"/>
          <w:sz w:val="20"/>
          <w:szCs w:val="20"/>
          <w:lang w:val="es-ES"/>
        </w:rPr>
        <w:t>.</w:t>
      </w:r>
    </w:p>
    <w:p w14:paraId="67356489" w14:textId="508F5172" w:rsidR="00DA6282" w:rsidRPr="00BA6338" w:rsidRDefault="00E02E0F"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Las pro</w:t>
      </w:r>
      <w:r w:rsidR="008A5F44" w:rsidRPr="00BA6338">
        <w:rPr>
          <w:rFonts w:ascii="Gill Sans" w:hAnsi="Gill Sans"/>
          <w:sz w:val="20"/>
          <w:szCs w:val="20"/>
          <w:lang w:val="es-ES"/>
        </w:rPr>
        <w:t xml:space="preserve">puestas deberán presentarse en </w:t>
      </w:r>
      <w:r w:rsidRPr="00BA6338">
        <w:rPr>
          <w:rFonts w:ascii="Gill Sans" w:hAnsi="Gill Sans"/>
          <w:sz w:val="20"/>
          <w:szCs w:val="20"/>
          <w:lang w:val="es-ES"/>
        </w:rPr>
        <w:t xml:space="preserve">formato </w:t>
      </w:r>
      <w:r w:rsidR="003929B2">
        <w:rPr>
          <w:rFonts w:ascii="Gill Sans" w:hAnsi="Gill Sans"/>
          <w:sz w:val="20"/>
          <w:szCs w:val="20"/>
          <w:lang w:val="es-ES"/>
        </w:rPr>
        <w:t>PDF</w:t>
      </w:r>
      <w:r w:rsidR="00354E5A" w:rsidRPr="00BA6338">
        <w:rPr>
          <w:rFonts w:ascii="Gill Sans" w:hAnsi="Gill Sans"/>
          <w:sz w:val="20"/>
          <w:szCs w:val="20"/>
          <w:lang w:val="es-ES"/>
        </w:rPr>
        <w:t xml:space="preserve">, </w:t>
      </w:r>
      <w:r w:rsidR="006E06C1" w:rsidRPr="00BA6338">
        <w:rPr>
          <w:rFonts w:ascii="Gill Sans" w:hAnsi="Gill Sans"/>
          <w:sz w:val="20"/>
          <w:szCs w:val="20"/>
          <w:lang w:val="es-ES"/>
        </w:rPr>
        <w:t>con</w:t>
      </w:r>
      <w:r w:rsidR="00354E5A" w:rsidRPr="00BA6338">
        <w:rPr>
          <w:rFonts w:ascii="Gill Sans" w:hAnsi="Gill Sans"/>
          <w:sz w:val="20"/>
          <w:szCs w:val="20"/>
          <w:lang w:val="es-ES"/>
        </w:rPr>
        <w:t xml:space="preserve"> una resolución </w:t>
      </w:r>
      <w:r w:rsidR="006E06C1" w:rsidRPr="00BA6338">
        <w:rPr>
          <w:rFonts w:ascii="Gill Sans" w:hAnsi="Gill Sans"/>
          <w:sz w:val="20"/>
          <w:szCs w:val="20"/>
          <w:lang w:val="es-ES"/>
        </w:rPr>
        <w:t xml:space="preserve">mínima </w:t>
      </w:r>
      <w:r w:rsidR="00354E5A" w:rsidRPr="00BA6338">
        <w:rPr>
          <w:rFonts w:ascii="Gill Sans" w:hAnsi="Gill Sans"/>
          <w:sz w:val="20"/>
          <w:szCs w:val="20"/>
          <w:lang w:val="es-ES"/>
        </w:rPr>
        <w:t xml:space="preserve">de </w:t>
      </w:r>
      <w:r w:rsidR="003929B2">
        <w:rPr>
          <w:rFonts w:ascii="Gill Sans" w:hAnsi="Gill Sans"/>
          <w:sz w:val="20"/>
          <w:szCs w:val="20"/>
          <w:lang w:val="es-ES"/>
        </w:rPr>
        <w:t>300 dpi</w:t>
      </w:r>
      <w:r w:rsidR="00354E5A" w:rsidRPr="00BA6338">
        <w:rPr>
          <w:rFonts w:ascii="Gill Sans" w:hAnsi="Gill Sans"/>
          <w:sz w:val="20"/>
          <w:szCs w:val="20"/>
          <w:lang w:val="es-ES"/>
        </w:rPr>
        <w:t xml:space="preserve">, grabadas </w:t>
      </w:r>
      <w:r w:rsidRPr="00BA6338">
        <w:rPr>
          <w:rFonts w:ascii="Gill Sans" w:hAnsi="Gill Sans"/>
          <w:sz w:val="20"/>
          <w:szCs w:val="20"/>
          <w:lang w:val="es-ES"/>
        </w:rPr>
        <w:t xml:space="preserve">en </w:t>
      </w:r>
      <w:r w:rsidR="008A5F44" w:rsidRPr="00BA6338">
        <w:rPr>
          <w:rFonts w:ascii="Gill Sans" w:hAnsi="Gill Sans"/>
          <w:sz w:val="20"/>
          <w:szCs w:val="20"/>
          <w:lang w:val="es-ES"/>
        </w:rPr>
        <w:t xml:space="preserve">un </w:t>
      </w:r>
      <w:r w:rsidR="00DA6282" w:rsidRPr="00BA6338">
        <w:rPr>
          <w:rFonts w:ascii="Gill Sans" w:hAnsi="Gill Sans"/>
          <w:sz w:val="20"/>
          <w:szCs w:val="20"/>
          <w:lang w:val="es-ES"/>
        </w:rPr>
        <w:t xml:space="preserve">CD. En la carátula </w:t>
      </w:r>
      <w:r w:rsidR="001A2C84" w:rsidRPr="00BA6338">
        <w:rPr>
          <w:rFonts w:ascii="Gill Sans" w:hAnsi="Gill Sans"/>
          <w:sz w:val="20"/>
          <w:szCs w:val="20"/>
          <w:lang w:val="es-ES"/>
        </w:rPr>
        <w:t xml:space="preserve">del CD </w:t>
      </w:r>
      <w:r w:rsidR="00DA6282" w:rsidRPr="00BA6338">
        <w:rPr>
          <w:rFonts w:ascii="Gill Sans" w:hAnsi="Gill Sans"/>
          <w:sz w:val="20"/>
          <w:szCs w:val="20"/>
          <w:lang w:val="es-ES"/>
        </w:rPr>
        <w:t xml:space="preserve">o en el sobre donde se inserte </w:t>
      </w:r>
      <w:r w:rsidR="003929B2">
        <w:rPr>
          <w:rFonts w:ascii="Gill Sans" w:hAnsi="Gill Sans"/>
          <w:sz w:val="20"/>
          <w:szCs w:val="20"/>
          <w:lang w:val="es-ES"/>
        </w:rPr>
        <w:t>constarán</w:t>
      </w:r>
      <w:r w:rsidR="00DA6282" w:rsidRPr="00BA6338">
        <w:rPr>
          <w:rFonts w:ascii="Gill Sans" w:hAnsi="Gill Sans"/>
          <w:sz w:val="20"/>
          <w:szCs w:val="20"/>
          <w:lang w:val="es-ES"/>
        </w:rPr>
        <w:t xml:space="preserve"> los datos personales </w:t>
      </w:r>
      <w:r w:rsidR="004E5814" w:rsidRPr="00BA6338">
        <w:rPr>
          <w:rFonts w:ascii="Gill Sans" w:hAnsi="Gill Sans"/>
          <w:sz w:val="20"/>
          <w:szCs w:val="20"/>
          <w:lang w:val="es-ES"/>
        </w:rPr>
        <w:t>(nombre, apellidos, titulación que cursa</w:t>
      </w:r>
      <w:r w:rsidR="001A2C84" w:rsidRPr="00BA6338">
        <w:rPr>
          <w:rFonts w:ascii="Gill Sans" w:hAnsi="Gill Sans"/>
          <w:sz w:val="20"/>
          <w:szCs w:val="20"/>
          <w:lang w:val="es-ES"/>
        </w:rPr>
        <w:t xml:space="preserve"> </w:t>
      </w:r>
      <w:r w:rsidR="001B1B44" w:rsidRPr="00BA6338">
        <w:rPr>
          <w:rFonts w:ascii="Gill Sans" w:hAnsi="Gill Sans"/>
          <w:sz w:val="20"/>
          <w:szCs w:val="20"/>
          <w:lang w:val="es-ES"/>
        </w:rPr>
        <w:t xml:space="preserve">actualmente </w:t>
      </w:r>
      <w:r w:rsidR="001A2C84" w:rsidRPr="00BA6338">
        <w:rPr>
          <w:rFonts w:ascii="Gill Sans" w:hAnsi="Gill Sans"/>
          <w:sz w:val="20"/>
          <w:szCs w:val="20"/>
          <w:lang w:val="es-ES"/>
        </w:rPr>
        <w:t>en la Facultad de BBAA de Valencia</w:t>
      </w:r>
      <w:r w:rsidR="004E5814" w:rsidRPr="00BA6338">
        <w:rPr>
          <w:rFonts w:ascii="Gill Sans" w:hAnsi="Gill Sans"/>
          <w:sz w:val="20"/>
          <w:szCs w:val="20"/>
          <w:lang w:val="es-ES"/>
        </w:rPr>
        <w:t xml:space="preserve">) </w:t>
      </w:r>
      <w:r w:rsidR="00DA6282" w:rsidRPr="00BA6338">
        <w:rPr>
          <w:rFonts w:ascii="Gill Sans" w:hAnsi="Gill Sans"/>
          <w:sz w:val="20"/>
          <w:szCs w:val="20"/>
          <w:lang w:val="es-ES"/>
        </w:rPr>
        <w:t>y de contacto del autor</w:t>
      </w:r>
      <w:r w:rsidR="004E5814" w:rsidRPr="00BA6338">
        <w:rPr>
          <w:rFonts w:ascii="Gill Sans" w:hAnsi="Gill Sans"/>
          <w:sz w:val="20"/>
          <w:szCs w:val="20"/>
          <w:lang w:val="es-ES"/>
        </w:rPr>
        <w:t xml:space="preserve"> (dirección postal y electrónica, número de teléfono)</w:t>
      </w:r>
      <w:r w:rsidR="00DA6282" w:rsidRPr="00BA6338">
        <w:rPr>
          <w:rFonts w:ascii="Gill Sans" w:hAnsi="Gill Sans"/>
          <w:sz w:val="20"/>
          <w:szCs w:val="20"/>
          <w:lang w:val="es-ES"/>
        </w:rPr>
        <w:t xml:space="preserve">. </w:t>
      </w:r>
    </w:p>
    <w:p w14:paraId="065EC1D3" w14:textId="3EF6F1CE" w:rsidR="00E16839" w:rsidRPr="00BA6338" w:rsidRDefault="001173C1"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Las propuestas deberán presentarse en</w:t>
      </w:r>
      <w:r w:rsidR="003929B2">
        <w:rPr>
          <w:rFonts w:ascii="Gill Sans" w:hAnsi="Gill Sans"/>
          <w:sz w:val="20"/>
          <w:szCs w:val="20"/>
          <w:lang w:val="es-ES"/>
        </w:rPr>
        <w:t xml:space="preserve"> el Vicedecanato de Cultura de la </w:t>
      </w:r>
      <w:r w:rsidR="003929B2" w:rsidRPr="00BA6338">
        <w:rPr>
          <w:rFonts w:ascii="Gill Sans" w:hAnsi="Gill Sans"/>
          <w:sz w:val="20"/>
          <w:szCs w:val="20"/>
          <w:lang w:val="es-ES"/>
        </w:rPr>
        <w:t>Facultad de BBAA de Valencia</w:t>
      </w:r>
      <w:r w:rsidR="001B1B44" w:rsidRPr="00BA6338">
        <w:rPr>
          <w:rFonts w:ascii="Gill Sans" w:hAnsi="Gill Sans"/>
          <w:sz w:val="20"/>
          <w:szCs w:val="20"/>
          <w:lang w:val="es-ES"/>
        </w:rPr>
        <w:t xml:space="preserve"> en horario </w:t>
      </w:r>
      <w:r w:rsidR="003929B2">
        <w:rPr>
          <w:rFonts w:ascii="Gill Sans" w:hAnsi="Gill Sans"/>
          <w:sz w:val="20"/>
          <w:szCs w:val="20"/>
          <w:lang w:val="es-ES"/>
        </w:rPr>
        <w:t>de 11:00 a 14.00 h, de lunes a viernes</w:t>
      </w:r>
      <w:r w:rsidRPr="00BA6338">
        <w:rPr>
          <w:rFonts w:ascii="Gill Sans" w:hAnsi="Gill Sans"/>
          <w:sz w:val="20"/>
          <w:szCs w:val="20"/>
          <w:lang w:val="es-ES"/>
        </w:rPr>
        <w:t xml:space="preserve">. </w:t>
      </w:r>
      <w:r w:rsidR="008216A4" w:rsidRPr="00BA6338">
        <w:rPr>
          <w:rFonts w:ascii="Gill Sans" w:hAnsi="Gill Sans"/>
          <w:sz w:val="20"/>
          <w:szCs w:val="20"/>
          <w:lang w:val="es-ES"/>
        </w:rPr>
        <w:t xml:space="preserve">La fecha </w:t>
      </w:r>
      <w:r w:rsidR="000326E9" w:rsidRPr="00BA6338">
        <w:rPr>
          <w:rFonts w:ascii="Gill Sans" w:hAnsi="Gill Sans"/>
          <w:sz w:val="20"/>
          <w:szCs w:val="20"/>
          <w:lang w:val="es-ES"/>
        </w:rPr>
        <w:t>límite</w:t>
      </w:r>
      <w:r w:rsidR="008216A4" w:rsidRPr="00BA6338">
        <w:rPr>
          <w:rFonts w:ascii="Gill Sans" w:hAnsi="Gill Sans"/>
          <w:sz w:val="20"/>
          <w:szCs w:val="20"/>
          <w:lang w:val="es-ES"/>
        </w:rPr>
        <w:t xml:space="preserve"> </w:t>
      </w:r>
      <w:r w:rsidRPr="00BA6338">
        <w:rPr>
          <w:rFonts w:ascii="Gill Sans" w:hAnsi="Gill Sans"/>
          <w:sz w:val="20"/>
          <w:szCs w:val="20"/>
          <w:lang w:val="es-ES"/>
        </w:rPr>
        <w:t>es</w:t>
      </w:r>
      <w:r w:rsidR="000E3723" w:rsidRPr="00BA6338">
        <w:rPr>
          <w:rFonts w:ascii="Gill Sans" w:hAnsi="Gill Sans"/>
          <w:sz w:val="20"/>
          <w:szCs w:val="20"/>
          <w:lang w:val="es-ES"/>
        </w:rPr>
        <w:t xml:space="preserve"> el 15 de enero de 2013</w:t>
      </w:r>
      <w:r w:rsidR="00E16839" w:rsidRPr="00BA6338">
        <w:rPr>
          <w:rFonts w:ascii="Gill Sans" w:hAnsi="Gill Sans"/>
          <w:sz w:val="20"/>
          <w:szCs w:val="20"/>
          <w:lang w:val="es-ES"/>
        </w:rPr>
        <w:t>.</w:t>
      </w:r>
    </w:p>
    <w:p w14:paraId="7C3E7E43" w14:textId="1C9BDE74" w:rsidR="00494D87" w:rsidRPr="00BA6338" w:rsidRDefault="00E16839"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El</w:t>
      </w:r>
      <w:r w:rsidR="00494D87" w:rsidRPr="00BA6338">
        <w:rPr>
          <w:rFonts w:ascii="Gill Sans" w:hAnsi="Gill Sans"/>
          <w:sz w:val="20"/>
          <w:szCs w:val="20"/>
          <w:lang w:val="es-ES"/>
        </w:rPr>
        <w:t xml:space="preserve"> fallo del jurado se </w:t>
      </w:r>
      <w:r w:rsidR="003929B2">
        <w:rPr>
          <w:rFonts w:ascii="Gill Sans" w:hAnsi="Gill Sans"/>
          <w:sz w:val="20"/>
          <w:szCs w:val="20"/>
          <w:lang w:val="es-ES"/>
        </w:rPr>
        <w:t>comunicará a los premiados</w:t>
      </w:r>
      <w:r w:rsidR="00517D02" w:rsidRPr="00BA6338">
        <w:rPr>
          <w:rFonts w:ascii="Gill Sans" w:hAnsi="Gill Sans"/>
          <w:sz w:val="20"/>
          <w:szCs w:val="20"/>
          <w:lang w:val="es-ES"/>
        </w:rPr>
        <w:t xml:space="preserve"> el día 24</w:t>
      </w:r>
      <w:r w:rsidRPr="00BA6338">
        <w:rPr>
          <w:rFonts w:ascii="Gill Sans" w:hAnsi="Gill Sans"/>
          <w:sz w:val="20"/>
          <w:szCs w:val="20"/>
          <w:lang w:val="es-ES"/>
        </w:rPr>
        <w:t xml:space="preserve"> de enero de 2013</w:t>
      </w:r>
      <w:r w:rsidR="00346508">
        <w:rPr>
          <w:rFonts w:ascii="Gill Sans" w:hAnsi="Gill Sans"/>
          <w:sz w:val="20"/>
          <w:szCs w:val="20"/>
          <w:lang w:val="es-ES"/>
        </w:rPr>
        <w:t xml:space="preserve"> a través del correo electrónico</w:t>
      </w:r>
      <w:r w:rsidR="00494D87" w:rsidRPr="00BA6338">
        <w:rPr>
          <w:rFonts w:ascii="Gill Sans" w:hAnsi="Gill Sans"/>
          <w:sz w:val="20"/>
          <w:szCs w:val="20"/>
          <w:lang w:val="es-ES"/>
        </w:rPr>
        <w:t>.</w:t>
      </w:r>
    </w:p>
    <w:p w14:paraId="047EBC8A" w14:textId="29C91D31" w:rsidR="00A80CAF" w:rsidRPr="00BA6338" w:rsidRDefault="00494D87" w:rsidP="00A30358">
      <w:pPr>
        <w:pStyle w:val="Prrafodelista"/>
        <w:numPr>
          <w:ilvl w:val="0"/>
          <w:numId w:val="1"/>
        </w:numPr>
        <w:spacing w:before="120" w:after="0" w:line="240" w:lineRule="auto"/>
        <w:contextualSpacing w:val="0"/>
        <w:rPr>
          <w:rFonts w:ascii="Gill Sans" w:hAnsi="Gill Sans"/>
          <w:sz w:val="20"/>
          <w:szCs w:val="20"/>
          <w:lang w:val="es-ES"/>
        </w:rPr>
      </w:pPr>
      <w:r w:rsidRPr="00BA6338">
        <w:rPr>
          <w:rFonts w:ascii="Gill Sans" w:hAnsi="Gill Sans"/>
          <w:sz w:val="20"/>
          <w:szCs w:val="20"/>
          <w:lang w:val="es-ES"/>
        </w:rPr>
        <w:t xml:space="preserve">La organización </w:t>
      </w:r>
      <w:r w:rsidR="00833CF8" w:rsidRPr="00BA6338">
        <w:rPr>
          <w:rFonts w:ascii="Gill Sans" w:hAnsi="Gill Sans"/>
          <w:sz w:val="20"/>
          <w:szCs w:val="20"/>
          <w:lang w:val="es-ES"/>
        </w:rPr>
        <w:t xml:space="preserve">se deshará de </w:t>
      </w:r>
      <w:r w:rsidRPr="00BA6338">
        <w:rPr>
          <w:rFonts w:ascii="Gill Sans" w:hAnsi="Gill Sans"/>
          <w:sz w:val="20"/>
          <w:szCs w:val="20"/>
          <w:lang w:val="es-ES"/>
        </w:rPr>
        <w:t>los CDs correspondien</w:t>
      </w:r>
      <w:r w:rsidR="00833CF8" w:rsidRPr="00BA6338">
        <w:rPr>
          <w:rFonts w:ascii="Gill Sans" w:hAnsi="Gill Sans"/>
          <w:sz w:val="20"/>
          <w:szCs w:val="20"/>
          <w:lang w:val="es-ES"/>
        </w:rPr>
        <w:t>tes a los trabajos no premiados</w:t>
      </w:r>
      <w:r w:rsidR="00B36A65">
        <w:rPr>
          <w:rFonts w:ascii="Gill Sans" w:hAnsi="Gill Sans"/>
          <w:sz w:val="20"/>
          <w:szCs w:val="20"/>
          <w:lang w:val="es-ES"/>
        </w:rPr>
        <w:t xml:space="preserve"> una vez </w:t>
      </w:r>
      <w:r w:rsidR="004C08D3">
        <w:rPr>
          <w:rFonts w:ascii="Gill Sans" w:hAnsi="Gill Sans"/>
          <w:sz w:val="20"/>
          <w:szCs w:val="20"/>
          <w:lang w:val="es-ES"/>
        </w:rPr>
        <w:t>fallado</w:t>
      </w:r>
      <w:bookmarkStart w:id="0" w:name="_GoBack"/>
      <w:bookmarkEnd w:id="0"/>
      <w:r w:rsidR="00B36A65">
        <w:rPr>
          <w:rFonts w:ascii="Gill Sans" w:hAnsi="Gill Sans"/>
          <w:sz w:val="20"/>
          <w:szCs w:val="20"/>
          <w:lang w:val="es-ES"/>
        </w:rPr>
        <w:t xml:space="preserve"> el concurso</w:t>
      </w:r>
      <w:r w:rsidR="00833CF8" w:rsidRPr="00BA6338">
        <w:rPr>
          <w:rFonts w:ascii="Gill Sans" w:hAnsi="Gill Sans"/>
          <w:sz w:val="20"/>
          <w:szCs w:val="20"/>
          <w:lang w:val="es-ES"/>
        </w:rPr>
        <w:t>.</w:t>
      </w:r>
    </w:p>
    <w:sectPr w:rsidR="00A80CAF" w:rsidRPr="00BA6338" w:rsidSect="005C0CD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E41"/>
    <w:multiLevelType w:val="hybridMultilevel"/>
    <w:tmpl w:val="C62E47E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2B6A44CC"/>
    <w:multiLevelType w:val="hybridMultilevel"/>
    <w:tmpl w:val="2DBE202C"/>
    <w:lvl w:ilvl="0" w:tplc="040A0001">
      <w:start w:val="1"/>
      <w:numFmt w:val="bullet"/>
      <w:lvlText w:val=""/>
      <w:lvlJc w:val="left"/>
      <w:pPr>
        <w:ind w:left="360" w:hanging="360"/>
      </w:pPr>
      <w:rPr>
        <w:rFonts w:ascii="Symbol" w:hAnsi="Symbol" w:hint="default"/>
      </w:rPr>
    </w:lvl>
    <w:lvl w:ilvl="1" w:tplc="040A0001">
      <w:start w:val="1"/>
      <w:numFmt w:val="bullet"/>
      <w:lvlText w:val=""/>
      <w:lvlJc w:val="left"/>
      <w:pPr>
        <w:ind w:left="1080" w:hanging="360"/>
      </w:pPr>
      <w:rPr>
        <w:rFonts w:ascii="Symbol" w:hAnsi="Symbo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oNotTrackMoves/>
  <w:defaultTabStop w:val="708"/>
  <w:hyphenationZone w:val="425"/>
  <w:characterSpacingControl w:val="doNotCompress"/>
  <w:compat>
    <w:compatSetting w:name="compatibilityMode" w:uri="http://schemas.microsoft.com/office/word" w:val="12"/>
  </w:compat>
  <w:rsids>
    <w:rsidRoot w:val="003C0B35"/>
    <w:rsid w:val="000326E9"/>
    <w:rsid w:val="00044FEF"/>
    <w:rsid w:val="00050BD1"/>
    <w:rsid w:val="0008205E"/>
    <w:rsid w:val="000A0A88"/>
    <w:rsid w:val="000E3723"/>
    <w:rsid w:val="001173C1"/>
    <w:rsid w:val="00133EEC"/>
    <w:rsid w:val="001A2C84"/>
    <w:rsid w:val="001B1B44"/>
    <w:rsid w:val="001E0C99"/>
    <w:rsid w:val="002058AE"/>
    <w:rsid w:val="00235134"/>
    <w:rsid w:val="00236959"/>
    <w:rsid w:val="00254CEC"/>
    <w:rsid w:val="00262FE7"/>
    <w:rsid w:val="0027036C"/>
    <w:rsid w:val="00301875"/>
    <w:rsid w:val="00306234"/>
    <w:rsid w:val="00346508"/>
    <w:rsid w:val="00354E5A"/>
    <w:rsid w:val="00380B4E"/>
    <w:rsid w:val="003929B2"/>
    <w:rsid w:val="003C0B35"/>
    <w:rsid w:val="00454B37"/>
    <w:rsid w:val="00494D87"/>
    <w:rsid w:val="004B4FFC"/>
    <w:rsid w:val="004C08D3"/>
    <w:rsid w:val="004E5814"/>
    <w:rsid w:val="004F76E1"/>
    <w:rsid w:val="00517D02"/>
    <w:rsid w:val="005C0CD3"/>
    <w:rsid w:val="006029AB"/>
    <w:rsid w:val="00606922"/>
    <w:rsid w:val="00627E58"/>
    <w:rsid w:val="00643DDC"/>
    <w:rsid w:val="006746CB"/>
    <w:rsid w:val="006A6B85"/>
    <w:rsid w:val="006C5410"/>
    <w:rsid w:val="006E06C1"/>
    <w:rsid w:val="00700123"/>
    <w:rsid w:val="00715F6A"/>
    <w:rsid w:val="00721146"/>
    <w:rsid w:val="00741486"/>
    <w:rsid w:val="00743909"/>
    <w:rsid w:val="00790E58"/>
    <w:rsid w:val="007F7A8A"/>
    <w:rsid w:val="008216A4"/>
    <w:rsid w:val="00833CF8"/>
    <w:rsid w:val="00873CEE"/>
    <w:rsid w:val="00893AD0"/>
    <w:rsid w:val="008A5F44"/>
    <w:rsid w:val="008B1AEB"/>
    <w:rsid w:val="008E4983"/>
    <w:rsid w:val="009270AB"/>
    <w:rsid w:val="00986F38"/>
    <w:rsid w:val="009B1D77"/>
    <w:rsid w:val="009C2A02"/>
    <w:rsid w:val="009E6E08"/>
    <w:rsid w:val="00A04B5D"/>
    <w:rsid w:val="00A30358"/>
    <w:rsid w:val="00A80CAF"/>
    <w:rsid w:val="00AA0174"/>
    <w:rsid w:val="00B3324E"/>
    <w:rsid w:val="00B36A65"/>
    <w:rsid w:val="00B71645"/>
    <w:rsid w:val="00BA6338"/>
    <w:rsid w:val="00C42C24"/>
    <w:rsid w:val="00C879A4"/>
    <w:rsid w:val="00CA4140"/>
    <w:rsid w:val="00D426D5"/>
    <w:rsid w:val="00D54668"/>
    <w:rsid w:val="00D546A5"/>
    <w:rsid w:val="00DA4792"/>
    <w:rsid w:val="00DA6282"/>
    <w:rsid w:val="00DC2322"/>
    <w:rsid w:val="00DE1F43"/>
    <w:rsid w:val="00E02E0F"/>
    <w:rsid w:val="00E16839"/>
    <w:rsid w:val="00EF4B9A"/>
    <w:rsid w:val="00FF39BA"/>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A1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80CA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C0B35"/>
    <w:rPr>
      <w:color w:val="0000FF"/>
      <w:u w:val="single"/>
    </w:rPr>
  </w:style>
  <w:style w:type="paragraph" w:styleId="Prrafodelista">
    <w:name w:val="List Paragraph"/>
    <w:basedOn w:val="Normal"/>
    <w:uiPriority w:val="34"/>
    <w:qFormat/>
    <w:rsid w:val="005C0C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617</Words>
  <Characters>3397</Characters>
  <Application>Microsoft Macintosh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Jose Maria de Luelmo Jareño</cp:lastModifiedBy>
  <cp:revision>16</cp:revision>
  <cp:lastPrinted>2012-11-29T13:32:00Z</cp:lastPrinted>
  <dcterms:created xsi:type="dcterms:W3CDTF">2012-04-26T11:30:00Z</dcterms:created>
  <dcterms:modified xsi:type="dcterms:W3CDTF">2012-11-29T19:19:00Z</dcterms:modified>
</cp:coreProperties>
</file>