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5A37" w14:textId="77777777" w:rsidR="00387F49" w:rsidRPr="00387F49" w:rsidRDefault="00387F49" w:rsidP="00DF31BD">
      <w:pPr>
        <w:jc w:val="center"/>
        <w:rPr>
          <w:rFonts w:asciiTheme="minorHAnsi" w:hAnsiTheme="minorHAnsi" w:cs="Calibri"/>
          <w:b/>
          <w:sz w:val="22"/>
          <w:szCs w:val="22"/>
          <w:u w:val="single"/>
          <w:lang w:val="es-ES_tradnl"/>
        </w:rPr>
      </w:pPr>
      <w:r w:rsidRPr="00387F49">
        <w:rPr>
          <w:rFonts w:asciiTheme="minorHAnsi" w:hAnsiTheme="minorHAnsi" w:cs="Calibri"/>
          <w:b/>
          <w:sz w:val="22"/>
          <w:szCs w:val="22"/>
          <w:u w:val="single"/>
          <w:lang w:val="es-ES_tradnl"/>
        </w:rPr>
        <w:t>ANEXO V</w:t>
      </w:r>
    </w:p>
    <w:p w14:paraId="6166CD1D" w14:textId="77777777" w:rsidR="00387F49" w:rsidRPr="00E4060E"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cs="Calibri"/>
          <w:b/>
          <w:sz w:val="16"/>
          <w:szCs w:val="16"/>
          <w:lang w:val="es-ES_tradnl"/>
        </w:rPr>
      </w:pPr>
    </w:p>
    <w:tbl>
      <w:tblPr>
        <w:tblW w:w="0" w:type="auto"/>
        <w:tblInd w:w="-5" w:type="dxa"/>
        <w:tblLayout w:type="fixed"/>
        <w:tblLook w:val="0000" w:firstRow="0" w:lastRow="0" w:firstColumn="0" w:lastColumn="0" w:noHBand="0" w:noVBand="0"/>
      </w:tblPr>
      <w:tblGrid>
        <w:gridCol w:w="3374"/>
        <w:gridCol w:w="5923"/>
      </w:tblGrid>
      <w:tr w:rsidR="00387F49" w:rsidRPr="00387F49" w14:paraId="4C0F059F" w14:textId="77777777" w:rsidTr="00B53DF2">
        <w:tc>
          <w:tcPr>
            <w:tcW w:w="3374" w:type="dxa"/>
            <w:tcBorders>
              <w:top w:val="single" w:sz="4" w:space="0" w:color="000000"/>
              <w:left w:val="single" w:sz="4" w:space="0" w:color="000000"/>
              <w:bottom w:val="single" w:sz="4" w:space="0" w:color="000000"/>
            </w:tcBorders>
          </w:tcPr>
          <w:p w14:paraId="3FD7C945" w14:textId="77777777" w:rsidR="00387F49" w:rsidRPr="00387F49" w:rsidRDefault="00387F49" w:rsidP="00387F49">
            <w:pPr>
              <w:widowControl w:val="0"/>
              <w:rPr>
                <w:rFonts w:asciiTheme="minorHAnsi" w:hAnsiTheme="minorHAnsi"/>
                <w:sz w:val="22"/>
                <w:szCs w:val="22"/>
              </w:rPr>
            </w:pPr>
            <w:r w:rsidRPr="00387F49">
              <w:rPr>
                <w:rFonts w:asciiTheme="minorHAnsi" w:hAnsiTheme="minorHAnsi" w:cs="Calibri"/>
                <w:b/>
                <w:sz w:val="22"/>
                <w:szCs w:val="22"/>
                <w:lang w:val="es-ES_tradnl"/>
              </w:rPr>
              <w:t>Título del proyecto</w:t>
            </w:r>
          </w:p>
        </w:tc>
        <w:tc>
          <w:tcPr>
            <w:tcW w:w="5923" w:type="dxa"/>
            <w:tcBorders>
              <w:top w:val="single" w:sz="4" w:space="0" w:color="000000"/>
              <w:left w:val="single" w:sz="4" w:space="0" w:color="000000"/>
              <w:bottom w:val="single" w:sz="4" w:space="0" w:color="000000"/>
              <w:right w:val="single" w:sz="4" w:space="0" w:color="000000"/>
            </w:tcBorders>
          </w:tcPr>
          <w:p w14:paraId="54513FF2" w14:textId="1BCA7512" w:rsidR="00387F49" w:rsidRPr="00387F49" w:rsidRDefault="00387F49" w:rsidP="00546AE9">
            <w:pPr>
              <w:widowControl w:val="0"/>
              <w:ind w:left="-108"/>
              <w:jc w:val="both"/>
              <w:rPr>
                <w:rFonts w:asciiTheme="minorHAnsi" w:hAnsiTheme="minorHAnsi"/>
                <w:sz w:val="22"/>
                <w:szCs w:val="22"/>
              </w:rPr>
            </w:pPr>
          </w:p>
        </w:tc>
      </w:tr>
      <w:tr w:rsidR="00387F49" w:rsidRPr="00387F49" w14:paraId="0C8264B4" w14:textId="77777777" w:rsidTr="00B53DF2">
        <w:tc>
          <w:tcPr>
            <w:tcW w:w="3374" w:type="dxa"/>
            <w:tcBorders>
              <w:top w:val="single" w:sz="4" w:space="0" w:color="000000"/>
              <w:left w:val="single" w:sz="4" w:space="0" w:color="000000"/>
              <w:bottom w:val="single" w:sz="4" w:space="0" w:color="000000"/>
            </w:tcBorders>
          </w:tcPr>
          <w:p w14:paraId="77579560" w14:textId="77777777" w:rsidR="00387F49" w:rsidRPr="00387F49" w:rsidRDefault="00387F49" w:rsidP="00387F49">
            <w:pPr>
              <w:widowControl w:val="0"/>
              <w:jc w:val="both"/>
              <w:rPr>
                <w:rFonts w:asciiTheme="minorHAnsi" w:hAnsiTheme="minorHAnsi"/>
                <w:color w:val="808080"/>
                <w:sz w:val="22"/>
                <w:szCs w:val="22"/>
              </w:rPr>
            </w:pPr>
            <w:r w:rsidRPr="00387F49">
              <w:rPr>
                <w:rFonts w:asciiTheme="minorHAnsi" w:hAnsiTheme="minorHAnsi" w:cs="Calibri"/>
                <w:b/>
                <w:sz w:val="22"/>
                <w:szCs w:val="22"/>
                <w:lang w:val="es-ES_tradnl"/>
              </w:rPr>
              <w:t>Código de referencia asignado por el Comité de Ética en Experimentación Animal (CEEA)</w:t>
            </w:r>
          </w:p>
        </w:tc>
        <w:tc>
          <w:tcPr>
            <w:tcW w:w="5923" w:type="dxa"/>
            <w:tcBorders>
              <w:top w:val="single" w:sz="4" w:space="0" w:color="000000"/>
              <w:left w:val="single" w:sz="4" w:space="0" w:color="000000"/>
              <w:bottom w:val="single" w:sz="4" w:space="0" w:color="000000"/>
              <w:right w:val="single" w:sz="4" w:space="0" w:color="000000"/>
            </w:tcBorders>
            <w:shd w:val="clear" w:color="auto" w:fill="D9D9D9"/>
          </w:tcPr>
          <w:p w14:paraId="760A844D" w14:textId="2FD885EB" w:rsidR="00387F49" w:rsidRPr="00387F49" w:rsidRDefault="00387F49" w:rsidP="00387F49">
            <w:pPr>
              <w:widowControl w:val="0"/>
              <w:rPr>
                <w:rFonts w:asciiTheme="minorHAnsi" w:hAnsiTheme="minorHAnsi"/>
                <w:sz w:val="22"/>
                <w:szCs w:val="22"/>
              </w:rPr>
            </w:pPr>
          </w:p>
        </w:tc>
      </w:tr>
    </w:tbl>
    <w:p w14:paraId="015E0212" w14:textId="77777777" w:rsidR="00387F49" w:rsidRPr="00387F49" w:rsidRDefault="00387F49" w:rsidP="00387F49">
      <w:pPr>
        <w:jc w:val="both"/>
        <w:rPr>
          <w:rFonts w:asciiTheme="minorHAnsi" w:hAnsiTheme="minorHAnsi" w:cs="Calibri"/>
          <w:b/>
          <w:sz w:val="22"/>
          <w:szCs w:val="22"/>
        </w:rPr>
      </w:pPr>
    </w:p>
    <w:tbl>
      <w:tblPr>
        <w:tblW w:w="0" w:type="auto"/>
        <w:tblInd w:w="-5" w:type="dxa"/>
        <w:tblLayout w:type="fixed"/>
        <w:tblLook w:val="0000" w:firstRow="0" w:lastRow="0" w:firstColumn="0" w:lastColumn="0" w:noHBand="0" w:noVBand="0"/>
      </w:tblPr>
      <w:tblGrid>
        <w:gridCol w:w="9332"/>
      </w:tblGrid>
      <w:tr w:rsidR="00387F49" w:rsidRPr="00387F49" w14:paraId="7CE61DE4" w14:textId="77777777" w:rsidTr="00387F49">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E821441" w14:textId="77777777" w:rsidR="00387F49" w:rsidRPr="00387F49" w:rsidRDefault="00387F49" w:rsidP="00387F49">
            <w:pPr>
              <w:jc w:val="center"/>
              <w:rPr>
                <w:rFonts w:asciiTheme="minorHAnsi" w:hAnsiTheme="minorHAnsi" w:cs="Calibri"/>
                <w:sz w:val="22"/>
                <w:szCs w:val="22"/>
              </w:rPr>
            </w:pPr>
            <w:r w:rsidRPr="00387F49">
              <w:rPr>
                <w:rFonts w:asciiTheme="minorHAnsi" w:hAnsiTheme="minorHAnsi" w:cs="Calibri"/>
                <w:b/>
                <w:bCs/>
                <w:sz w:val="22"/>
                <w:szCs w:val="22"/>
              </w:rPr>
              <w:t>DIRECTRICES ÉTICAS A SEGUIR EN LA INVESTIGACIÓN CON ANIMALES</w:t>
            </w:r>
          </w:p>
          <w:p w14:paraId="2F4FBF6F" w14:textId="77777777" w:rsidR="00387F49" w:rsidRPr="00387F49" w:rsidRDefault="00387F49" w:rsidP="00387F49">
            <w:pPr>
              <w:rPr>
                <w:rFonts w:asciiTheme="minorHAnsi" w:hAnsiTheme="minorHAnsi" w:cs="Calibri"/>
                <w:sz w:val="22"/>
                <w:szCs w:val="22"/>
              </w:rPr>
            </w:pPr>
          </w:p>
          <w:p w14:paraId="216FBEAF" w14:textId="77777777" w:rsidR="00387F49" w:rsidRPr="00387F49" w:rsidRDefault="00387F49" w:rsidP="00387F49">
            <w:pPr>
              <w:jc w:val="both"/>
              <w:rPr>
                <w:rFonts w:asciiTheme="minorHAnsi" w:hAnsiTheme="minorHAnsi" w:cs="Calibri"/>
                <w:sz w:val="22"/>
                <w:szCs w:val="22"/>
              </w:rPr>
            </w:pPr>
            <w:r w:rsidRPr="00387F49">
              <w:rPr>
                <w:rFonts w:asciiTheme="minorHAnsi" w:hAnsiTheme="minorHAnsi" w:cs="Calibri"/>
                <w:sz w:val="22"/>
                <w:szCs w:val="22"/>
              </w:rPr>
              <w:t>Es importante que los investigadores que vayan a utilizar animales para sus investigaciones o prácticas docentes dediquen atención a:</w:t>
            </w:r>
          </w:p>
          <w:p w14:paraId="56F307FE" w14:textId="77777777" w:rsidR="00387F49" w:rsidRPr="00387F49" w:rsidRDefault="00387F49" w:rsidP="00473371">
            <w:pPr>
              <w:numPr>
                <w:ilvl w:val="0"/>
                <w:numId w:val="2"/>
              </w:numPr>
              <w:suppressAutoHyphens/>
              <w:jc w:val="both"/>
              <w:rPr>
                <w:rFonts w:asciiTheme="minorHAnsi" w:hAnsiTheme="minorHAnsi" w:cs="Calibri"/>
                <w:sz w:val="22"/>
                <w:szCs w:val="22"/>
              </w:rPr>
            </w:pPr>
            <w:r w:rsidRPr="00387F49">
              <w:rPr>
                <w:rFonts w:asciiTheme="minorHAnsi" w:hAnsiTheme="minorHAnsi" w:cs="Calibri"/>
                <w:sz w:val="22"/>
                <w:szCs w:val="22"/>
              </w:rPr>
              <w:t>Revisar sus procedimientos y evaluar la idoneidad del protocolo con respecto a los objetivos del estudio.</w:t>
            </w:r>
          </w:p>
          <w:p w14:paraId="4486773F" w14:textId="77777777" w:rsidR="00387F49" w:rsidRPr="00387F49" w:rsidRDefault="00387F49" w:rsidP="00473371">
            <w:pPr>
              <w:numPr>
                <w:ilvl w:val="0"/>
                <w:numId w:val="2"/>
              </w:numPr>
              <w:suppressAutoHyphens/>
              <w:jc w:val="both"/>
              <w:rPr>
                <w:rFonts w:asciiTheme="minorHAnsi" w:hAnsiTheme="minorHAnsi" w:cs="Calibri"/>
                <w:sz w:val="22"/>
                <w:szCs w:val="22"/>
              </w:rPr>
            </w:pPr>
            <w:r w:rsidRPr="00387F49">
              <w:rPr>
                <w:rFonts w:asciiTheme="minorHAnsi" w:hAnsiTheme="minorHAnsi" w:cs="Calibri"/>
                <w:sz w:val="22"/>
                <w:szCs w:val="22"/>
              </w:rPr>
              <w:t>Estudiar y considerar posibles estrategias alternativas a la utilización de animales y garantizar que los objetivos no pueden ser alcanzados con tales estrategias.</w:t>
            </w:r>
          </w:p>
          <w:p w14:paraId="7599977B" w14:textId="77777777" w:rsidR="00387F49" w:rsidRPr="00387F49" w:rsidRDefault="00387F49" w:rsidP="00473371">
            <w:pPr>
              <w:numPr>
                <w:ilvl w:val="0"/>
                <w:numId w:val="2"/>
              </w:numPr>
              <w:suppressAutoHyphens/>
              <w:jc w:val="both"/>
              <w:rPr>
                <w:rFonts w:asciiTheme="minorHAnsi" w:hAnsiTheme="minorHAnsi" w:cs="Calibri"/>
                <w:sz w:val="22"/>
                <w:szCs w:val="22"/>
              </w:rPr>
            </w:pPr>
            <w:r w:rsidRPr="00387F49">
              <w:rPr>
                <w:rFonts w:asciiTheme="minorHAnsi" w:hAnsiTheme="minorHAnsi" w:cs="Calibri"/>
                <w:sz w:val="22"/>
                <w:szCs w:val="22"/>
              </w:rPr>
              <w:t>Utilizar el menor número posible de animales, consultando para ello a expertos en estadística si fuera necesario.</w:t>
            </w:r>
          </w:p>
          <w:p w14:paraId="20554398" w14:textId="77777777" w:rsidR="00387F49" w:rsidRPr="00387F49" w:rsidRDefault="00387F49" w:rsidP="00473371">
            <w:pPr>
              <w:numPr>
                <w:ilvl w:val="0"/>
                <w:numId w:val="2"/>
              </w:numPr>
              <w:suppressAutoHyphens/>
              <w:jc w:val="both"/>
              <w:rPr>
                <w:rFonts w:asciiTheme="minorHAnsi" w:hAnsiTheme="minorHAnsi" w:cs="Calibri"/>
                <w:sz w:val="22"/>
                <w:szCs w:val="22"/>
              </w:rPr>
            </w:pPr>
            <w:r w:rsidRPr="00387F49">
              <w:rPr>
                <w:rFonts w:asciiTheme="minorHAnsi" w:hAnsiTheme="minorHAnsi" w:cs="Calibri"/>
                <w:sz w:val="22"/>
                <w:szCs w:val="22"/>
              </w:rPr>
              <w:t>Velar para que los animales no sufran innecesariamente y proporcionarles, cuando sea necesario, analgésicos, anestésicos y otras sustancias apropiadas.</w:t>
            </w:r>
          </w:p>
          <w:p w14:paraId="020EE614" w14:textId="77777777" w:rsidR="00387F49" w:rsidRPr="00387F49" w:rsidRDefault="00387F49" w:rsidP="00473371">
            <w:pPr>
              <w:numPr>
                <w:ilvl w:val="0"/>
                <w:numId w:val="2"/>
              </w:numPr>
              <w:suppressAutoHyphens/>
              <w:jc w:val="both"/>
              <w:rPr>
                <w:rFonts w:asciiTheme="minorHAnsi" w:hAnsiTheme="minorHAnsi" w:cs="Calibri"/>
                <w:sz w:val="22"/>
                <w:szCs w:val="22"/>
              </w:rPr>
            </w:pPr>
            <w:r w:rsidRPr="00387F49">
              <w:rPr>
                <w:rFonts w:asciiTheme="minorHAnsi" w:hAnsiTheme="minorHAnsi" w:cs="Calibri"/>
                <w:sz w:val="22"/>
                <w:szCs w:val="22"/>
              </w:rPr>
              <w:t>Controlar que los métodos eutanásicos empleados sean adecuados para la especie utilizada, de acuerdo con la normativa vigente.</w:t>
            </w:r>
          </w:p>
          <w:p w14:paraId="109D482A" w14:textId="77777777" w:rsidR="00387F49" w:rsidRPr="00DF31BD" w:rsidRDefault="00387F49" w:rsidP="00473371">
            <w:pPr>
              <w:numPr>
                <w:ilvl w:val="0"/>
                <w:numId w:val="2"/>
              </w:numPr>
              <w:suppressAutoHyphens/>
              <w:jc w:val="both"/>
              <w:rPr>
                <w:rFonts w:asciiTheme="minorHAnsi" w:hAnsiTheme="minorHAnsi"/>
                <w:sz w:val="22"/>
                <w:szCs w:val="22"/>
              </w:rPr>
            </w:pPr>
            <w:r w:rsidRPr="00387F49">
              <w:rPr>
                <w:rFonts w:asciiTheme="minorHAnsi" w:hAnsiTheme="minorHAnsi" w:cs="Calibri"/>
                <w:sz w:val="22"/>
                <w:szCs w:val="22"/>
              </w:rPr>
              <w:t>Controlar que el personal que participa en los procedimientos esté acreditado y entrenado para desempeñar las tareas que corresponda.</w:t>
            </w:r>
          </w:p>
        </w:tc>
      </w:tr>
    </w:tbl>
    <w:p w14:paraId="2315B23C" w14:textId="77777777" w:rsidR="00387F49" w:rsidRPr="00387F49" w:rsidRDefault="00387F49" w:rsidP="00387F49">
      <w:pPr>
        <w:jc w:val="both"/>
        <w:rPr>
          <w:rFonts w:asciiTheme="minorHAnsi" w:hAnsiTheme="minorHAnsi" w:cs="Calibri"/>
          <w:b/>
          <w:sz w:val="22"/>
          <w:szCs w:val="22"/>
          <w:lang w:val="es-ES_tradnl"/>
        </w:rPr>
      </w:pPr>
    </w:p>
    <w:p w14:paraId="12636BC3" w14:textId="77777777" w:rsidR="00387F49" w:rsidRPr="00387F49" w:rsidRDefault="00387F49" w:rsidP="00473371">
      <w:pPr>
        <w:numPr>
          <w:ilvl w:val="0"/>
          <w:numId w:val="4"/>
        </w:numPr>
        <w:suppressAutoHyphens/>
        <w:ind w:left="142" w:hanging="284"/>
        <w:jc w:val="both"/>
        <w:rPr>
          <w:rFonts w:asciiTheme="minorHAnsi" w:hAnsiTheme="minorHAnsi" w:cs="Calibri"/>
          <w:b/>
          <w:sz w:val="22"/>
          <w:szCs w:val="22"/>
          <w:lang w:val="es-ES_tradnl"/>
        </w:rPr>
      </w:pPr>
      <w:r w:rsidRPr="00387F49">
        <w:rPr>
          <w:rFonts w:asciiTheme="minorHAnsi" w:hAnsiTheme="minorHAnsi" w:cs="Calibri"/>
          <w:b/>
          <w:sz w:val="22"/>
          <w:szCs w:val="22"/>
          <w:u w:val="single"/>
          <w:lang w:val="es-ES_tradnl"/>
        </w:rPr>
        <w:t>DATOS GENERALES DEL PROYECTO</w:t>
      </w:r>
    </w:p>
    <w:p w14:paraId="0B29C1A7" w14:textId="77777777" w:rsidR="00387F49" w:rsidRPr="00387F49" w:rsidRDefault="00387F49" w:rsidP="00387F49">
      <w:pPr>
        <w:ind w:left="142"/>
        <w:jc w:val="both"/>
        <w:rPr>
          <w:rFonts w:asciiTheme="minorHAnsi" w:hAnsiTheme="minorHAnsi" w:cs="Calibri"/>
          <w:b/>
          <w:sz w:val="22"/>
          <w:szCs w:val="22"/>
          <w:lang w:val="es-ES_tradnl"/>
        </w:rPr>
      </w:pPr>
    </w:p>
    <w:p w14:paraId="5BF6E4C7" w14:textId="77777777" w:rsidR="00387F49" w:rsidRPr="00387F49" w:rsidRDefault="00387F49" w:rsidP="00473371">
      <w:pPr>
        <w:numPr>
          <w:ilvl w:val="0"/>
          <w:numId w:val="3"/>
        </w:numPr>
        <w:tabs>
          <w:tab w:val="clear" w:pos="708"/>
        </w:tabs>
        <w:suppressAutoHyphens/>
        <w:ind w:left="426" w:hanging="568"/>
        <w:jc w:val="both"/>
        <w:rPr>
          <w:rFonts w:asciiTheme="minorHAnsi" w:hAnsiTheme="minorHAnsi" w:cs="Calibri"/>
          <w:sz w:val="22"/>
          <w:szCs w:val="22"/>
          <w:lang w:val="es-ES_tradnl"/>
        </w:rPr>
      </w:pPr>
      <w:r w:rsidRPr="00387F49">
        <w:rPr>
          <w:rFonts w:asciiTheme="minorHAnsi" w:hAnsiTheme="minorHAnsi" w:cs="Calibri"/>
          <w:b/>
          <w:sz w:val="22"/>
          <w:szCs w:val="22"/>
          <w:lang w:val="es-ES_tradnl"/>
        </w:rPr>
        <w:t>Personal implicado</w:t>
      </w:r>
    </w:p>
    <w:p w14:paraId="29B3A094" w14:textId="77777777" w:rsidR="00387F49" w:rsidRPr="00387F49" w:rsidRDefault="00387F49" w:rsidP="00473371">
      <w:pPr>
        <w:numPr>
          <w:ilvl w:val="1"/>
          <w:numId w:val="3"/>
        </w:numPr>
        <w:tabs>
          <w:tab w:val="clear" w:pos="0"/>
        </w:tabs>
        <w:suppressAutoHyphens/>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Responsable del proyecto (RP)</w:t>
      </w:r>
    </w:p>
    <w:tbl>
      <w:tblPr>
        <w:tblW w:w="0" w:type="auto"/>
        <w:tblInd w:w="70" w:type="dxa"/>
        <w:tblLayout w:type="fixed"/>
        <w:tblCellMar>
          <w:left w:w="70" w:type="dxa"/>
          <w:right w:w="70" w:type="dxa"/>
        </w:tblCellMar>
        <w:tblLook w:val="0000" w:firstRow="0" w:lastRow="0" w:firstColumn="0" w:lastColumn="0" w:noHBand="0" w:noVBand="0"/>
      </w:tblPr>
      <w:tblGrid>
        <w:gridCol w:w="2143"/>
        <w:gridCol w:w="39"/>
        <w:gridCol w:w="727"/>
        <w:gridCol w:w="1455"/>
        <w:gridCol w:w="1454"/>
        <w:gridCol w:w="3161"/>
      </w:tblGrid>
      <w:tr w:rsidR="00387F49" w:rsidRPr="00387F49" w14:paraId="2AE2F437" w14:textId="77777777" w:rsidTr="00387F49">
        <w:trPr>
          <w:trHeight w:val="299"/>
        </w:trPr>
        <w:tc>
          <w:tcPr>
            <w:tcW w:w="2143" w:type="dxa"/>
            <w:tcBorders>
              <w:top w:val="single" w:sz="4" w:space="0" w:color="000000"/>
              <w:left w:val="single" w:sz="4" w:space="0" w:color="000000"/>
              <w:bottom w:val="single" w:sz="4" w:space="0" w:color="000000"/>
            </w:tcBorders>
            <w:shd w:val="clear" w:color="auto" w:fill="E0E0E0"/>
          </w:tcPr>
          <w:p w14:paraId="6B241206"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NIF/Pasaporte</w:t>
            </w:r>
            <w:r w:rsidRPr="00387F49">
              <w:rPr>
                <w:rFonts w:asciiTheme="minorHAnsi" w:hAnsiTheme="minorHAnsi" w:cs="Calibri"/>
                <w:b/>
                <w:bCs/>
                <w:sz w:val="22"/>
                <w:szCs w:val="22"/>
                <w:lang w:val="es-ES_tradnl"/>
              </w:rPr>
              <w:tab/>
            </w:r>
          </w:p>
        </w:tc>
        <w:tc>
          <w:tcPr>
            <w:tcW w:w="6836" w:type="dxa"/>
            <w:gridSpan w:val="5"/>
            <w:tcBorders>
              <w:top w:val="single" w:sz="4" w:space="0" w:color="000000"/>
              <w:left w:val="single" w:sz="4" w:space="0" w:color="000000"/>
              <w:bottom w:val="single" w:sz="4" w:space="0" w:color="000000"/>
              <w:right w:val="single" w:sz="4" w:space="0" w:color="000000"/>
            </w:tcBorders>
            <w:shd w:val="clear" w:color="auto" w:fill="E0E0E0"/>
          </w:tcPr>
          <w:p w14:paraId="61D45C39"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Nombre y apellidos</w:t>
            </w:r>
          </w:p>
        </w:tc>
      </w:tr>
      <w:tr w:rsidR="00387F49" w:rsidRPr="00387F49" w14:paraId="74D1CED9" w14:textId="77777777" w:rsidTr="00387F49">
        <w:trPr>
          <w:trHeight w:val="299"/>
        </w:trPr>
        <w:tc>
          <w:tcPr>
            <w:tcW w:w="2143" w:type="dxa"/>
            <w:tcBorders>
              <w:top w:val="single" w:sz="4" w:space="0" w:color="000000"/>
              <w:left w:val="single" w:sz="4" w:space="0" w:color="000000"/>
              <w:bottom w:val="single" w:sz="4" w:space="0" w:color="000000"/>
            </w:tcBorders>
          </w:tcPr>
          <w:p w14:paraId="5FBF9EF8" w14:textId="0E405C87" w:rsidR="00387F49" w:rsidRPr="00387F49" w:rsidRDefault="00387F49" w:rsidP="00387F49">
            <w:pPr>
              <w:rPr>
                <w:rFonts w:asciiTheme="minorHAnsi" w:hAnsiTheme="minorHAnsi"/>
                <w:sz w:val="22"/>
                <w:szCs w:val="22"/>
              </w:rPr>
            </w:pPr>
          </w:p>
        </w:tc>
        <w:tc>
          <w:tcPr>
            <w:tcW w:w="6836" w:type="dxa"/>
            <w:gridSpan w:val="5"/>
            <w:tcBorders>
              <w:top w:val="single" w:sz="4" w:space="0" w:color="000000"/>
              <w:left w:val="single" w:sz="4" w:space="0" w:color="000000"/>
              <w:bottom w:val="single" w:sz="4" w:space="0" w:color="000000"/>
              <w:right w:val="single" w:sz="4" w:space="0" w:color="000000"/>
            </w:tcBorders>
          </w:tcPr>
          <w:p w14:paraId="55428AC0" w14:textId="562A72A5" w:rsidR="00387F49" w:rsidRPr="00387F49" w:rsidRDefault="00387F49" w:rsidP="00DF31BD">
            <w:pPr>
              <w:rPr>
                <w:rFonts w:asciiTheme="minorHAnsi" w:hAnsiTheme="minorHAnsi"/>
                <w:sz w:val="22"/>
                <w:szCs w:val="22"/>
              </w:rPr>
            </w:pPr>
          </w:p>
        </w:tc>
      </w:tr>
      <w:tr w:rsidR="00387F49" w:rsidRPr="00387F49" w14:paraId="0BCA3E29"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E0E0E0"/>
          </w:tcPr>
          <w:p w14:paraId="2FF958A3"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Institución</w:t>
            </w:r>
          </w:p>
        </w:tc>
      </w:tr>
      <w:tr w:rsidR="00387F49" w:rsidRPr="00387F49" w14:paraId="0E526E2E"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tcPr>
          <w:p w14:paraId="68BF4F4F" w14:textId="357D0859" w:rsidR="00387F49" w:rsidRPr="00387F49" w:rsidRDefault="00387F49" w:rsidP="00387F49">
            <w:pPr>
              <w:rPr>
                <w:rFonts w:asciiTheme="minorHAnsi" w:hAnsiTheme="minorHAnsi"/>
                <w:sz w:val="22"/>
                <w:szCs w:val="22"/>
              </w:rPr>
            </w:pPr>
          </w:p>
        </w:tc>
      </w:tr>
      <w:tr w:rsidR="00387F49" w:rsidRPr="00387F49" w14:paraId="090652B4"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0B59A472" w14:textId="77777777" w:rsidR="00387F49" w:rsidRPr="00387F49" w:rsidRDefault="00387F49" w:rsidP="00387F49">
            <w:pPr>
              <w:rPr>
                <w:rFonts w:asciiTheme="minorHAnsi" w:hAnsiTheme="minorHAnsi"/>
                <w:sz w:val="22"/>
                <w:szCs w:val="22"/>
              </w:rPr>
            </w:pPr>
            <w:r w:rsidRPr="00387F49">
              <w:rPr>
                <w:rFonts w:asciiTheme="minorHAnsi" w:hAnsiTheme="minorHAnsi" w:cs="Calibri"/>
                <w:b/>
                <w:sz w:val="22"/>
                <w:szCs w:val="22"/>
                <w:lang w:val="es-ES_tradnl"/>
              </w:rPr>
              <w:t>Centro/Instituto/Departamento</w:t>
            </w:r>
          </w:p>
        </w:tc>
      </w:tr>
      <w:tr w:rsidR="00387F49" w:rsidRPr="00387F49" w14:paraId="4B1B8EC2"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tcPr>
          <w:p w14:paraId="529F7A16" w14:textId="19119603" w:rsidR="00387F49" w:rsidRPr="00387F49" w:rsidRDefault="00387F49" w:rsidP="00387F49">
            <w:pPr>
              <w:rPr>
                <w:rFonts w:asciiTheme="minorHAnsi" w:hAnsiTheme="minorHAnsi"/>
                <w:sz w:val="22"/>
                <w:szCs w:val="22"/>
              </w:rPr>
            </w:pPr>
          </w:p>
        </w:tc>
      </w:tr>
      <w:tr w:rsidR="00387F49" w:rsidRPr="00387F49" w14:paraId="485C2573" w14:textId="77777777" w:rsidTr="00387F49">
        <w:trPr>
          <w:trHeight w:val="299"/>
        </w:trPr>
        <w:tc>
          <w:tcPr>
            <w:tcW w:w="2909" w:type="dxa"/>
            <w:gridSpan w:val="3"/>
            <w:tcBorders>
              <w:top w:val="single" w:sz="4" w:space="0" w:color="000000"/>
              <w:left w:val="single" w:sz="4" w:space="0" w:color="000000"/>
              <w:bottom w:val="single" w:sz="4" w:space="0" w:color="000000"/>
            </w:tcBorders>
            <w:shd w:val="clear" w:color="auto" w:fill="E0E0E0"/>
          </w:tcPr>
          <w:p w14:paraId="7B409079"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Calle</w:t>
            </w:r>
          </w:p>
        </w:tc>
        <w:tc>
          <w:tcPr>
            <w:tcW w:w="2909" w:type="dxa"/>
            <w:gridSpan w:val="2"/>
            <w:tcBorders>
              <w:top w:val="single" w:sz="4" w:space="0" w:color="000000"/>
              <w:left w:val="single" w:sz="4" w:space="0" w:color="000000"/>
              <w:bottom w:val="single" w:sz="4" w:space="0" w:color="000000"/>
            </w:tcBorders>
            <w:shd w:val="clear" w:color="auto" w:fill="E0E0E0"/>
          </w:tcPr>
          <w:p w14:paraId="76F376A7"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Población/Provincia</w:t>
            </w:r>
          </w:p>
        </w:tc>
        <w:tc>
          <w:tcPr>
            <w:tcW w:w="3161" w:type="dxa"/>
            <w:tcBorders>
              <w:top w:val="single" w:sz="4" w:space="0" w:color="000000"/>
              <w:left w:val="single" w:sz="4" w:space="0" w:color="000000"/>
              <w:bottom w:val="single" w:sz="4" w:space="0" w:color="000000"/>
              <w:right w:val="single" w:sz="4" w:space="0" w:color="000000"/>
            </w:tcBorders>
            <w:shd w:val="clear" w:color="auto" w:fill="E0E0E0"/>
          </w:tcPr>
          <w:p w14:paraId="751BD8E1"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Código Postal</w:t>
            </w:r>
          </w:p>
        </w:tc>
      </w:tr>
      <w:tr w:rsidR="00387F49" w:rsidRPr="00387F49" w14:paraId="3CD7F1FF" w14:textId="77777777" w:rsidTr="00387F49">
        <w:trPr>
          <w:trHeight w:val="299"/>
        </w:trPr>
        <w:tc>
          <w:tcPr>
            <w:tcW w:w="2909" w:type="dxa"/>
            <w:gridSpan w:val="3"/>
            <w:tcBorders>
              <w:top w:val="single" w:sz="4" w:space="0" w:color="000000"/>
              <w:left w:val="single" w:sz="4" w:space="0" w:color="000000"/>
              <w:bottom w:val="single" w:sz="4" w:space="0" w:color="000000"/>
            </w:tcBorders>
          </w:tcPr>
          <w:p w14:paraId="12159468" w14:textId="3D756417" w:rsidR="00387F49" w:rsidRPr="00387F49" w:rsidRDefault="00387F49" w:rsidP="00387F49">
            <w:pPr>
              <w:rPr>
                <w:rFonts w:asciiTheme="minorHAnsi" w:hAnsiTheme="minorHAnsi"/>
                <w:sz w:val="22"/>
                <w:szCs w:val="22"/>
              </w:rPr>
            </w:pPr>
          </w:p>
        </w:tc>
        <w:tc>
          <w:tcPr>
            <w:tcW w:w="2909" w:type="dxa"/>
            <w:gridSpan w:val="2"/>
            <w:tcBorders>
              <w:top w:val="single" w:sz="4" w:space="0" w:color="000000"/>
              <w:left w:val="single" w:sz="4" w:space="0" w:color="000000"/>
              <w:bottom w:val="single" w:sz="4" w:space="0" w:color="000000"/>
            </w:tcBorders>
          </w:tcPr>
          <w:p w14:paraId="60EB1546" w14:textId="52B4A0F8" w:rsidR="00387F49" w:rsidRPr="00387F49" w:rsidRDefault="00387F49" w:rsidP="00387F49">
            <w:pPr>
              <w:rPr>
                <w:rFonts w:asciiTheme="minorHAnsi" w:hAnsiTheme="minorHAnsi"/>
                <w:sz w:val="22"/>
                <w:szCs w:val="22"/>
              </w:rPr>
            </w:pPr>
          </w:p>
        </w:tc>
        <w:tc>
          <w:tcPr>
            <w:tcW w:w="3161" w:type="dxa"/>
            <w:tcBorders>
              <w:top w:val="single" w:sz="4" w:space="0" w:color="000000"/>
              <w:left w:val="single" w:sz="4" w:space="0" w:color="000000"/>
              <w:bottom w:val="single" w:sz="4" w:space="0" w:color="000000"/>
              <w:right w:val="single" w:sz="4" w:space="0" w:color="000000"/>
            </w:tcBorders>
          </w:tcPr>
          <w:p w14:paraId="359C00D0" w14:textId="5B8D8EA9" w:rsidR="00387F49" w:rsidRPr="00387F49" w:rsidRDefault="00387F49" w:rsidP="00387F49">
            <w:pPr>
              <w:rPr>
                <w:rFonts w:asciiTheme="minorHAnsi" w:hAnsiTheme="minorHAnsi"/>
                <w:sz w:val="22"/>
                <w:szCs w:val="22"/>
              </w:rPr>
            </w:pPr>
          </w:p>
        </w:tc>
      </w:tr>
      <w:tr w:rsidR="00387F49" w:rsidRPr="00387F49" w14:paraId="0A834439" w14:textId="77777777" w:rsidTr="00387F49">
        <w:trPr>
          <w:trHeight w:val="299"/>
        </w:trPr>
        <w:tc>
          <w:tcPr>
            <w:tcW w:w="2182" w:type="dxa"/>
            <w:gridSpan w:val="2"/>
            <w:tcBorders>
              <w:top w:val="single" w:sz="4" w:space="0" w:color="000000"/>
              <w:left w:val="single" w:sz="4" w:space="0" w:color="000000"/>
              <w:bottom w:val="single" w:sz="4" w:space="0" w:color="000000"/>
            </w:tcBorders>
            <w:shd w:val="clear" w:color="auto" w:fill="E0E0E0"/>
          </w:tcPr>
          <w:p w14:paraId="436B9396"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Teléfono</w:t>
            </w:r>
          </w:p>
        </w:tc>
        <w:tc>
          <w:tcPr>
            <w:tcW w:w="2182" w:type="dxa"/>
            <w:gridSpan w:val="2"/>
            <w:tcBorders>
              <w:top w:val="single" w:sz="4" w:space="0" w:color="000000"/>
              <w:left w:val="single" w:sz="4" w:space="0" w:color="000000"/>
              <w:bottom w:val="single" w:sz="4" w:space="0" w:color="000000"/>
            </w:tcBorders>
            <w:shd w:val="clear" w:color="auto" w:fill="E0E0E0"/>
          </w:tcPr>
          <w:p w14:paraId="1109B411"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Fax</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E0E0E0"/>
          </w:tcPr>
          <w:p w14:paraId="3C4DAA19"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Correo electrónico</w:t>
            </w:r>
          </w:p>
        </w:tc>
      </w:tr>
      <w:tr w:rsidR="00387F49" w:rsidRPr="00387F49" w14:paraId="2A4794A4" w14:textId="77777777" w:rsidTr="00387F49">
        <w:trPr>
          <w:trHeight w:val="299"/>
        </w:trPr>
        <w:tc>
          <w:tcPr>
            <w:tcW w:w="2182" w:type="dxa"/>
            <w:gridSpan w:val="2"/>
            <w:tcBorders>
              <w:top w:val="single" w:sz="4" w:space="0" w:color="000000"/>
              <w:left w:val="single" w:sz="4" w:space="0" w:color="000000"/>
              <w:bottom w:val="single" w:sz="4" w:space="0" w:color="000000"/>
            </w:tcBorders>
          </w:tcPr>
          <w:p w14:paraId="68DCE897" w14:textId="60A6CE19" w:rsidR="00387F49" w:rsidRPr="00387F49" w:rsidRDefault="00387F49" w:rsidP="00DF31BD">
            <w:pPr>
              <w:rPr>
                <w:rFonts w:asciiTheme="minorHAnsi" w:hAnsiTheme="minorHAnsi"/>
                <w:sz w:val="22"/>
                <w:szCs w:val="22"/>
              </w:rPr>
            </w:pPr>
          </w:p>
        </w:tc>
        <w:tc>
          <w:tcPr>
            <w:tcW w:w="2182" w:type="dxa"/>
            <w:gridSpan w:val="2"/>
            <w:tcBorders>
              <w:top w:val="single" w:sz="4" w:space="0" w:color="000000"/>
              <w:left w:val="single" w:sz="4" w:space="0" w:color="000000"/>
              <w:bottom w:val="single" w:sz="4" w:space="0" w:color="000000"/>
            </w:tcBorders>
          </w:tcPr>
          <w:p w14:paraId="7DD3D74C" w14:textId="07132EE4" w:rsidR="00387F49" w:rsidRPr="00387F49" w:rsidRDefault="00387F49" w:rsidP="00387F49">
            <w:pPr>
              <w:rPr>
                <w:rFonts w:asciiTheme="minorHAnsi" w:hAnsiTheme="minorHAnsi"/>
                <w:sz w:val="22"/>
                <w:szCs w:val="22"/>
              </w:rPr>
            </w:pPr>
          </w:p>
        </w:tc>
        <w:tc>
          <w:tcPr>
            <w:tcW w:w="4615" w:type="dxa"/>
            <w:gridSpan w:val="2"/>
            <w:tcBorders>
              <w:top w:val="single" w:sz="4" w:space="0" w:color="000000"/>
              <w:left w:val="single" w:sz="4" w:space="0" w:color="000000"/>
              <w:bottom w:val="single" w:sz="4" w:space="0" w:color="000000"/>
              <w:right w:val="single" w:sz="4" w:space="0" w:color="000000"/>
            </w:tcBorders>
          </w:tcPr>
          <w:p w14:paraId="42F774C5" w14:textId="7A3D73B7" w:rsidR="00387F49" w:rsidRPr="00387F49" w:rsidRDefault="00387F49" w:rsidP="00387F49">
            <w:pPr>
              <w:rPr>
                <w:rFonts w:asciiTheme="minorHAnsi" w:hAnsiTheme="minorHAnsi"/>
                <w:sz w:val="22"/>
                <w:szCs w:val="22"/>
              </w:rPr>
            </w:pPr>
          </w:p>
        </w:tc>
      </w:tr>
      <w:tr w:rsidR="00387F49" w:rsidRPr="00387F49" w14:paraId="79D9A461"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171E20B6" w14:textId="7EA0A95E" w:rsidR="00387F49" w:rsidRPr="00225945" w:rsidRDefault="000770D4" w:rsidP="000770D4">
            <w:pPr>
              <w:rPr>
                <w:rFonts w:ascii="Calibri" w:hAnsi="Calibri" w:cs="Calibri"/>
                <w:b/>
                <w:sz w:val="22"/>
                <w:szCs w:val="22"/>
                <w:lang w:val="es-ES_tradnl"/>
              </w:rPr>
            </w:pPr>
            <w:r>
              <w:rPr>
                <w:rFonts w:asciiTheme="minorHAnsi" w:hAnsiTheme="minorHAnsi" w:cs="Calibri"/>
                <w:b/>
                <w:sz w:val="22"/>
                <w:szCs w:val="22"/>
                <w:lang w:val="es-ES_tradnl"/>
              </w:rPr>
              <w:t xml:space="preserve">Función (según </w:t>
            </w:r>
            <w:hyperlink r:id="rId7" w:anchor="a15" w:history="1">
              <w:r w:rsidR="00BD58F9" w:rsidRPr="00BD58F9">
                <w:rPr>
                  <w:rStyle w:val="Hipervnculo"/>
                  <w:rFonts w:ascii="Calibri" w:hAnsi="Calibri" w:cs="Calibri"/>
                  <w:b/>
                  <w:sz w:val="22"/>
                  <w:szCs w:val="22"/>
                  <w:lang w:val="es-ES_tradnl"/>
                </w:rPr>
                <w:t>Art. 15 RD 53/2013</w:t>
              </w:r>
            </w:hyperlink>
            <w:r>
              <w:rPr>
                <w:rFonts w:asciiTheme="minorHAnsi" w:hAnsiTheme="minorHAnsi" w:cs="Calibri"/>
                <w:b/>
                <w:sz w:val="22"/>
                <w:szCs w:val="22"/>
                <w:lang w:val="es-ES_tradnl"/>
              </w:rPr>
              <w:t>)</w:t>
            </w:r>
          </w:p>
        </w:tc>
      </w:tr>
      <w:bookmarkStart w:id="0" w:name="_Hlk151554865"/>
      <w:tr w:rsidR="00387F49" w:rsidRPr="00387F49" w14:paraId="4AA6D882"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tcPr>
          <w:p w14:paraId="4016EDA0" w14:textId="2645DCC9" w:rsidR="00E3618E" w:rsidRPr="00A647ED" w:rsidRDefault="00D06472" w:rsidP="00487743">
            <w:pPr>
              <w:rPr>
                <w:rFonts w:asciiTheme="minorHAnsi" w:hAnsiTheme="minorHAnsi" w:cs="Calibri"/>
                <w:sz w:val="22"/>
                <w:szCs w:val="22"/>
                <w:lang w:val="es-ES_tradnl"/>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lang w:val="es-ES_tradnl"/>
              </w:rPr>
              <w:t xml:space="preserve"> </w:t>
            </w:r>
            <w:bookmarkStart w:id="1" w:name="__Fieldmark__12_1735085703"/>
            <w:bookmarkEnd w:id="0"/>
            <w:r w:rsidR="0005484B">
              <w:rPr>
                <w:rFonts w:asciiTheme="minorHAnsi" w:hAnsiTheme="minorHAnsi" w:cs="Calibri"/>
                <w:sz w:val="22"/>
                <w:szCs w:val="22"/>
                <w:lang w:val="es-ES_tradnl"/>
              </w:rPr>
              <w:t>Función B</w:t>
            </w:r>
            <w:r w:rsidR="00A647ED">
              <w:rPr>
                <w:rFonts w:asciiTheme="minorHAnsi" w:hAnsiTheme="minorHAnsi" w:cs="Calibri"/>
                <w:sz w:val="22"/>
                <w:szCs w:val="22"/>
                <w:lang w:val="es-ES_tradnl"/>
              </w:rPr>
              <w:t xml:space="preserve">        </w:t>
            </w:r>
            <w:r w:rsidR="00387F49" w:rsidRPr="00387F49">
              <w:rPr>
                <w:rFonts w:asciiTheme="minorHAnsi" w:hAnsiTheme="minorHAnsi"/>
                <w:sz w:val="22"/>
                <w:szCs w:val="22"/>
              </w:rPr>
              <w:fldChar w:fldCharType="begin">
                <w:ffData>
                  <w:name w:val=""/>
                  <w:enabled/>
                  <w:calcOnExit w:val="0"/>
                  <w:checkBox>
                    <w:sizeAuto/>
                    <w:default w:val="0"/>
                    <w:checked w:val="0"/>
                  </w:checkBox>
                </w:ffData>
              </w:fldChar>
            </w:r>
            <w:r w:rsidR="00387F49"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00387F49" w:rsidRPr="00387F49">
              <w:rPr>
                <w:rFonts w:asciiTheme="minorHAnsi" w:hAnsiTheme="minorHAnsi"/>
                <w:sz w:val="22"/>
                <w:szCs w:val="22"/>
              </w:rPr>
              <w:fldChar w:fldCharType="end"/>
            </w:r>
            <w:bookmarkEnd w:id="1"/>
            <w:r w:rsidR="00387F49" w:rsidRPr="00387F49">
              <w:rPr>
                <w:rFonts w:asciiTheme="minorHAnsi" w:hAnsiTheme="minorHAnsi" w:cs="Calibri"/>
                <w:sz w:val="22"/>
                <w:szCs w:val="22"/>
                <w:lang w:val="es-ES_tradnl"/>
              </w:rPr>
              <w:t xml:space="preserve"> </w:t>
            </w:r>
            <w:r w:rsidR="0005484B">
              <w:rPr>
                <w:rFonts w:asciiTheme="minorHAnsi" w:hAnsiTheme="minorHAnsi" w:cs="Calibri"/>
                <w:sz w:val="22"/>
                <w:szCs w:val="22"/>
                <w:lang w:val="es-ES_tradnl"/>
              </w:rPr>
              <w:t>Función C</w:t>
            </w:r>
            <w:bookmarkStart w:id="2" w:name="__Fieldmark__13_1735085703"/>
            <w:r w:rsidR="00A647ED">
              <w:rPr>
                <w:rFonts w:asciiTheme="minorHAnsi" w:hAnsiTheme="minorHAnsi" w:cs="Calibri"/>
                <w:sz w:val="22"/>
                <w:szCs w:val="22"/>
                <w:lang w:val="es-ES_tradnl"/>
              </w:rPr>
              <w:t xml:space="preserve">        </w:t>
            </w:r>
            <w:r w:rsidR="00387F49" w:rsidRPr="00387F49">
              <w:rPr>
                <w:rFonts w:asciiTheme="minorHAnsi" w:hAnsiTheme="minorHAnsi"/>
                <w:sz w:val="22"/>
                <w:szCs w:val="22"/>
              </w:rPr>
              <w:fldChar w:fldCharType="begin">
                <w:ffData>
                  <w:name w:val=""/>
                  <w:enabled/>
                  <w:calcOnExit w:val="0"/>
                  <w:checkBox>
                    <w:sizeAuto/>
                    <w:default w:val="0"/>
                    <w:checked w:val="0"/>
                  </w:checkBox>
                </w:ffData>
              </w:fldChar>
            </w:r>
            <w:r w:rsidR="00387F49"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00387F49" w:rsidRPr="00387F49">
              <w:rPr>
                <w:rFonts w:asciiTheme="minorHAnsi" w:hAnsiTheme="minorHAnsi"/>
                <w:sz w:val="22"/>
                <w:szCs w:val="22"/>
              </w:rPr>
              <w:fldChar w:fldCharType="end"/>
            </w:r>
            <w:bookmarkEnd w:id="2"/>
            <w:r w:rsidR="00387F49" w:rsidRPr="00387F49">
              <w:rPr>
                <w:rFonts w:asciiTheme="minorHAnsi" w:hAnsiTheme="minorHAnsi" w:cs="Calibri"/>
                <w:sz w:val="22"/>
                <w:szCs w:val="22"/>
                <w:lang w:val="es-ES_tradnl"/>
              </w:rPr>
              <w:t xml:space="preserve"> </w:t>
            </w:r>
            <w:r w:rsidR="0005484B">
              <w:rPr>
                <w:rFonts w:asciiTheme="minorHAnsi" w:hAnsiTheme="minorHAnsi" w:cs="Calibri"/>
                <w:sz w:val="22"/>
                <w:szCs w:val="22"/>
                <w:lang w:val="es-ES_tradnl"/>
              </w:rPr>
              <w:t xml:space="preserve">Función </w:t>
            </w:r>
            <w:bookmarkStart w:id="3" w:name="__Fieldmark__14_1735085703"/>
            <w:r w:rsidR="00A647ED">
              <w:rPr>
                <w:rFonts w:asciiTheme="minorHAnsi" w:hAnsiTheme="minorHAnsi" w:cs="Calibri"/>
                <w:sz w:val="22"/>
                <w:szCs w:val="22"/>
                <w:lang w:val="es-ES_tradnl"/>
              </w:rPr>
              <w:t>D</w:t>
            </w:r>
            <w:bookmarkEnd w:id="3"/>
            <w:r w:rsidR="00A647ED">
              <w:rPr>
                <w:rFonts w:asciiTheme="minorHAnsi" w:hAnsiTheme="minorHAnsi" w:cs="Calibri"/>
                <w:sz w:val="22"/>
                <w:szCs w:val="22"/>
                <w:lang w:val="es-ES_tradnl"/>
              </w:rPr>
              <w:t xml:space="preserve">        </w:t>
            </w:r>
            <w:r w:rsidR="00C64F2F">
              <w:rPr>
                <w:rFonts w:asciiTheme="minorHAnsi" w:hAnsiTheme="minorHAnsi"/>
                <w:sz w:val="22"/>
                <w:szCs w:val="22"/>
              </w:rPr>
              <w:fldChar w:fldCharType="begin">
                <w:ffData>
                  <w:name w:val=""/>
                  <w:enabled/>
                  <w:calcOnExit w:val="0"/>
                  <w:checkBox>
                    <w:sizeAuto/>
                    <w:default w:val="0"/>
                  </w:checkBox>
                </w:ffData>
              </w:fldChar>
            </w:r>
            <w:r w:rsidR="00C64F2F">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00C64F2F">
              <w:rPr>
                <w:rFonts w:asciiTheme="minorHAnsi" w:hAnsiTheme="minorHAnsi"/>
                <w:sz w:val="22"/>
                <w:szCs w:val="22"/>
              </w:rPr>
              <w:fldChar w:fldCharType="end"/>
            </w:r>
            <w:r w:rsidR="00387F49" w:rsidRPr="00387F49">
              <w:rPr>
                <w:rFonts w:asciiTheme="minorHAnsi" w:hAnsiTheme="minorHAnsi" w:cs="Calibri"/>
                <w:sz w:val="22"/>
                <w:szCs w:val="22"/>
                <w:lang w:val="es-ES_tradnl"/>
              </w:rPr>
              <w:t xml:space="preserve"> </w:t>
            </w:r>
            <w:r w:rsidR="0005484B">
              <w:rPr>
                <w:rFonts w:asciiTheme="minorHAnsi" w:hAnsiTheme="minorHAnsi" w:cs="Calibri"/>
                <w:sz w:val="22"/>
                <w:szCs w:val="22"/>
                <w:lang w:val="es-ES_tradnl"/>
              </w:rPr>
              <w:t>Función E</w:t>
            </w:r>
            <w:r w:rsidR="00A647ED">
              <w:rPr>
                <w:rFonts w:asciiTheme="minorHAnsi" w:hAnsiTheme="minorHAnsi" w:cs="Calibri"/>
                <w:sz w:val="22"/>
                <w:szCs w:val="22"/>
                <w:lang w:val="es-ES_tradnl"/>
              </w:rPr>
              <w:t xml:space="preserve">        </w:t>
            </w:r>
            <w:r w:rsidR="0005484B">
              <w:rPr>
                <w:rFonts w:asciiTheme="minorHAnsi" w:hAnsiTheme="minorHAnsi"/>
                <w:sz w:val="22"/>
                <w:szCs w:val="22"/>
              </w:rPr>
              <w:fldChar w:fldCharType="begin">
                <w:ffData>
                  <w:name w:val=""/>
                  <w:enabled/>
                  <w:calcOnExit w:val="0"/>
                  <w:checkBox>
                    <w:sizeAuto/>
                    <w:default w:val="0"/>
                  </w:checkBox>
                </w:ffData>
              </w:fldChar>
            </w:r>
            <w:r w:rsidR="0005484B">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0005484B">
              <w:rPr>
                <w:rFonts w:asciiTheme="minorHAnsi" w:hAnsiTheme="minorHAnsi"/>
                <w:sz w:val="22"/>
                <w:szCs w:val="22"/>
              </w:rPr>
              <w:fldChar w:fldCharType="end"/>
            </w:r>
            <w:r w:rsidR="0005484B" w:rsidRPr="00387F49">
              <w:rPr>
                <w:rFonts w:asciiTheme="minorHAnsi" w:hAnsiTheme="minorHAnsi" w:cs="Calibri"/>
                <w:sz w:val="22"/>
                <w:szCs w:val="22"/>
                <w:lang w:val="es-ES_tradnl"/>
              </w:rPr>
              <w:t xml:space="preserve"> Ninguna</w:t>
            </w:r>
          </w:p>
        </w:tc>
      </w:tr>
      <w:tr w:rsidR="00387F49" w:rsidRPr="00387F49" w14:paraId="13C44D12" w14:textId="77777777" w:rsidTr="00D10943">
        <w:trPr>
          <w:trHeight w:val="523"/>
        </w:trPr>
        <w:tc>
          <w:tcPr>
            <w:tcW w:w="8979" w:type="dxa"/>
            <w:gridSpan w:val="6"/>
            <w:tcBorders>
              <w:top w:val="single" w:sz="4" w:space="0" w:color="000000"/>
              <w:left w:val="single" w:sz="4" w:space="0" w:color="000000"/>
              <w:bottom w:val="single" w:sz="4" w:space="0" w:color="000000"/>
              <w:right w:val="single" w:sz="4" w:space="0" w:color="000000"/>
            </w:tcBorders>
          </w:tcPr>
          <w:p w14:paraId="22C53EBB" w14:textId="4D807E7E" w:rsidR="001318DB" w:rsidRPr="001318DB" w:rsidRDefault="001318DB" w:rsidP="001318DB">
            <w:pPr>
              <w:rPr>
                <w:rFonts w:asciiTheme="minorHAnsi" w:hAnsiTheme="minorHAnsi"/>
                <w:sz w:val="22"/>
                <w:szCs w:val="22"/>
              </w:rPr>
            </w:pPr>
            <w:r w:rsidRPr="001318DB">
              <w:rPr>
                <w:rFonts w:asciiTheme="minorHAnsi" w:hAnsiTheme="minorHAnsi"/>
                <w:sz w:val="22"/>
                <w:szCs w:val="22"/>
              </w:rPr>
              <w:t>Autoridad Competente que expide la acreditación:</w:t>
            </w:r>
          </w:p>
          <w:p w14:paraId="360909A8" w14:textId="32380F72" w:rsidR="00387F49" w:rsidRPr="00387F49" w:rsidRDefault="001318DB" w:rsidP="001318DB">
            <w:pPr>
              <w:rPr>
                <w:rFonts w:asciiTheme="minorHAnsi" w:hAnsiTheme="minorHAnsi"/>
                <w:sz w:val="22"/>
                <w:szCs w:val="22"/>
              </w:rPr>
            </w:pPr>
            <w:r w:rsidRPr="001318DB">
              <w:rPr>
                <w:rFonts w:asciiTheme="minorHAnsi" w:hAnsiTheme="minorHAnsi"/>
                <w:sz w:val="22"/>
                <w:szCs w:val="22"/>
              </w:rPr>
              <w:t>Fecha:</w:t>
            </w:r>
          </w:p>
        </w:tc>
      </w:tr>
    </w:tbl>
    <w:p w14:paraId="6CCD799D" w14:textId="77777777" w:rsidR="00D10943" w:rsidRDefault="00D10943" w:rsidP="00387F49">
      <w:pPr>
        <w:ind w:left="426" w:hanging="568"/>
        <w:jc w:val="both"/>
        <w:rPr>
          <w:rFonts w:asciiTheme="minorHAnsi" w:hAnsiTheme="minorHAnsi" w:cs="Calibri"/>
          <w:sz w:val="22"/>
          <w:szCs w:val="22"/>
          <w:lang w:val="es-ES_tradnl"/>
        </w:rPr>
      </w:pPr>
    </w:p>
    <w:p w14:paraId="21BF6037" w14:textId="77777777" w:rsidR="00387F49" w:rsidRPr="00387F49" w:rsidRDefault="00387F49" w:rsidP="00387F49">
      <w:pPr>
        <w:ind w:left="426" w:hanging="568"/>
        <w:jc w:val="both"/>
        <w:rPr>
          <w:rFonts w:asciiTheme="minorHAnsi" w:hAnsiTheme="minorHAnsi" w:cs="Calibri"/>
          <w:i/>
          <w:sz w:val="22"/>
          <w:szCs w:val="22"/>
          <w:lang w:val="es-ES_tradnl"/>
        </w:rPr>
      </w:pPr>
      <w:r w:rsidRPr="00387F49">
        <w:rPr>
          <w:rFonts w:asciiTheme="minorHAnsi" w:hAnsiTheme="minorHAnsi" w:cs="Calibri"/>
          <w:sz w:val="22"/>
          <w:szCs w:val="22"/>
          <w:lang w:val="es-ES_tradnl"/>
        </w:rPr>
        <w:t xml:space="preserve">1.2. </w:t>
      </w:r>
      <w:r w:rsidRPr="00387F49">
        <w:rPr>
          <w:rFonts w:asciiTheme="minorHAnsi" w:hAnsiTheme="minorHAnsi" w:cs="Calibri"/>
          <w:sz w:val="22"/>
          <w:szCs w:val="22"/>
          <w:lang w:val="es-ES_tradnl"/>
        </w:rPr>
        <w:tab/>
        <w:t>Responsable del Diseño de los Procedimientos en Animales (RDPA)</w:t>
      </w:r>
    </w:p>
    <w:p w14:paraId="45DAF246" w14:textId="091E023F" w:rsidR="00387F49" w:rsidRPr="00E4060E" w:rsidRDefault="00387F49" w:rsidP="00473371">
      <w:pPr>
        <w:numPr>
          <w:ilvl w:val="0"/>
          <w:numId w:val="1"/>
        </w:numPr>
        <w:suppressAutoHyphens/>
        <w:ind w:left="1068" w:hanging="642"/>
        <w:jc w:val="both"/>
        <w:rPr>
          <w:rFonts w:asciiTheme="minorHAnsi" w:hAnsiTheme="minorHAnsi" w:cs="Calibri"/>
          <w:b/>
          <w:bCs/>
          <w:sz w:val="22"/>
          <w:szCs w:val="22"/>
          <w:lang w:val="es-ES_tradnl"/>
        </w:rPr>
      </w:pPr>
      <w:r w:rsidRPr="00387F49">
        <w:rPr>
          <w:rFonts w:asciiTheme="minorHAnsi" w:hAnsiTheme="minorHAnsi" w:cs="Calibri"/>
          <w:i/>
          <w:sz w:val="22"/>
          <w:szCs w:val="22"/>
          <w:lang w:val="es-ES_tradnl"/>
        </w:rPr>
        <w:t>Cumplimentar sólo si el RP y el RDPA son personas distintas</w:t>
      </w:r>
    </w:p>
    <w:p w14:paraId="5F48E81A" w14:textId="77777777" w:rsidR="00E4060E" w:rsidRPr="00E4060E" w:rsidRDefault="00E4060E" w:rsidP="00E4060E">
      <w:pPr>
        <w:suppressAutoHyphens/>
        <w:ind w:left="1068"/>
        <w:jc w:val="both"/>
        <w:rPr>
          <w:rFonts w:asciiTheme="minorHAnsi" w:hAnsiTheme="minorHAnsi" w:cs="Calibri"/>
          <w:b/>
          <w:bCs/>
          <w:sz w:val="16"/>
          <w:szCs w:val="16"/>
          <w:lang w:val="es-ES_tradnl"/>
        </w:rPr>
      </w:pPr>
    </w:p>
    <w:tbl>
      <w:tblPr>
        <w:tblW w:w="0" w:type="auto"/>
        <w:tblInd w:w="70" w:type="dxa"/>
        <w:tblLayout w:type="fixed"/>
        <w:tblCellMar>
          <w:left w:w="70" w:type="dxa"/>
          <w:right w:w="70" w:type="dxa"/>
        </w:tblCellMar>
        <w:tblLook w:val="0000" w:firstRow="0" w:lastRow="0" w:firstColumn="0" w:lastColumn="0" w:noHBand="0" w:noVBand="0"/>
      </w:tblPr>
      <w:tblGrid>
        <w:gridCol w:w="2143"/>
        <w:gridCol w:w="39"/>
        <w:gridCol w:w="727"/>
        <w:gridCol w:w="1455"/>
        <w:gridCol w:w="1454"/>
        <w:gridCol w:w="3161"/>
      </w:tblGrid>
      <w:tr w:rsidR="00387F49" w:rsidRPr="00387F49" w14:paraId="6B16F3C5" w14:textId="77777777" w:rsidTr="00387F49">
        <w:trPr>
          <w:trHeight w:val="299"/>
        </w:trPr>
        <w:tc>
          <w:tcPr>
            <w:tcW w:w="2143" w:type="dxa"/>
            <w:tcBorders>
              <w:top w:val="single" w:sz="4" w:space="0" w:color="000000"/>
              <w:left w:val="single" w:sz="4" w:space="0" w:color="000000"/>
              <w:bottom w:val="single" w:sz="4" w:space="0" w:color="000000"/>
            </w:tcBorders>
            <w:shd w:val="clear" w:color="auto" w:fill="E0E0E0"/>
          </w:tcPr>
          <w:p w14:paraId="7B8D4E87"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NIF/Pasaporte</w:t>
            </w:r>
            <w:r w:rsidRPr="00387F49">
              <w:rPr>
                <w:rFonts w:asciiTheme="minorHAnsi" w:hAnsiTheme="minorHAnsi" w:cs="Calibri"/>
                <w:b/>
                <w:bCs/>
                <w:sz w:val="22"/>
                <w:szCs w:val="22"/>
                <w:lang w:val="es-ES_tradnl"/>
              </w:rPr>
              <w:tab/>
            </w:r>
          </w:p>
        </w:tc>
        <w:tc>
          <w:tcPr>
            <w:tcW w:w="6836" w:type="dxa"/>
            <w:gridSpan w:val="5"/>
            <w:tcBorders>
              <w:top w:val="single" w:sz="4" w:space="0" w:color="000000"/>
              <w:left w:val="single" w:sz="4" w:space="0" w:color="000000"/>
              <w:bottom w:val="single" w:sz="4" w:space="0" w:color="000000"/>
              <w:right w:val="single" w:sz="4" w:space="0" w:color="000000"/>
            </w:tcBorders>
            <w:shd w:val="clear" w:color="auto" w:fill="E0E0E0"/>
          </w:tcPr>
          <w:p w14:paraId="770A8ED8"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Nombre y apellidos</w:t>
            </w:r>
          </w:p>
        </w:tc>
      </w:tr>
      <w:tr w:rsidR="00F44463" w:rsidRPr="00387F49" w14:paraId="5D3FEA49" w14:textId="77777777" w:rsidTr="00387F49">
        <w:trPr>
          <w:trHeight w:val="299"/>
        </w:trPr>
        <w:tc>
          <w:tcPr>
            <w:tcW w:w="2143" w:type="dxa"/>
            <w:tcBorders>
              <w:top w:val="single" w:sz="4" w:space="0" w:color="000000"/>
              <w:left w:val="single" w:sz="4" w:space="0" w:color="000000"/>
              <w:bottom w:val="single" w:sz="4" w:space="0" w:color="000000"/>
            </w:tcBorders>
          </w:tcPr>
          <w:p w14:paraId="6A92BDC8" w14:textId="1AA35953" w:rsidR="00F44463" w:rsidRPr="006D75C5" w:rsidRDefault="00F44463" w:rsidP="00F44463">
            <w:pPr>
              <w:rPr>
                <w:rFonts w:ascii="Verdana" w:hAnsi="Verdana"/>
                <w:sz w:val="20"/>
                <w:szCs w:val="20"/>
              </w:rPr>
            </w:pPr>
          </w:p>
        </w:tc>
        <w:tc>
          <w:tcPr>
            <w:tcW w:w="6836" w:type="dxa"/>
            <w:gridSpan w:val="5"/>
            <w:tcBorders>
              <w:top w:val="single" w:sz="4" w:space="0" w:color="000000"/>
              <w:left w:val="single" w:sz="4" w:space="0" w:color="000000"/>
              <w:bottom w:val="single" w:sz="4" w:space="0" w:color="000000"/>
              <w:right w:val="single" w:sz="4" w:space="0" w:color="000000"/>
            </w:tcBorders>
          </w:tcPr>
          <w:p w14:paraId="1A878D2E" w14:textId="07A692EF" w:rsidR="00F44463" w:rsidRPr="00B3422F" w:rsidRDefault="00F44463" w:rsidP="00F44463">
            <w:pPr>
              <w:rPr>
                <w:rFonts w:ascii="Calibri" w:hAnsi="Calibri"/>
                <w:sz w:val="22"/>
                <w:szCs w:val="22"/>
              </w:rPr>
            </w:pPr>
          </w:p>
        </w:tc>
      </w:tr>
      <w:tr w:rsidR="00387F49" w:rsidRPr="00387F49" w14:paraId="7B54CCEE"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E0E0E0"/>
          </w:tcPr>
          <w:p w14:paraId="780BE4C8"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Institución</w:t>
            </w:r>
          </w:p>
        </w:tc>
      </w:tr>
      <w:tr w:rsidR="00387F49" w:rsidRPr="00387F49" w14:paraId="59123B93"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tcPr>
          <w:p w14:paraId="7F46C576" w14:textId="1C5F7CC5" w:rsidR="00387F49" w:rsidRPr="00387F49" w:rsidRDefault="00387F49" w:rsidP="00387F49">
            <w:pPr>
              <w:rPr>
                <w:rFonts w:asciiTheme="minorHAnsi" w:hAnsiTheme="minorHAnsi"/>
                <w:sz w:val="22"/>
                <w:szCs w:val="22"/>
              </w:rPr>
            </w:pPr>
          </w:p>
        </w:tc>
      </w:tr>
      <w:tr w:rsidR="00387F49" w:rsidRPr="00387F49" w14:paraId="0D663371"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2B844C0C" w14:textId="77777777" w:rsidR="00387F49" w:rsidRPr="00387F49" w:rsidRDefault="00387F49" w:rsidP="00387F49">
            <w:pPr>
              <w:rPr>
                <w:rFonts w:asciiTheme="minorHAnsi" w:hAnsiTheme="minorHAnsi"/>
                <w:sz w:val="22"/>
                <w:szCs w:val="22"/>
              </w:rPr>
            </w:pPr>
            <w:r w:rsidRPr="00387F49">
              <w:rPr>
                <w:rFonts w:asciiTheme="minorHAnsi" w:hAnsiTheme="minorHAnsi" w:cs="Calibri"/>
                <w:b/>
                <w:sz w:val="22"/>
                <w:szCs w:val="22"/>
                <w:lang w:val="es-ES_tradnl"/>
              </w:rPr>
              <w:t>Centro/Instituto/Departamento</w:t>
            </w:r>
          </w:p>
        </w:tc>
      </w:tr>
      <w:tr w:rsidR="00387F49" w:rsidRPr="00387F49" w14:paraId="60DBB174"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tcPr>
          <w:p w14:paraId="24D029AE" w14:textId="16424FE9" w:rsidR="00387F49" w:rsidRPr="00387F49" w:rsidRDefault="00387F49" w:rsidP="00387F49">
            <w:pPr>
              <w:rPr>
                <w:rFonts w:asciiTheme="minorHAnsi" w:hAnsiTheme="minorHAnsi"/>
                <w:sz w:val="22"/>
                <w:szCs w:val="22"/>
              </w:rPr>
            </w:pPr>
          </w:p>
        </w:tc>
      </w:tr>
      <w:tr w:rsidR="00DF31BD" w:rsidRPr="00387F49" w14:paraId="622010CC" w14:textId="77777777" w:rsidTr="00387F49">
        <w:trPr>
          <w:trHeight w:val="299"/>
        </w:trPr>
        <w:tc>
          <w:tcPr>
            <w:tcW w:w="2909" w:type="dxa"/>
            <w:gridSpan w:val="3"/>
            <w:tcBorders>
              <w:top w:val="single" w:sz="4" w:space="0" w:color="000000"/>
              <w:left w:val="single" w:sz="4" w:space="0" w:color="000000"/>
              <w:bottom w:val="single" w:sz="4" w:space="0" w:color="000000"/>
            </w:tcBorders>
            <w:shd w:val="clear" w:color="auto" w:fill="E0E0E0"/>
          </w:tcPr>
          <w:p w14:paraId="6733A6A6" w14:textId="77777777" w:rsidR="00DF31BD" w:rsidRPr="00387F49" w:rsidRDefault="00DF31BD" w:rsidP="00AA43DA">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Calle</w:t>
            </w:r>
          </w:p>
        </w:tc>
        <w:tc>
          <w:tcPr>
            <w:tcW w:w="2909" w:type="dxa"/>
            <w:gridSpan w:val="2"/>
            <w:tcBorders>
              <w:top w:val="single" w:sz="4" w:space="0" w:color="000000"/>
              <w:left w:val="single" w:sz="4" w:space="0" w:color="000000"/>
              <w:bottom w:val="single" w:sz="4" w:space="0" w:color="000000"/>
            </w:tcBorders>
            <w:shd w:val="clear" w:color="auto" w:fill="E0E0E0"/>
          </w:tcPr>
          <w:p w14:paraId="438D23A4" w14:textId="77777777" w:rsidR="00DF31BD" w:rsidRPr="00387F49" w:rsidRDefault="00DF31BD" w:rsidP="00AA43DA">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Población/Provincia</w:t>
            </w:r>
          </w:p>
        </w:tc>
        <w:tc>
          <w:tcPr>
            <w:tcW w:w="3161" w:type="dxa"/>
            <w:tcBorders>
              <w:top w:val="single" w:sz="4" w:space="0" w:color="000000"/>
              <w:left w:val="single" w:sz="4" w:space="0" w:color="000000"/>
              <w:bottom w:val="single" w:sz="4" w:space="0" w:color="000000"/>
              <w:right w:val="single" w:sz="4" w:space="0" w:color="000000"/>
            </w:tcBorders>
            <w:shd w:val="clear" w:color="auto" w:fill="E0E0E0"/>
          </w:tcPr>
          <w:p w14:paraId="189D35A7" w14:textId="77777777" w:rsidR="00DF31BD" w:rsidRPr="00387F49" w:rsidRDefault="00DF31BD" w:rsidP="00AA43DA">
            <w:pPr>
              <w:rPr>
                <w:rFonts w:asciiTheme="minorHAnsi" w:hAnsiTheme="minorHAnsi"/>
                <w:sz w:val="22"/>
                <w:szCs w:val="22"/>
              </w:rPr>
            </w:pPr>
            <w:r w:rsidRPr="00387F49">
              <w:rPr>
                <w:rFonts w:asciiTheme="minorHAnsi" w:hAnsiTheme="minorHAnsi" w:cs="Calibri"/>
                <w:b/>
                <w:bCs/>
                <w:sz w:val="22"/>
                <w:szCs w:val="22"/>
                <w:lang w:val="es-ES_tradnl"/>
              </w:rPr>
              <w:t>Código Postal</w:t>
            </w:r>
          </w:p>
        </w:tc>
      </w:tr>
      <w:tr w:rsidR="00DF31BD" w:rsidRPr="00387F49" w14:paraId="052F738D" w14:textId="77777777" w:rsidTr="00387F49">
        <w:trPr>
          <w:trHeight w:val="299"/>
        </w:trPr>
        <w:tc>
          <w:tcPr>
            <w:tcW w:w="2909" w:type="dxa"/>
            <w:gridSpan w:val="3"/>
            <w:tcBorders>
              <w:top w:val="single" w:sz="4" w:space="0" w:color="000000"/>
              <w:left w:val="single" w:sz="4" w:space="0" w:color="000000"/>
              <w:bottom w:val="single" w:sz="4" w:space="0" w:color="000000"/>
            </w:tcBorders>
          </w:tcPr>
          <w:p w14:paraId="033146BE" w14:textId="090055EB" w:rsidR="00DF31BD" w:rsidRPr="00387F49" w:rsidRDefault="00DF31BD" w:rsidP="00AA43DA">
            <w:pPr>
              <w:rPr>
                <w:rFonts w:asciiTheme="minorHAnsi" w:hAnsiTheme="minorHAnsi"/>
                <w:sz w:val="22"/>
                <w:szCs w:val="22"/>
              </w:rPr>
            </w:pPr>
          </w:p>
        </w:tc>
        <w:tc>
          <w:tcPr>
            <w:tcW w:w="2909" w:type="dxa"/>
            <w:gridSpan w:val="2"/>
            <w:tcBorders>
              <w:top w:val="single" w:sz="4" w:space="0" w:color="000000"/>
              <w:left w:val="single" w:sz="4" w:space="0" w:color="000000"/>
              <w:bottom w:val="single" w:sz="4" w:space="0" w:color="000000"/>
            </w:tcBorders>
          </w:tcPr>
          <w:p w14:paraId="14739854" w14:textId="55B39A37" w:rsidR="00DF31BD" w:rsidRPr="00387F49" w:rsidRDefault="00DF31BD" w:rsidP="00AA43DA">
            <w:pPr>
              <w:rPr>
                <w:rFonts w:asciiTheme="minorHAnsi" w:hAnsiTheme="minorHAnsi"/>
                <w:sz w:val="22"/>
                <w:szCs w:val="22"/>
              </w:rPr>
            </w:pPr>
          </w:p>
        </w:tc>
        <w:tc>
          <w:tcPr>
            <w:tcW w:w="3161" w:type="dxa"/>
            <w:tcBorders>
              <w:top w:val="single" w:sz="4" w:space="0" w:color="000000"/>
              <w:left w:val="single" w:sz="4" w:space="0" w:color="000000"/>
              <w:bottom w:val="single" w:sz="4" w:space="0" w:color="000000"/>
              <w:right w:val="single" w:sz="4" w:space="0" w:color="000000"/>
            </w:tcBorders>
          </w:tcPr>
          <w:p w14:paraId="31A795ED" w14:textId="5DD2B97E" w:rsidR="00DF31BD" w:rsidRPr="00387F49" w:rsidRDefault="00DF31BD" w:rsidP="00AA43DA">
            <w:pPr>
              <w:rPr>
                <w:rFonts w:asciiTheme="minorHAnsi" w:hAnsiTheme="minorHAnsi"/>
                <w:sz w:val="22"/>
                <w:szCs w:val="22"/>
              </w:rPr>
            </w:pPr>
          </w:p>
        </w:tc>
      </w:tr>
      <w:tr w:rsidR="00DF31BD" w:rsidRPr="00387F49" w14:paraId="5EADA08C" w14:textId="77777777" w:rsidTr="00387F49">
        <w:trPr>
          <w:trHeight w:val="299"/>
        </w:trPr>
        <w:tc>
          <w:tcPr>
            <w:tcW w:w="2182" w:type="dxa"/>
            <w:gridSpan w:val="2"/>
            <w:tcBorders>
              <w:top w:val="single" w:sz="4" w:space="0" w:color="000000"/>
              <w:left w:val="single" w:sz="4" w:space="0" w:color="000000"/>
              <w:bottom w:val="single" w:sz="4" w:space="0" w:color="000000"/>
            </w:tcBorders>
            <w:shd w:val="clear" w:color="auto" w:fill="E0E0E0"/>
          </w:tcPr>
          <w:p w14:paraId="0870A285" w14:textId="77777777" w:rsidR="00DF31BD" w:rsidRPr="00387F49" w:rsidRDefault="00DF31BD" w:rsidP="00AA43DA">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Teléfono</w:t>
            </w:r>
          </w:p>
        </w:tc>
        <w:tc>
          <w:tcPr>
            <w:tcW w:w="2182" w:type="dxa"/>
            <w:gridSpan w:val="2"/>
            <w:tcBorders>
              <w:top w:val="single" w:sz="4" w:space="0" w:color="000000"/>
              <w:left w:val="single" w:sz="4" w:space="0" w:color="000000"/>
              <w:bottom w:val="single" w:sz="4" w:space="0" w:color="000000"/>
            </w:tcBorders>
            <w:shd w:val="clear" w:color="auto" w:fill="E0E0E0"/>
          </w:tcPr>
          <w:p w14:paraId="641787EE" w14:textId="77777777" w:rsidR="00DF31BD" w:rsidRPr="00387F49" w:rsidRDefault="00DF31BD" w:rsidP="00AA43DA">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Fax</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E0E0E0"/>
          </w:tcPr>
          <w:p w14:paraId="75C69777" w14:textId="77777777" w:rsidR="00DF31BD" w:rsidRPr="00387F49" w:rsidRDefault="00DF31BD" w:rsidP="00AA43DA">
            <w:pPr>
              <w:rPr>
                <w:rFonts w:asciiTheme="minorHAnsi" w:hAnsiTheme="minorHAnsi"/>
                <w:sz w:val="22"/>
                <w:szCs w:val="22"/>
              </w:rPr>
            </w:pPr>
            <w:r w:rsidRPr="00387F49">
              <w:rPr>
                <w:rFonts w:asciiTheme="minorHAnsi" w:hAnsiTheme="minorHAnsi" w:cs="Calibri"/>
                <w:b/>
                <w:bCs/>
                <w:sz w:val="22"/>
                <w:szCs w:val="22"/>
                <w:lang w:val="es-ES_tradnl"/>
              </w:rPr>
              <w:t>Correo electrónico</w:t>
            </w:r>
          </w:p>
        </w:tc>
      </w:tr>
      <w:tr w:rsidR="00DF31BD" w:rsidRPr="00387F49" w14:paraId="0197F84C" w14:textId="77777777" w:rsidTr="00387F49">
        <w:trPr>
          <w:trHeight w:val="299"/>
        </w:trPr>
        <w:tc>
          <w:tcPr>
            <w:tcW w:w="2182" w:type="dxa"/>
            <w:gridSpan w:val="2"/>
            <w:tcBorders>
              <w:top w:val="single" w:sz="4" w:space="0" w:color="000000"/>
              <w:left w:val="single" w:sz="4" w:space="0" w:color="000000"/>
              <w:bottom w:val="single" w:sz="4" w:space="0" w:color="000000"/>
            </w:tcBorders>
          </w:tcPr>
          <w:p w14:paraId="45F4FF7D" w14:textId="705B7E5C" w:rsidR="00DF31BD" w:rsidRPr="00387F49" w:rsidRDefault="00DF31BD" w:rsidP="00AA43DA">
            <w:pPr>
              <w:rPr>
                <w:rFonts w:asciiTheme="minorHAnsi" w:hAnsiTheme="minorHAnsi"/>
                <w:sz w:val="22"/>
                <w:szCs w:val="22"/>
              </w:rPr>
            </w:pPr>
          </w:p>
        </w:tc>
        <w:tc>
          <w:tcPr>
            <w:tcW w:w="2182" w:type="dxa"/>
            <w:gridSpan w:val="2"/>
            <w:tcBorders>
              <w:top w:val="single" w:sz="4" w:space="0" w:color="000000"/>
              <w:left w:val="single" w:sz="4" w:space="0" w:color="000000"/>
              <w:bottom w:val="single" w:sz="4" w:space="0" w:color="000000"/>
            </w:tcBorders>
          </w:tcPr>
          <w:p w14:paraId="62FA3613" w14:textId="24F96ED1" w:rsidR="00DF31BD" w:rsidRPr="00387F49" w:rsidRDefault="00DF31BD" w:rsidP="00AA43DA">
            <w:pPr>
              <w:rPr>
                <w:rFonts w:asciiTheme="minorHAnsi" w:hAnsiTheme="minorHAnsi"/>
                <w:sz w:val="22"/>
                <w:szCs w:val="22"/>
              </w:rPr>
            </w:pPr>
          </w:p>
        </w:tc>
        <w:tc>
          <w:tcPr>
            <w:tcW w:w="4615" w:type="dxa"/>
            <w:gridSpan w:val="2"/>
            <w:tcBorders>
              <w:top w:val="single" w:sz="4" w:space="0" w:color="000000"/>
              <w:left w:val="single" w:sz="4" w:space="0" w:color="000000"/>
              <w:bottom w:val="single" w:sz="4" w:space="0" w:color="000000"/>
              <w:right w:val="single" w:sz="4" w:space="0" w:color="000000"/>
            </w:tcBorders>
          </w:tcPr>
          <w:p w14:paraId="33F964AC" w14:textId="010B788D" w:rsidR="00DF31BD" w:rsidRPr="00387F49" w:rsidRDefault="00DF31BD" w:rsidP="00AA43DA">
            <w:pPr>
              <w:rPr>
                <w:rFonts w:asciiTheme="minorHAnsi" w:hAnsiTheme="minorHAnsi"/>
                <w:sz w:val="22"/>
                <w:szCs w:val="22"/>
              </w:rPr>
            </w:pPr>
          </w:p>
        </w:tc>
      </w:tr>
      <w:tr w:rsidR="00387F49" w:rsidRPr="00387F49" w14:paraId="03059541"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3E1D3EF8" w14:textId="44B71B24" w:rsidR="00387F49" w:rsidRPr="00387F49" w:rsidRDefault="004F6D11" w:rsidP="004F6D11">
            <w:pPr>
              <w:rPr>
                <w:rFonts w:asciiTheme="minorHAnsi" w:hAnsiTheme="minorHAnsi"/>
                <w:sz w:val="22"/>
                <w:szCs w:val="22"/>
              </w:rPr>
            </w:pPr>
            <w:r>
              <w:rPr>
                <w:rFonts w:asciiTheme="minorHAnsi" w:hAnsiTheme="minorHAnsi" w:cs="Calibri"/>
                <w:b/>
                <w:sz w:val="22"/>
                <w:szCs w:val="22"/>
                <w:lang w:val="es-ES_tradnl"/>
              </w:rPr>
              <w:t>Función D (s</w:t>
            </w:r>
            <w:r w:rsidR="00387F49" w:rsidRPr="00387F49">
              <w:rPr>
                <w:rFonts w:asciiTheme="minorHAnsi" w:hAnsiTheme="minorHAnsi" w:cs="Calibri"/>
                <w:b/>
                <w:sz w:val="22"/>
                <w:szCs w:val="22"/>
                <w:lang w:val="es-ES_tradnl"/>
              </w:rPr>
              <w:t xml:space="preserve">egún </w:t>
            </w:r>
            <w:hyperlink r:id="rId8" w:anchor="a15" w:history="1">
              <w:r w:rsidR="00BD58F9" w:rsidRPr="00BD58F9">
                <w:rPr>
                  <w:rStyle w:val="Hipervnculo"/>
                  <w:rFonts w:ascii="Calibri" w:hAnsi="Calibri" w:cs="Calibri"/>
                  <w:b/>
                  <w:sz w:val="22"/>
                  <w:szCs w:val="22"/>
                  <w:lang w:val="es-ES_tradnl"/>
                </w:rPr>
                <w:t>Art. 15 RD 53/2013</w:t>
              </w:r>
            </w:hyperlink>
            <w:r>
              <w:rPr>
                <w:rFonts w:asciiTheme="minorHAnsi" w:hAnsiTheme="minorHAnsi" w:cs="Calibri"/>
                <w:b/>
                <w:sz w:val="22"/>
                <w:szCs w:val="22"/>
                <w:lang w:val="es-ES_tradnl"/>
              </w:rPr>
              <w:t>)</w:t>
            </w:r>
          </w:p>
        </w:tc>
      </w:tr>
      <w:tr w:rsidR="00F44463" w:rsidRPr="00387F49" w14:paraId="77215426" w14:textId="77777777" w:rsidTr="00387F49">
        <w:trPr>
          <w:trHeight w:val="530"/>
        </w:trPr>
        <w:tc>
          <w:tcPr>
            <w:tcW w:w="8979" w:type="dxa"/>
            <w:gridSpan w:val="6"/>
            <w:tcBorders>
              <w:top w:val="single" w:sz="4" w:space="0" w:color="000000"/>
              <w:left w:val="single" w:sz="4" w:space="0" w:color="000000"/>
              <w:bottom w:val="single" w:sz="4" w:space="0" w:color="000000"/>
              <w:right w:val="single" w:sz="4" w:space="0" w:color="000000"/>
            </w:tcBorders>
          </w:tcPr>
          <w:p w14:paraId="6E73467E" w14:textId="77777777" w:rsidR="001318DB" w:rsidRPr="001318DB" w:rsidRDefault="001318DB" w:rsidP="001318DB">
            <w:pPr>
              <w:rPr>
                <w:rFonts w:ascii="Calibri" w:hAnsi="Calibri"/>
                <w:sz w:val="22"/>
                <w:szCs w:val="22"/>
              </w:rPr>
            </w:pPr>
            <w:r w:rsidRPr="001318DB">
              <w:rPr>
                <w:rFonts w:ascii="Calibri" w:hAnsi="Calibri"/>
                <w:sz w:val="22"/>
                <w:szCs w:val="22"/>
              </w:rPr>
              <w:t>Autoridad Competente que expide la acreditación:</w:t>
            </w:r>
          </w:p>
          <w:p w14:paraId="6D948E3B" w14:textId="57643945" w:rsidR="00F44463" w:rsidRPr="00B3422F" w:rsidRDefault="001318DB" w:rsidP="001318DB">
            <w:pPr>
              <w:rPr>
                <w:rFonts w:ascii="Calibri" w:hAnsi="Calibri"/>
                <w:sz w:val="22"/>
                <w:szCs w:val="22"/>
              </w:rPr>
            </w:pPr>
            <w:r w:rsidRPr="001318DB">
              <w:rPr>
                <w:rFonts w:ascii="Calibri" w:hAnsi="Calibri"/>
                <w:sz w:val="22"/>
                <w:szCs w:val="22"/>
              </w:rPr>
              <w:t>Fecha:</w:t>
            </w:r>
          </w:p>
        </w:tc>
      </w:tr>
    </w:tbl>
    <w:p w14:paraId="54A627EB" w14:textId="77777777" w:rsidR="00387F49" w:rsidRPr="00E4060E" w:rsidRDefault="00387F49" w:rsidP="00387F49">
      <w:pPr>
        <w:rPr>
          <w:rFonts w:asciiTheme="minorHAnsi" w:hAnsiTheme="minorHAnsi" w:cs="Calibri"/>
          <w:sz w:val="22"/>
          <w:szCs w:val="22"/>
          <w:lang w:val="es-ES_tradnl"/>
        </w:rPr>
      </w:pPr>
    </w:p>
    <w:p w14:paraId="055654CA" w14:textId="77777777" w:rsidR="00387F49" w:rsidRPr="00387F49" w:rsidRDefault="00387F49" w:rsidP="00387F49">
      <w:pPr>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 xml:space="preserve">1.3. </w:t>
      </w:r>
      <w:r w:rsidRPr="00387F49">
        <w:rPr>
          <w:rFonts w:asciiTheme="minorHAnsi" w:hAnsiTheme="minorHAnsi" w:cs="Calibri"/>
          <w:sz w:val="22"/>
          <w:szCs w:val="22"/>
          <w:lang w:val="es-ES_tradnl"/>
        </w:rPr>
        <w:tab/>
        <w:t>Otros participantes en los procedimientos con animales</w:t>
      </w:r>
    </w:p>
    <w:p w14:paraId="5BFF8ADE" w14:textId="77777777" w:rsidR="00387F49" w:rsidRPr="00387F49" w:rsidRDefault="00387F49" w:rsidP="00473371">
      <w:pPr>
        <w:numPr>
          <w:ilvl w:val="0"/>
          <w:numId w:val="1"/>
        </w:numPr>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Puede realizar variaciones de personal durante el periodo de aprobación del proyecto (5 años) modificando este apartado y re</w:t>
      </w:r>
      <w:r>
        <w:rPr>
          <w:rFonts w:asciiTheme="minorHAnsi" w:hAnsiTheme="minorHAnsi" w:cs="Calibri"/>
          <w:i/>
          <w:sz w:val="22"/>
          <w:szCs w:val="22"/>
          <w:lang w:val="es-ES_tradnl"/>
        </w:rPr>
        <w:t>e</w:t>
      </w:r>
      <w:r w:rsidRPr="00387F49">
        <w:rPr>
          <w:rFonts w:asciiTheme="minorHAnsi" w:hAnsiTheme="minorHAnsi" w:cs="Calibri"/>
          <w:i/>
          <w:sz w:val="22"/>
          <w:szCs w:val="22"/>
          <w:lang w:val="es-ES_tradnl"/>
        </w:rPr>
        <w:t xml:space="preserve">nviando su solicitud </w:t>
      </w:r>
    </w:p>
    <w:p w14:paraId="757F5D68" w14:textId="77777777" w:rsidR="00387F49" w:rsidRPr="00387F49" w:rsidRDefault="00387F49" w:rsidP="00473371">
      <w:pPr>
        <w:numPr>
          <w:ilvl w:val="0"/>
          <w:numId w:val="1"/>
        </w:numPr>
        <w:suppressAutoHyphens/>
        <w:ind w:left="709" w:hanging="283"/>
        <w:jc w:val="both"/>
        <w:rPr>
          <w:rFonts w:asciiTheme="minorHAnsi" w:hAnsiTheme="minorHAnsi" w:cs="Calibri"/>
          <w:sz w:val="22"/>
          <w:szCs w:val="22"/>
          <w:lang w:val="es-ES_tradnl"/>
        </w:rPr>
      </w:pPr>
      <w:r w:rsidRPr="00387F49">
        <w:rPr>
          <w:rFonts w:asciiTheme="minorHAnsi" w:hAnsiTheme="minorHAnsi" w:cs="Calibri"/>
          <w:i/>
          <w:sz w:val="22"/>
          <w:szCs w:val="22"/>
          <w:lang w:val="es-ES_tradnl"/>
        </w:rPr>
        <w:t>El personal debe cumplir los requisitos de formación contemplados en el artículo 15 del RD 53/2013</w:t>
      </w:r>
    </w:p>
    <w:p w14:paraId="322F5B2A" w14:textId="77777777" w:rsidR="00387F49" w:rsidRDefault="00387F49" w:rsidP="00473371">
      <w:pPr>
        <w:numPr>
          <w:ilvl w:val="0"/>
          <w:numId w:val="1"/>
        </w:numPr>
        <w:suppressAutoHyphens/>
        <w:ind w:left="709" w:hanging="283"/>
        <w:jc w:val="both"/>
        <w:rPr>
          <w:rFonts w:asciiTheme="minorHAnsi" w:hAnsiTheme="minorHAnsi"/>
          <w:i/>
          <w:sz w:val="22"/>
          <w:szCs w:val="22"/>
        </w:rPr>
      </w:pPr>
      <w:r w:rsidRPr="00387F49">
        <w:rPr>
          <w:rFonts w:asciiTheme="minorHAnsi" w:hAnsiTheme="minorHAnsi"/>
          <w:i/>
          <w:sz w:val="22"/>
          <w:szCs w:val="22"/>
        </w:rPr>
        <w:t>Copiar y rellenar esta tabla tantas veces como sea necesario</w:t>
      </w:r>
    </w:p>
    <w:p w14:paraId="5DC921D0" w14:textId="77777777" w:rsidR="00B3422F" w:rsidRPr="00E4060E" w:rsidRDefault="00B3422F" w:rsidP="00B3422F">
      <w:pPr>
        <w:suppressAutoHyphens/>
        <w:ind w:left="709"/>
        <w:jc w:val="both"/>
        <w:rPr>
          <w:rFonts w:asciiTheme="minorHAnsi" w:hAnsiTheme="minorHAnsi"/>
          <w: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143"/>
        <w:gridCol w:w="6836"/>
      </w:tblGrid>
      <w:tr w:rsidR="00F44463" w:rsidRPr="00387F49" w14:paraId="53AD569D" w14:textId="77777777" w:rsidTr="00F85140">
        <w:trPr>
          <w:trHeight w:val="299"/>
        </w:trPr>
        <w:tc>
          <w:tcPr>
            <w:tcW w:w="2143" w:type="dxa"/>
            <w:tcBorders>
              <w:top w:val="single" w:sz="4" w:space="0" w:color="000000"/>
              <w:left w:val="single" w:sz="4" w:space="0" w:color="000000"/>
              <w:bottom w:val="single" w:sz="4" w:space="0" w:color="000000"/>
            </w:tcBorders>
            <w:shd w:val="clear" w:color="auto" w:fill="E0E0E0"/>
          </w:tcPr>
          <w:p w14:paraId="08231450" w14:textId="77777777" w:rsidR="00F44463" w:rsidRPr="00B3422F" w:rsidRDefault="00F44463" w:rsidP="00F85140">
            <w:pPr>
              <w:rPr>
                <w:rFonts w:ascii="Calibri" w:hAnsi="Calibri" w:cs="Calibri"/>
                <w:b/>
                <w:bCs/>
                <w:sz w:val="22"/>
                <w:szCs w:val="22"/>
                <w:lang w:val="es-ES_tradnl"/>
              </w:rPr>
            </w:pPr>
            <w:r w:rsidRPr="00B3422F">
              <w:rPr>
                <w:rFonts w:ascii="Calibri" w:hAnsi="Calibri" w:cs="Calibri"/>
                <w:b/>
                <w:bCs/>
                <w:sz w:val="22"/>
                <w:szCs w:val="22"/>
                <w:lang w:val="es-ES_tradnl"/>
              </w:rPr>
              <w:t>NIF/Pasaporte</w:t>
            </w:r>
            <w:r w:rsidRPr="00B3422F">
              <w:rPr>
                <w:rFonts w:ascii="Calibri" w:hAnsi="Calibri" w:cs="Calibri"/>
                <w:b/>
                <w:bCs/>
                <w:sz w:val="22"/>
                <w:szCs w:val="22"/>
                <w:lang w:val="es-ES_tradnl"/>
              </w:rPr>
              <w:tab/>
            </w:r>
          </w:p>
        </w:tc>
        <w:tc>
          <w:tcPr>
            <w:tcW w:w="6836" w:type="dxa"/>
            <w:tcBorders>
              <w:top w:val="single" w:sz="4" w:space="0" w:color="000000"/>
              <w:left w:val="single" w:sz="4" w:space="0" w:color="000000"/>
              <w:bottom w:val="single" w:sz="4" w:space="0" w:color="000000"/>
              <w:right w:val="single" w:sz="4" w:space="0" w:color="000000"/>
            </w:tcBorders>
            <w:shd w:val="clear" w:color="auto" w:fill="E0E0E0"/>
          </w:tcPr>
          <w:p w14:paraId="44CEFC2E" w14:textId="77777777" w:rsidR="00F44463" w:rsidRPr="00B3422F" w:rsidRDefault="00F44463" w:rsidP="00F85140">
            <w:pPr>
              <w:rPr>
                <w:rFonts w:ascii="Calibri" w:hAnsi="Calibri"/>
                <w:sz w:val="22"/>
                <w:szCs w:val="22"/>
              </w:rPr>
            </w:pPr>
            <w:r w:rsidRPr="00B3422F">
              <w:rPr>
                <w:rFonts w:ascii="Calibri" w:hAnsi="Calibri" w:cs="Calibri"/>
                <w:b/>
                <w:bCs/>
                <w:sz w:val="22"/>
                <w:szCs w:val="22"/>
                <w:lang w:val="es-ES_tradnl"/>
              </w:rPr>
              <w:t>Nombre y apellidos</w:t>
            </w:r>
          </w:p>
        </w:tc>
      </w:tr>
      <w:tr w:rsidR="00F44463" w:rsidRPr="00387F49" w14:paraId="7C0348FF" w14:textId="77777777" w:rsidTr="00F85140">
        <w:trPr>
          <w:trHeight w:val="299"/>
        </w:trPr>
        <w:tc>
          <w:tcPr>
            <w:tcW w:w="2143" w:type="dxa"/>
            <w:tcBorders>
              <w:top w:val="single" w:sz="4" w:space="0" w:color="000000"/>
              <w:left w:val="single" w:sz="4" w:space="0" w:color="000000"/>
              <w:bottom w:val="single" w:sz="4" w:space="0" w:color="000000"/>
            </w:tcBorders>
          </w:tcPr>
          <w:p w14:paraId="3BE0A013" w14:textId="4C9CEB0C" w:rsidR="00F44463" w:rsidRPr="00AA40A5" w:rsidRDefault="00F44463" w:rsidP="00F44463">
            <w:pPr>
              <w:rPr>
                <w:rFonts w:ascii="Verdana" w:hAnsi="Verdana"/>
                <w:sz w:val="20"/>
                <w:szCs w:val="20"/>
              </w:rPr>
            </w:pPr>
          </w:p>
        </w:tc>
        <w:tc>
          <w:tcPr>
            <w:tcW w:w="6836" w:type="dxa"/>
            <w:tcBorders>
              <w:top w:val="single" w:sz="4" w:space="0" w:color="000000"/>
              <w:left w:val="single" w:sz="4" w:space="0" w:color="000000"/>
              <w:bottom w:val="single" w:sz="4" w:space="0" w:color="000000"/>
              <w:right w:val="single" w:sz="4" w:space="0" w:color="000000"/>
            </w:tcBorders>
          </w:tcPr>
          <w:p w14:paraId="3369C6FB" w14:textId="3AF200AA" w:rsidR="00F44463" w:rsidRPr="00546AE9" w:rsidRDefault="00F44463" w:rsidP="00F44463">
            <w:pPr>
              <w:rPr>
                <w:rFonts w:ascii="Calibri" w:hAnsi="Calibri"/>
                <w:sz w:val="22"/>
                <w:szCs w:val="22"/>
              </w:rPr>
            </w:pPr>
          </w:p>
        </w:tc>
      </w:tr>
      <w:tr w:rsidR="00F44463" w:rsidRPr="00387F49" w14:paraId="239FB8E2" w14:textId="77777777" w:rsidTr="00F85140">
        <w:trPr>
          <w:trHeight w:val="299"/>
        </w:trPr>
        <w:tc>
          <w:tcPr>
            <w:tcW w:w="2143" w:type="dxa"/>
            <w:tcBorders>
              <w:top w:val="single" w:sz="4" w:space="0" w:color="000000"/>
              <w:left w:val="single" w:sz="4" w:space="0" w:color="000000"/>
              <w:bottom w:val="single" w:sz="4" w:space="0" w:color="000000"/>
            </w:tcBorders>
            <w:shd w:val="clear" w:color="auto" w:fill="E0E0E0"/>
          </w:tcPr>
          <w:p w14:paraId="25145939" w14:textId="77777777" w:rsidR="00F44463" w:rsidRPr="00B3422F" w:rsidRDefault="00F44463" w:rsidP="00F85140">
            <w:pPr>
              <w:rPr>
                <w:rFonts w:ascii="Calibri" w:hAnsi="Calibri" w:cs="Calibri"/>
                <w:b/>
                <w:bCs/>
                <w:sz w:val="22"/>
                <w:szCs w:val="22"/>
                <w:lang w:val="es-ES_tradnl"/>
              </w:rPr>
            </w:pPr>
            <w:r w:rsidRPr="00B3422F">
              <w:rPr>
                <w:rFonts w:ascii="Calibri" w:hAnsi="Calibri" w:cs="Calibri"/>
                <w:b/>
                <w:bCs/>
                <w:sz w:val="22"/>
                <w:szCs w:val="22"/>
                <w:lang w:val="es-ES_tradnl"/>
              </w:rPr>
              <w:t>Teléfono</w:t>
            </w:r>
          </w:p>
        </w:tc>
        <w:tc>
          <w:tcPr>
            <w:tcW w:w="6836" w:type="dxa"/>
            <w:tcBorders>
              <w:top w:val="single" w:sz="4" w:space="0" w:color="000000"/>
              <w:left w:val="single" w:sz="4" w:space="0" w:color="000000"/>
              <w:bottom w:val="single" w:sz="4" w:space="0" w:color="000000"/>
              <w:right w:val="single" w:sz="4" w:space="0" w:color="000000"/>
            </w:tcBorders>
            <w:shd w:val="clear" w:color="auto" w:fill="E0E0E0"/>
          </w:tcPr>
          <w:p w14:paraId="18AF997B" w14:textId="77777777" w:rsidR="00F44463" w:rsidRPr="00B3422F" w:rsidRDefault="00F44463" w:rsidP="00F85140">
            <w:pPr>
              <w:rPr>
                <w:rFonts w:ascii="Calibri" w:hAnsi="Calibri"/>
                <w:sz w:val="22"/>
                <w:szCs w:val="22"/>
              </w:rPr>
            </w:pPr>
            <w:r w:rsidRPr="00B3422F">
              <w:rPr>
                <w:rFonts w:ascii="Calibri" w:hAnsi="Calibri" w:cs="Calibri"/>
                <w:b/>
                <w:bCs/>
                <w:sz w:val="22"/>
                <w:szCs w:val="22"/>
                <w:lang w:val="es-ES_tradnl"/>
              </w:rPr>
              <w:t>Correo electrónico</w:t>
            </w:r>
          </w:p>
        </w:tc>
      </w:tr>
      <w:tr w:rsidR="00F44463" w:rsidRPr="00387F49" w14:paraId="7E0A0C10" w14:textId="77777777" w:rsidTr="00F85140">
        <w:trPr>
          <w:trHeight w:val="299"/>
        </w:trPr>
        <w:tc>
          <w:tcPr>
            <w:tcW w:w="2143" w:type="dxa"/>
            <w:tcBorders>
              <w:top w:val="single" w:sz="4" w:space="0" w:color="000000"/>
              <w:left w:val="single" w:sz="4" w:space="0" w:color="000000"/>
              <w:bottom w:val="single" w:sz="4" w:space="0" w:color="000000"/>
            </w:tcBorders>
          </w:tcPr>
          <w:p w14:paraId="41848E98" w14:textId="71105F0F" w:rsidR="00F44463" w:rsidRPr="00B3422F" w:rsidRDefault="00F44463" w:rsidP="00F85140">
            <w:pPr>
              <w:rPr>
                <w:rFonts w:ascii="Calibri" w:hAnsi="Calibri"/>
                <w:sz w:val="22"/>
                <w:szCs w:val="22"/>
              </w:rPr>
            </w:pPr>
          </w:p>
        </w:tc>
        <w:tc>
          <w:tcPr>
            <w:tcW w:w="6836" w:type="dxa"/>
            <w:tcBorders>
              <w:top w:val="single" w:sz="4" w:space="0" w:color="000000"/>
              <w:left w:val="single" w:sz="4" w:space="0" w:color="000000"/>
              <w:bottom w:val="single" w:sz="4" w:space="0" w:color="000000"/>
              <w:right w:val="single" w:sz="4" w:space="0" w:color="000000"/>
            </w:tcBorders>
          </w:tcPr>
          <w:p w14:paraId="155F248E" w14:textId="1C1BB278" w:rsidR="00F44463" w:rsidRPr="00B3422F" w:rsidRDefault="00F44463" w:rsidP="00F85140">
            <w:pPr>
              <w:rPr>
                <w:rFonts w:ascii="Calibri" w:hAnsi="Calibri"/>
                <w:sz w:val="22"/>
                <w:szCs w:val="22"/>
              </w:rPr>
            </w:pPr>
          </w:p>
        </w:tc>
      </w:tr>
      <w:tr w:rsidR="00F44463" w:rsidRPr="00387F49" w14:paraId="0AC8A4F7" w14:textId="77777777" w:rsidTr="00F85140">
        <w:trPr>
          <w:trHeight w:val="299"/>
        </w:trPr>
        <w:tc>
          <w:tcPr>
            <w:tcW w:w="89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7DAFA8" w14:textId="16C8D18E" w:rsidR="00F44463" w:rsidRPr="00F44463" w:rsidRDefault="00F44463" w:rsidP="00F85140">
            <w:pPr>
              <w:rPr>
                <w:rFonts w:ascii="Calibri" w:hAnsi="Calibri"/>
                <w:sz w:val="22"/>
                <w:szCs w:val="22"/>
              </w:rPr>
            </w:pPr>
            <w:r w:rsidRPr="004F6D11">
              <w:rPr>
                <w:rFonts w:ascii="Calibri" w:hAnsi="Calibri" w:cs="Calibri"/>
                <w:b/>
                <w:sz w:val="22"/>
                <w:szCs w:val="22"/>
                <w:lang w:val="es-ES_tradnl"/>
              </w:rPr>
              <w:t xml:space="preserve">Función (según </w:t>
            </w:r>
            <w:hyperlink r:id="rId9" w:anchor="a15" w:history="1">
              <w:r w:rsidR="00BD58F9" w:rsidRPr="00BD58F9">
                <w:rPr>
                  <w:rStyle w:val="Hipervnculo"/>
                  <w:rFonts w:ascii="Calibri" w:hAnsi="Calibri" w:cs="Calibri"/>
                  <w:b/>
                  <w:sz w:val="22"/>
                  <w:szCs w:val="22"/>
                  <w:lang w:val="es-ES_tradnl"/>
                </w:rPr>
                <w:t xml:space="preserve">Art. 15 </w:t>
              </w:r>
              <w:r w:rsidRPr="00BD58F9">
                <w:rPr>
                  <w:rStyle w:val="Hipervnculo"/>
                  <w:rFonts w:ascii="Calibri" w:hAnsi="Calibri" w:cs="Calibri"/>
                  <w:b/>
                  <w:sz w:val="22"/>
                  <w:szCs w:val="22"/>
                  <w:lang w:val="es-ES_tradnl"/>
                </w:rPr>
                <w:t>RD 53/2013</w:t>
              </w:r>
            </w:hyperlink>
            <w:r w:rsidRPr="004F6D11">
              <w:rPr>
                <w:rFonts w:ascii="Calibri" w:hAnsi="Calibri" w:cs="Calibri"/>
                <w:b/>
                <w:sz w:val="22"/>
                <w:szCs w:val="22"/>
                <w:lang w:val="es-ES_tradnl"/>
              </w:rPr>
              <w:t>)</w:t>
            </w:r>
          </w:p>
        </w:tc>
      </w:tr>
      <w:tr w:rsidR="00F44463" w:rsidRPr="00387F49" w14:paraId="7339D2F6" w14:textId="77777777" w:rsidTr="00F85140">
        <w:trPr>
          <w:trHeight w:val="299"/>
        </w:trPr>
        <w:tc>
          <w:tcPr>
            <w:tcW w:w="8979" w:type="dxa"/>
            <w:gridSpan w:val="2"/>
            <w:tcBorders>
              <w:top w:val="single" w:sz="4" w:space="0" w:color="000000"/>
              <w:left w:val="single" w:sz="4" w:space="0" w:color="000000"/>
              <w:bottom w:val="single" w:sz="4" w:space="0" w:color="000000"/>
              <w:right w:val="single" w:sz="4" w:space="0" w:color="000000"/>
            </w:tcBorders>
          </w:tcPr>
          <w:p w14:paraId="500537C8" w14:textId="40DF00A1" w:rsidR="00F44463" w:rsidRPr="00F44463" w:rsidRDefault="00652D2A" w:rsidP="00F85140">
            <w:pPr>
              <w:rPr>
                <w:rFonts w:ascii="Calibri" w:hAnsi="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Pr="00387F49">
              <w:rPr>
                <w:rFonts w:asciiTheme="minorHAnsi" w:hAnsiTheme="minorHAnsi" w:cs="Calibri"/>
                <w:sz w:val="22"/>
                <w:szCs w:val="22"/>
                <w:lang w:val="es-ES_tradnl"/>
              </w:rPr>
              <w:t xml:space="preserve"> </w:t>
            </w:r>
            <w:r>
              <w:rPr>
                <w:rFonts w:asciiTheme="minorHAnsi" w:hAnsiTheme="minorHAnsi" w:cs="Calibri"/>
                <w:sz w:val="22"/>
                <w:szCs w:val="22"/>
                <w:lang w:val="es-ES_tradnl"/>
              </w:rPr>
              <w:t xml:space="preserve">Función B        </w:t>
            </w: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Pr="00387F49">
              <w:rPr>
                <w:rFonts w:asciiTheme="minorHAnsi" w:hAnsiTheme="minorHAnsi" w:cs="Calibri"/>
                <w:sz w:val="22"/>
                <w:szCs w:val="22"/>
                <w:lang w:val="es-ES_tradnl"/>
              </w:rPr>
              <w:t xml:space="preserve"> </w:t>
            </w:r>
            <w:r>
              <w:rPr>
                <w:rFonts w:asciiTheme="minorHAnsi" w:hAnsiTheme="minorHAnsi" w:cs="Calibri"/>
                <w:sz w:val="22"/>
                <w:szCs w:val="22"/>
                <w:lang w:val="es-ES_tradnl"/>
              </w:rPr>
              <w:t xml:space="preserve">Función C        </w:t>
            </w: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Pr="00387F49">
              <w:rPr>
                <w:rFonts w:asciiTheme="minorHAnsi" w:hAnsiTheme="minorHAnsi" w:cs="Calibri"/>
                <w:sz w:val="22"/>
                <w:szCs w:val="22"/>
                <w:lang w:val="es-ES_tradnl"/>
              </w:rPr>
              <w:t xml:space="preserve"> </w:t>
            </w:r>
            <w:r>
              <w:rPr>
                <w:rFonts w:asciiTheme="minorHAnsi" w:hAnsiTheme="minorHAnsi" w:cs="Calibri"/>
                <w:sz w:val="22"/>
                <w:szCs w:val="22"/>
                <w:lang w:val="es-ES_tradnl"/>
              </w:rPr>
              <w:t xml:space="preserve">Función D        </w:t>
            </w: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Pr>
                <w:rFonts w:asciiTheme="minorHAnsi" w:hAnsiTheme="minorHAnsi"/>
                <w:sz w:val="22"/>
                <w:szCs w:val="22"/>
              </w:rPr>
              <w:fldChar w:fldCharType="end"/>
            </w:r>
            <w:r w:rsidRPr="00387F49">
              <w:rPr>
                <w:rFonts w:asciiTheme="minorHAnsi" w:hAnsiTheme="minorHAnsi" w:cs="Calibri"/>
                <w:sz w:val="22"/>
                <w:szCs w:val="22"/>
                <w:lang w:val="es-ES_tradnl"/>
              </w:rPr>
              <w:t xml:space="preserve"> </w:t>
            </w:r>
            <w:r>
              <w:rPr>
                <w:rFonts w:asciiTheme="minorHAnsi" w:hAnsiTheme="minorHAnsi" w:cs="Calibri"/>
                <w:sz w:val="22"/>
                <w:szCs w:val="22"/>
                <w:lang w:val="es-ES_tradnl"/>
              </w:rPr>
              <w:t xml:space="preserve">Función E        </w:t>
            </w: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Pr>
                <w:rFonts w:asciiTheme="minorHAnsi" w:hAnsiTheme="minorHAnsi"/>
                <w:sz w:val="22"/>
                <w:szCs w:val="22"/>
              </w:rPr>
              <w:fldChar w:fldCharType="end"/>
            </w:r>
            <w:r w:rsidRPr="00387F49">
              <w:rPr>
                <w:rFonts w:asciiTheme="minorHAnsi" w:hAnsiTheme="minorHAnsi" w:cs="Calibri"/>
                <w:sz w:val="22"/>
                <w:szCs w:val="22"/>
                <w:lang w:val="es-ES_tradnl"/>
              </w:rPr>
              <w:t xml:space="preserve"> Ninguna</w:t>
            </w:r>
          </w:p>
        </w:tc>
      </w:tr>
      <w:tr w:rsidR="00F44463" w:rsidRPr="00387F49" w14:paraId="034C35C2" w14:textId="77777777" w:rsidTr="00F85140">
        <w:trPr>
          <w:trHeight w:val="559"/>
        </w:trPr>
        <w:tc>
          <w:tcPr>
            <w:tcW w:w="8979" w:type="dxa"/>
            <w:gridSpan w:val="2"/>
            <w:tcBorders>
              <w:top w:val="single" w:sz="4" w:space="0" w:color="000000"/>
              <w:left w:val="single" w:sz="4" w:space="0" w:color="000000"/>
              <w:bottom w:val="single" w:sz="4" w:space="0" w:color="000000"/>
              <w:right w:val="single" w:sz="4" w:space="0" w:color="000000"/>
            </w:tcBorders>
          </w:tcPr>
          <w:p w14:paraId="0C601740" w14:textId="77777777" w:rsidR="001318DB" w:rsidRPr="001318DB" w:rsidRDefault="001318DB" w:rsidP="001318DB">
            <w:pPr>
              <w:rPr>
                <w:rFonts w:ascii="Calibri" w:hAnsi="Calibri"/>
                <w:sz w:val="22"/>
                <w:szCs w:val="22"/>
              </w:rPr>
            </w:pPr>
            <w:r w:rsidRPr="001318DB">
              <w:rPr>
                <w:rFonts w:ascii="Calibri" w:hAnsi="Calibri"/>
                <w:sz w:val="22"/>
                <w:szCs w:val="22"/>
              </w:rPr>
              <w:t>Autoridad Competente que expide la acreditación:</w:t>
            </w:r>
          </w:p>
          <w:p w14:paraId="39C2DAAF" w14:textId="5D68B383" w:rsidR="00F44463" w:rsidRPr="00B3422F" w:rsidRDefault="001318DB" w:rsidP="001318DB">
            <w:pPr>
              <w:rPr>
                <w:rFonts w:ascii="Calibri" w:hAnsi="Calibri"/>
                <w:sz w:val="22"/>
                <w:szCs w:val="22"/>
              </w:rPr>
            </w:pPr>
            <w:r w:rsidRPr="001318DB">
              <w:rPr>
                <w:rFonts w:ascii="Calibri" w:hAnsi="Calibri"/>
                <w:sz w:val="22"/>
                <w:szCs w:val="22"/>
              </w:rPr>
              <w:t>Fecha:</w:t>
            </w:r>
          </w:p>
        </w:tc>
      </w:tr>
    </w:tbl>
    <w:p w14:paraId="63E436E6" w14:textId="77777777" w:rsidR="00ED1F1E" w:rsidRPr="00ED1F1E" w:rsidRDefault="00ED1F1E" w:rsidP="00ED1F1E">
      <w:pPr>
        <w:suppressAutoHyphens/>
        <w:ind w:left="426"/>
        <w:jc w:val="both"/>
        <w:rPr>
          <w:rFonts w:asciiTheme="minorHAnsi" w:hAnsiTheme="minorHAnsi" w:cs="Calibri"/>
          <w:sz w:val="22"/>
          <w:szCs w:val="22"/>
          <w:lang w:val="es-ES_tradnl"/>
        </w:rPr>
      </w:pPr>
    </w:p>
    <w:p w14:paraId="60F7B6E9" w14:textId="4F394A4C" w:rsidR="00387F49" w:rsidRPr="00387F49" w:rsidRDefault="00387F49" w:rsidP="00473371">
      <w:pPr>
        <w:numPr>
          <w:ilvl w:val="0"/>
          <w:numId w:val="3"/>
        </w:numPr>
        <w:tabs>
          <w:tab w:val="clear" w:pos="708"/>
        </w:tabs>
        <w:suppressAutoHyphens/>
        <w:ind w:left="426" w:hanging="568"/>
        <w:jc w:val="both"/>
        <w:rPr>
          <w:rFonts w:asciiTheme="minorHAnsi" w:hAnsiTheme="minorHAnsi" w:cs="Calibri"/>
          <w:sz w:val="22"/>
          <w:szCs w:val="22"/>
          <w:lang w:val="es-ES_tradnl"/>
        </w:rPr>
      </w:pPr>
      <w:r w:rsidRPr="00387F49">
        <w:rPr>
          <w:rFonts w:asciiTheme="minorHAnsi" w:hAnsiTheme="minorHAnsi" w:cs="Calibri"/>
          <w:b/>
          <w:sz w:val="22"/>
          <w:szCs w:val="22"/>
          <w:lang w:val="es-ES_tradnl"/>
        </w:rPr>
        <w:t>Duración e instalaciones</w:t>
      </w:r>
    </w:p>
    <w:p w14:paraId="1A30FFA2" w14:textId="5D5F5794" w:rsidR="00387F49" w:rsidRPr="00387F49" w:rsidRDefault="00387F49" w:rsidP="00473371">
      <w:pPr>
        <w:numPr>
          <w:ilvl w:val="1"/>
          <w:numId w:val="5"/>
        </w:numPr>
        <w:suppressAutoHyphens/>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 xml:space="preserve">El proyecto se utilizará para:     </w:t>
      </w:r>
      <w:bookmarkStart w:id="4" w:name="__Fieldmark__109_1735085703"/>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4"/>
      <w:r w:rsidRPr="00387F49">
        <w:rPr>
          <w:rFonts w:asciiTheme="minorHAnsi" w:hAnsiTheme="minorHAnsi" w:cs="Calibri"/>
          <w:sz w:val="22"/>
          <w:szCs w:val="22"/>
          <w:lang w:val="es-ES_tradnl"/>
        </w:rPr>
        <w:t xml:space="preserve">  Docencia     </w:t>
      </w:r>
      <w:r w:rsidR="00652D2A" w:rsidRPr="00387F49">
        <w:rPr>
          <w:rFonts w:asciiTheme="minorHAnsi" w:hAnsiTheme="minorHAnsi"/>
          <w:sz w:val="22"/>
          <w:szCs w:val="22"/>
        </w:rPr>
        <w:fldChar w:fldCharType="begin">
          <w:ffData>
            <w:name w:val=""/>
            <w:enabled/>
            <w:calcOnExit w:val="0"/>
            <w:checkBox>
              <w:sizeAuto/>
              <w:default w:val="0"/>
              <w:checked w:val="0"/>
            </w:checkBox>
          </w:ffData>
        </w:fldChar>
      </w:r>
      <w:r w:rsidR="00652D2A"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00652D2A" w:rsidRPr="00387F49">
        <w:rPr>
          <w:rFonts w:asciiTheme="minorHAnsi" w:hAnsiTheme="minorHAnsi"/>
          <w:sz w:val="22"/>
          <w:szCs w:val="22"/>
        </w:rPr>
        <w:fldChar w:fldCharType="end"/>
      </w:r>
      <w:r w:rsidR="00652D2A" w:rsidRPr="00387F49">
        <w:rPr>
          <w:rFonts w:asciiTheme="minorHAnsi" w:hAnsiTheme="minorHAnsi" w:cs="Calibri"/>
          <w:sz w:val="22"/>
          <w:szCs w:val="22"/>
          <w:lang w:val="es-ES_tradnl"/>
        </w:rPr>
        <w:t xml:space="preserve"> </w:t>
      </w:r>
      <w:r w:rsidRPr="00387F49">
        <w:rPr>
          <w:rFonts w:asciiTheme="minorHAnsi" w:hAnsiTheme="minorHAnsi" w:cs="Calibri"/>
          <w:sz w:val="22"/>
          <w:szCs w:val="22"/>
          <w:lang w:val="es-ES_tradnl"/>
        </w:rPr>
        <w:t xml:space="preserve"> Investigación</w:t>
      </w:r>
    </w:p>
    <w:p w14:paraId="64CBAE69" w14:textId="748E70B5" w:rsidR="00387F49" w:rsidRPr="00387F49" w:rsidRDefault="00387F49" w:rsidP="00387F49">
      <w:pPr>
        <w:pBdr>
          <w:top w:val="single" w:sz="4" w:space="1" w:color="000000"/>
          <w:left w:val="single" w:sz="4" w:space="4" w:color="000000"/>
          <w:bottom w:val="single" w:sz="4" w:space="1" w:color="000000"/>
          <w:right w:val="single" w:sz="4" w:space="4" w:color="000000"/>
        </w:pBdr>
        <w:jc w:val="both"/>
        <w:rPr>
          <w:rFonts w:asciiTheme="minorHAnsi" w:hAnsiTheme="minorHAnsi" w:cs="Calibri"/>
          <w:sz w:val="22"/>
          <w:szCs w:val="22"/>
          <w:lang w:val="es-ES_tradnl"/>
        </w:rPr>
      </w:pPr>
      <w:r w:rsidRPr="00387F49">
        <w:rPr>
          <w:rFonts w:asciiTheme="minorHAnsi" w:hAnsiTheme="minorHAnsi" w:cs="Calibri"/>
          <w:sz w:val="22"/>
          <w:szCs w:val="22"/>
          <w:lang w:val="es-ES_tradnl"/>
        </w:rPr>
        <w:t>Fecha prevista de inicio del proyecto (</w:t>
      </w:r>
      <w:proofErr w:type="spellStart"/>
      <w:r w:rsidRPr="00387F49">
        <w:rPr>
          <w:rFonts w:asciiTheme="minorHAnsi" w:hAnsiTheme="minorHAnsi" w:cs="Calibri"/>
          <w:sz w:val="22"/>
          <w:szCs w:val="22"/>
          <w:lang w:val="es-ES_tradnl"/>
        </w:rPr>
        <w:t>dd</w:t>
      </w:r>
      <w:proofErr w:type="spellEnd"/>
      <w:r w:rsidRPr="00387F49">
        <w:rPr>
          <w:rFonts w:asciiTheme="minorHAnsi" w:hAnsiTheme="minorHAnsi" w:cs="Calibri"/>
          <w:sz w:val="22"/>
          <w:szCs w:val="22"/>
          <w:lang w:val="es-ES_tradnl"/>
        </w:rPr>
        <w:t>/mm/</w:t>
      </w:r>
      <w:proofErr w:type="spellStart"/>
      <w:proofErr w:type="gramStart"/>
      <w:r w:rsidRPr="00387F49">
        <w:rPr>
          <w:rFonts w:asciiTheme="minorHAnsi" w:hAnsiTheme="minorHAnsi" w:cs="Calibri"/>
          <w:sz w:val="22"/>
          <w:szCs w:val="22"/>
          <w:lang w:val="es-ES_tradnl"/>
        </w:rPr>
        <w:t>aa</w:t>
      </w:r>
      <w:proofErr w:type="spellEnd"/>
      <w:r w:rsidRPr="00387F49">
        <w:rPr>
          <w:rFonts w:asciiTheme="minorHAnsi" w:hAnsiTheme="minorHAnsi" w:cs="Calibri"/>
          <w:sz w:val="22"/>
          <w:szCs w:val="22"/>
          <w:lang w:val="es-ES_tradnl"/>
        </w:rPr>
        <w:t>)</w:t>
      </w:r>
      <w:r w:rsidR="00225945">
        <w:rPr>
          <w:rFonts w:asciiTheme="minorHAnsi" w:hAnsiTheme="minorHAnsi" w:cs="Calibri"/>
          <w:sz w:val="22"/>
          <w:szCs w:val="22"/>
          <w:lang w:val="es-ES_tradnl"/>
        </w:rPr>
        <w:t>*</w:t>
      </w:r>
      <w:proofErr w:type="gramEnd"/>
      <w:r w:rsidRPr="00387F49">
        <w:rPr>
          <w:rFonts w:asciiTheme="minorHAnsi" w:hAnsiTheme="minorHAnsi" w:cs="Calibri"/>
          <w:sz w:val="22"/>
          <w:szCs w:val="22"/>
          <w:lang w:val="es-ES_tradnl"/>
        </w:rPr>
        <w:t xml:space="preserve">: </w:t>
      </w:r>
    </w:p>
    <w:p w14:paraId="74EED3B3" w14:textId="72678708" w:rsidR="00387F49" w:rsidRPr="00387F49" w:rsidRDefault="00387F49" w:rsidP="00387F49">
      <w:pPr>
        <w:pBdr>
          <w:top w:val="single" w:sz="4" w:space="1" w:color="000000"/>
          <w:left w:val="single" w:sz="4" w:space="4" w:color="000000"/>
          <w:bottom w:val="single" w:sz="4" w:space="1" w:color="000000"/>
          <w:right w:val="single" w:sz="4" w:space="4" w:color="000000"/>
        </w:pBdr>
        <w:jc w:val="both"/>
        <w:rPr>
          <w:rFonts w:asciiTheme="minorHAnsi" w:hAnsiTheme="minorHAnsi" w:cs="Calibri"/>
          <w:sz w:val="22"/>
          <w:szCs w:val="22"/>
          <w:lang w:val="es-ES_tradnl"/>
        </w:rPr>
      </w:pPr>
      <w:r w:rsidRPr="00387F49">
        <w:rPr>
          <w:rFonts w:asciiTheme="minorHAnsi" w:hAnsiTheme="minorHAnsi" w:cs="Calibri"/>
          <w:sz w:val="22"/>
          <w:szCs w:val="22"/>
          <w:lang w:val="es-ES_tradnl"/>
        </w:rPr>
        <w:t xml:space="preserve">Duración del proyecto (en meses): </w:t>
      </w:r>
    </w:p>
    <w:p w14:paraId="7F956C32" w14:textId="77777777" w:rsidR="000424D5" w:rsidRPr="000424D5" w:rsidRDefault="00225945" w:rsidP="000424D5">
      <w:pPr>
        <w:suppressAutoHyphens/>
        <w:ind w:left="426"/>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i/>
          <w:sz w:val="22"/>
          <w:szCs w:val="22"/>
        </w:rPr>
        <w:t>Co</w:t>
      </w:r>
      <w:r w:rsidRPr="000424D5">
        <w:rPr>
          <w:rFonts w:asciiTheme="minorHAnsi" w:hAnsiTheme="minorHAnsi"/>
          <w:i/>
          <w:sz w:val="22"/>
          <w:szCs w:val="22"/>
        </w:rPr>
        <w:t xml:space="preserve">mo mínimo, dos </w:t>
      </w:r>
      <w:proofErr w:type="gramStart"/>
      <w:r w:rsidRPr="000424D5">
        <w:rPr>
          <w:rFonts w:asciiTheme="minorHAnsi" w:hAnsiTheme="minorHAnsi"/>
          <w:i/>
          <w:sz w:val="22"/>
          <w:szCs w:val="22"/>
        </w:rPr>
        <w:t>meses posterior</w:t>
      </w:r>
      <w:proofErr w:type="gramEnd"/>
      <w:r w:rsidRPr="000424D5">
        <w:rPr>
          <w:rFonts w:asciiTheme="minorHAnsi" w:hAnsiTheme="minorHAnsi"/>
          <w:i/>
          <w:sz w:val="22"/>
          <w:szCs w:val="22"/>
        </w:rPr>
        <w:t xml:space="preserve"> a la fecha en que se remite la documentación al CEI</w:t>
      </w:r>
    </w:p>
    <w:p w14:paraId="6D445C8B" w14:textId="0EB6382A" w:rsidR="00387F49" w:rsidRPr="00387F49" w:rsidRDefault="00387F49" w:rsidP="000424D5">
      <w:pPr>
        <w:suppressAutoHyphens/>
        <w:ind w:left="426"/>
        <w:jc w:val="both"/>
        <w:rPr>
          <w:rFonts w:asciiTheme="minorHAnsi" w:hAnsiTheme="minorHAnsi"/>
          <w:sz w:val="22"/>
          <w:szCs w:val="22"/>
        </w:rPr>
      </w:pPr>
      <w:r w:rsidRPr="00387F49">
        <w:rPr>
          <w:rFonts w:asciiTheme="minorHAnsi" w:hAnsiTheme="minorHAnsi" w:cs="Calibri"/>
          <w:sz w:val="22"/>
          <w:szCs w:val="22"/>
          <w:lang w:val="es-ES_tradnl"/>
        </w:rPr>
        <w:t>Tipo de instalación</w:t>
      </w:r>
    </w:p>
    <w:bookmarkStart w:id="5" w:name="__Fieldmark__118_1735085703"/>
    <w:p w14:paraId="729F3C46" w14:textId="77777777" w:rsidR="00387F49" w:rsidRPr="00387F49" w:rsidRDefault="00387F49" w:rsidP="00387F49">
      <w:pPr>
        <w:ind w:firstLine="708"/>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5"/>
      <w:r w:rsidRPr="00387F49">
        <w:rPr>
          <w:rFonts w:asciiTheme="minorHAnsi" w:hAnsiTheme="minorHAnsi" w:cs="Calibri"/>
          <w:sz w:val="22"/>
          <w:szCs w:val="22"/>
          <w:lang w:val="es-ES_tradnl"/>
        </w:rPr>
        <w:t xml:space="preserve"> Animalario de barrera</w:t>
      </w:r>
    </w:p>
    <w:bookmarkStart w:id="6" w:name="__Fieldmark__119_1735085703"/>
    <w:p w14:paraId="61D84C54" w14:textId="77777777" w:rsidR="00387F49" w:rsidRPr="00387F49" w:rsidRDefault="00387F49" w:rsidP="00387F49">
      <w:pPr>
        <w:ind w:left="708"/>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6"/>
      <w:r w:rsidRPr="00387F49">
        <w:rPr>
          <w:rFonts w:asciiTheme="minorHAnsi" w:hAnsiTheme="minorHAnsi" w:cs="Calibri"/>
          <w:sz w:val="22"/>
          <w:szCs w:val="22"/>
          <w:lang w:val="es-ES_tradnl"/>
        </w:rPr>
        <w:t xml:space="preserve"> Animalario de baja contención</w:t>
      </w:r>
      <w:r w:rsidRPr="00387F49">
        <w:rPr>
          <w:rFonts w:asciiTheme="minorHAnsi" w:hAnsiTheme="minorHAnsi" w:cs="Arial"/>
          <w:sz w:val="22"/>
          <w:szCs w:val="22"/>
          <w:lang w:val="es-ES_tradnl"/>
        </w:rPr>
        <w:t xml:space="preserve"> </w:t>
      </w:r>
    </w:p>
    <w:p w14:paraId="41F518F1" w14:textId="65D6B400" w:rsidR="00387F49" w:rsidRPr="00387F49" w:rsidRDefault="00387F49" w:rsidP="00387F49">
      <w:pPr>
        <w:rPr>
          <w:rFonts w:asciiTheme="minorHAnsi" w:hAnsiTheme="minorHAnsi" w:cs="Calibri"/>
          <w:sz w:val="22"/>
          <w:szCs w:val="22"/>
          <w:shd w:val="clear" w:color="auto" w:fill="FFFF00"/>
          <w:lang w:val="es-ES_tradnl"/>
        </w:rPr>
      </w:pPr>
      <w:r w:rsidRPr="00387F49">
        <w:rPr>
          <w:rFonts w:asciiTheme="minorHAnsi" w:hAnsiTheme="minorHAnsi" w:cs="Calibri"/>
          <w:sz w:val="22"/>
          <w:szCs w:val="22"/>
          <w:lang w:val="es-ES_tradnl"/>
        </w:rPr>
        <w:tab/>
      </w:r>
      <w:r w:rsidR="00652D2A" w:rsidRPr="00387F49">
        <w:rPr>
          <w:rFonts w:asciiTheme="minorHAnsi" w:hAnsiTheme="minorHAnsi"/>
          <w:sz w:val="22"/>
          <w:szCs w:val="22"/>
        </w:rPr>
        <w:fldChar w:fldCharType="begin">
          <w:ffData>
            <w:name w:val=""/>
            <w:enabled/>
            <w:calcOnExit w:val="0"/>
            <w:checkBox>
              <w:sizeAuto/>
              <w:default w:val="0"/>
              <w:checked w:val="0"/>
            </w:checkBox>
          </w:ffData>
        </w:fldChar>
      </w:r>
      <w:r w:rsidR="00652D2A"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00652D2A" w:rsidRPr="00387F49">
        <w:rPr>
          <w:rFonts w:asciiTheme="minorHAnsi" w:hAnsiTheme="minorHAnsi"/>
          <w:sz w:val="22"/>
          <w:szCs w:val="22"/>
        </w:rPr>
        <w:fldChar w:fldCharType="end"/>
      </w:r>
      <w:r w:rsidR="00652D2A" w:rsidRPr="00387F49">
        <w:rPr>
          <w:rFonts w:asciiTheme="minorHAnsi" w:hAnsiTheme="minorHAnsi" w:cs="Calibri"/>
          <w:sz w:val="22"/>
          <w:szCs w:val="22"/>
          <w:lang w:val="es-ES_tradnl"/>
        </w:rPr>
        <w:t xml:space="preserve"> </w:t>
      </w:r>
      <w:r w:rsidRPr="00387F49">
        <w:rPr>
          <w:rFonts w:asciiTheme="minorHAnsi" w:hAnsiTheme="minorHAnsi" w:cs="Calibri"/>
          <w:sz w:val="22"/>
          <w:szCs w:val="22"/>
          <w:lang w:val="es-ES_tradnl"/>
        </w:rPr>
        <w:t xml:space="preserve"> Otras instalaciones</w:t>
      </w:r>
    </w:p>
    <w:p w14:paraId="72CABB00" w14:textId="669B2A73" w:rsidR="00387F49" w:rsidRPr="00387F49" w:rsidRDefault="00387F49" w:rsidP="00387F49">
      <w:pPr>
        <w:rPr>
          <w:rFonts w:asciiTheme="minorHAnsi" w:hAnsiTheme="minorHAnsi" w:cs="Calibri"/>
          <w:sz w:val="22"/>
          <w:szCs w:val="22"/>
          <w:shd w:val="clear" w:color="auto" w:fill="FFFF00"/>
          <w:lang w:val="es-ES_tradnl"/>
        </w:rPr>
      </w:pPr>
      <w:r w:rsidRPr="00387F49">
        <w:rPr>
          <w:rFonts w:asciiTheme="minorHAnsi" w:hAnsiTheme="minorHAnsi" w:cs="Calibri"/>
          <w:sz w:val="22"/>
          <w:szCs w:val="22"/>
          <w:lang w:val="es-ES_tradnl"/>
        </w:rPr>
        <w:tab/>
      </w:r>
      <w:r w:rsidRPr="00387F49">
        <w:rPr>
          <w:rFonts w:asciiTheme="minorHAnsi" w:hAnsiTheme="minorHAnsi" w:cs="Calibri"/>
          <w:sz w:val="22"/>
          <w:szCs w:val="22"/>
          <w:lang w:val="es-ES_tradnl"/>
        </w:rPr>
        <w:tab/>
      </w:r>
    </w:p>
    <w:p w14:paraId="6674ECF4" w14:textId="63DD2DD7" w:rsidR="00387F49" w:rsidRDefault="00387F49" w:rsidP="00387F49">
      <w:pPr>
        <w:rPr>
          <w:rFonts w:ascii="Verdana" w:hAnsi="Verdana"/>
          <w:sz w:val="20"/>
          <w:szCs w:val="18"/>
        </w:rPr>
      </w:pPr>
      <w:r w:rsidRPr="00387F49">
        <w:rPr>
          <w:rFonts w:asciiTheme="minorHAnsi" w:hAnsiTheme="minorHAnsi" w:cs="Calibri"/>
          <w:sz w:val="22"/>
          <w:szCs w:val="22"/>
          <w:lang w:val="es-ES_tradnl"/>
        </w:rPr>
        <w:tab/>
      </w:r>
      <w:proofErr w:type="spellStart"/>
      <w:r w:rsidRPr="00387F49">
        <w:rPr>
          <w:rFonts w:asciiTheme="minorHAnsi" w:hAnsiTheme="minorHAnsi" w:cs="Calibri"/>
          <w:b/>
          <w:sz w:val="22"/>
          <w:szCs w:val="22"/>
          <w:lang w:val="es-ES_tradnl"/>
        </w:rPr>
        <w:t>Nº</w:t>
      </w:r>
      <w:proofErr w:type="spellEnd"/>
      <w:r w:rsidRPr="00387F49">
        <w:rPr>
          <w:rFonts w:asciiTheme="minorHAnsi" w:hAnsiTheme="minorHAnsi" w:cs="Calibri"/>
          <w:b/>
          <w:sz w:val="22"/>
          <w:szCs w:val="22"/>
          <w:lang w:val="es-ES_tradnl"/>
        </w:rPr>
        <w:t xml:space="preserve"> centro usuario acreditado</w:t>
      </w:r>
      <w:r w:rsidRPr="00387F49">
        <w:rPr>
          <w:rFonts w:asciiTheme="minorHAnsi" w:hAnsiTheme="minorHAnsi" w:cs="Calibri"/>
          <w:sz w:val="22"/>
          <w:szCs w:val="22"/>
          <w:lang w:val="es-ES_tradnl"/>
        </w:rPr>
        <w:t>:</w:t>
      </w:r>
      <w:r w:rsidR="00D10943" w:rsidRPr="00D10943">
        <w:t xml:space="preserve"> </w:t>
      </w:r>
    </w:p>
    <w:p w14:paraId="7F852138" w14:textId="77777777" w:rsidR="00A647ED" w:rsidRPr="00A647ED" w:rsidRDefault="00A647ED" w:rsidP="00387F49">
      <w:pPr>
        <w:rPr>
          <w:rFonts w:asciiTheme="minorHAnsi" w:hAnsiTheme="minorHAnsi" w:cs="Calibri"/>
          <w:sz w:val="16"/>
          <w:szCs w:val="16"/>
          <w:lang w:val="es-ES_tradnl"/>
        </w:rPr>
      </w:pPr>
    </w:p>
    <w:p w14:paraId="2EB33385" w14:textId="77777777" w:rsidR="00387F49" w:rsidRPr="00387F49" w:rsidRDefault="00387F49" w:rsidP="00473371">
      <w:pPr>
        <w:numPr>
          <w:ilvl w:val="0"/>
          <w:numId w:val="3"/>
        </w:numPr>
        <w:tabs>
          <w:tab w:val="clear" w:pos="708"/>
        </w:tabs>
        <w:suppressAutoHyphens/>
        <w:ind w:left="426" w:hanging="568"/>
        <w:jc w:val="both"/>
        <w:rPr>
          <w:rFonts w:asciiTheme="minorHAnsi" w:hAnsiTheme="minorHAnsi" w:cs="Calibri"/>
          <w:b/>
          <w:sz w:val="22"/>
          <w:szCs w:val="22"/>
          <w:lang w:val="es-ES_tradnl"/>
        </w:rPr>
      </w:pPr>
      <w:r w:rsidRPr="00387F49">
        <w:rPr>
          <w:rFonts w:asciiTheme="minorHAnsi" w:hAnsiTheme="minorHAnsi" w:cs="Calibri"/>
          <w:b/>
          <w:sz w:val="22"/>
          <w:szCs w:val="22"/>
          <w:lang w:val="es-ES_tradnl"/>
        </w:rPr>
        <w:t>Necesidad de autorización expresa</w:t>
      </w:r>
    </w:p>
    <w:p w14:paraId="2BCC37DB" w14:textId="77777777" w:rsidR="00387F49" w:rsidRPr="00387F49" w:rsidRDefault="00387F49" w:rsidP="00473371">
      <w:pPr>
        <w:widowControl w:val="0"/>
        <w:numPr>
          <w:ilvl w:val="0"/>
          <w:numId w:val="1"/>
        </w:numPr>
        <w:tabs>
          <w:tab w:val="num" w:pos="708"/>
        </w:tabs>
        <w:suppressAutoHyphens/>
        <w:ind w:left="1068" w:hanging="642"/>
        <w:jc w:val="both"/>
        <w:rPr>
          <w:rFonts w:asciiTheme="minorHAnsi" w:hAnsiTheme="minorHAnsi" w:cs="Calibri"/>
          <w:sz w:val="22"/>
          <w:szCs w:val="22"/>
        </w:rPr>
      </w:pPr>
      <w:r w:rsidRPr="00387F49">
        <w:rPr>
          <w:rFonts w:asciiTheme="minorHAnsi" w:hAnsiTheme="minorHAnsi" w:cs="Calibri"/>
          <w:i/>
          <w:sz w:val="22"/>
          <w:szCs w:val="22"/>
          <w:lang w:val="es-ES_tradnl"/>
        </w:rPr>
        <w:t>Cumplimentar solo si el proyecto implica alguna de estas circunstancias:</w:t>
      </w:r>
    </w:p>
    <w:tbl>
      <w:tblPr>
        <w:tblW w:w="0" w:type="auto"/>
        <w:tblInd w:w="-5" w:type="dxa"/>
        <w:tblLayout w:type="fixed"/>
        <w:tblLook w:val="0000" w:firstRow="0" w:lastRow="0" w:firstColumn="0" w:lastColumn="0" w:noHBand="0" w:noVBand="0"/>
      </w:tblPr>
      <w:tblGrid>
        <w:gridCol w:w="8760"/>
        <w:gridCol w:w="714"/>
      </w:tblGrid>
      <w:tr w:rsidR="00387F49" w:rsidRPr="00387F49" w14:paraId="6B449852" w14:textId="77777777" w:rsidTr="00D10943">
        <w:tc>
          <w:tcPr>
            <w:tcW w:w="8760" w:type="dxa"/>
            <w:tcBorders>
              <w:top w:val="single" w:sz="4" w:space="0" w:color="000000"/>
              <w:left w:val="single" w:sz="4" w:space="0" w:color="000000"/>
              <w:bottom w:val="single" w:sz="4" w:space="0" w:color="000000"/>
            </w:tcBorders>
          </w:tcPr>
          <w:p w14:paraId="54878B6C"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sz w:val="18"/>
                <w:szCs w:val="18"/>
              </w:rPr>
              <w:lastRenderedPageBreak/>
              <w:t xml:space="preserve">Utilización de animales de las especies incluidas en el Anexo I del Real Decreto </w:t>
            </w:r>
            <w:r w:rsidRPr="00D10943">
              <w:rPr>
                <w:rFonts w:asciiTheme="minorHAnsi" w:hAnsiTheme="minorHAnsi" w:cs="Calibri"/>
                <w:sz w:val="18"/>
                <w:szCs w:val="18"/>
                <w:lang w:val="es-ES_tradnl"/>
              </w:rPr>
              <w:t xml:space="preserve">53/2013 </w:t>
            </w:r>
            <w:r w:rsidRPr="00D10943">
              <w:rPr>
                <w:rFonts w:asciiTheme="minorHAnsi" w:hAnsiTheme="minorHAnsi" w:cs="Calibri"/>
                <w:sz w:val="18"/>
                <w:szCs w:val="18"/>
              </w:rPr>
              <w:t>que no hayan nacido ni hayan sido expresamente criados en centros oficialmente reconocidos</w:t>
            </w:r>
          </w:p>
        </w:tc>
        <w:bookmarkStart w:id="7" w:name="__Fieldmark__124_1735085703"/>
        <w:tc>
          <w:tcPr>
            <w:tcW w:w="714" w:type="dxa"/>
            <w:tcBorders>
              <w:top w:val="single" w:sz="4" w:space="0" w:color="000000"/>
              <w:left w:val="single" w:sz="4" w:space="0" w:color="000000"/>
              <w:bottom w:val="single" w:sz="4" w:space="0" w:color="000000"/>
              <w:right w:val="single" w:sz="4" w:space="0" w:color="000000"/>
            </w:tcBorders>
          </w:tcPr>
          <w:p w14:paraId="6EFC9748"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7"/>
          </w:p>
        </w:tc>
      </w:tr>
      <w:tr w:rsidR="00387F49" w:rsidRPr="00387F49" w14:paraId="5AF31CE0" w14:textId="77777777" w:rsidTr="00D10943">
        <w:tc>
          <w:tcPr>
            <w:tcW w:w="8760" w:type="dxa"/>
            <w:tcBorders>
              <w:top w:val="single" w:sz="4" w:space="0" w:color="000000"/>
              <w:left w:val="single" w:sz="4" w:space="0" w:color="000000"/>
              <w:bottom w:val="single" w:sz="4" w:space="0" w:color="000000"/>
            </w:tcBorders>
          </w:tcPr>
          <w:p w14:paraId="419462AC"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sz w:val="18"/>
                <w:szCs w:val="18"/>
              </w:rPr>
              <w:t xml:space="preserve">Utilización de animales de las especies no incluidas en el Anexo I del Real Decreto </w:t>
            </w:r>
            <w:r w:rsidRPr="00D10943">
              <w:rPr>
                <w:rFonts w:asciiTheme="minorHAnsi" w:hAnsiTheme="minorHAnsi" w:cs="Calibri"/>
                <w:sz w:val="18"/>
                <w:szCs w:val="18"/>
                <w:lang w:val="es-ES_tradnl"/>
              </w:rPr>
              <w:t xml:space="preserve">53/2013 </w:t>
            </w:r>
            <w:r w:rsidRPr="00D10943">
              <w:rPr>
                <w:rFonts w:asciiTheme="minorHAnsi" w:hAnsiTheme="minorHAnsi" w:cs="Calibri"/>
                <w:sz w:val="18"/>
                <w:szCs w:val="18"/>
              </w:rPr>
              <w:t>que no procedan de centros de cría o suministro</w:t>
            </w:r>
          </w:p>
        </w:tc>
        <w:bookmarkStart w:id="8" w:name="__Fieldmark__125_1735085703"/>
        <w:tc>
          <w:tcPr>
            <w:tcW w:w="714" w:type="dxa"/>
            <w:tcBorders>
              <w:top w:val="single" w:sz="4" w:space="0" w:color="000000"/>
              <w:left w:val="single" w:sz="4" w:space="0" w:color="000000"/>
              <w:bottom w:val="single" w:sz="4" w:space="0" w:color="000000"/>
              <w:right w:val="single" w:sz="4" w:space="0" w:color="000000"/>
            </w:tcBorders>
          </w:tcPr>
          <w:p w14:paraId="749A3513"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8"/>
          </w:p>
        </w:tc>
      </w:tr>
      <w:tr w:rsidR="00387F49" w:rsidRPr="00387F49" w14:paraId="4B9A6DA1" w14:textId="77777777" w:rsidTr="00D10943">
        <w:tc>
          <w:tcPr>
            <w:tcW w:w="8760" w:type="dxa"/>
            <w:tcBorders>
              <w:top w:val="single" w:sz="4" w:space="0" w:color="000000"/>
              <w:left w:val="single" w:sz="4" w:space="0" w:color="000000"/>
              <w:bottom w:val="single" w:sz="4" w:space="0" w:color="000000"/>
            </w:tcBorders>
          </w:tcPr>
          <w:p w14:paraId="3BA7AAB2"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sz w:val="18"/>
                <w:szCs w:val="18"/>
              </w:rPr>
              <w:t>Ejecución de procedimientos fuera de los centros usuarios</w:t>
            </w:r>
          </w:p>
        </w:tc>
        <w:bookmarkStart w:id="9" w:name="__Fieldmark__126_1735085703"/>
        <w:tc>
          <w:tcPr>
            <w:tcW w:w="714" w:type="dxa"/>
            <w:tcBorders>
              <w:top w:val="single" w:sz="4" w:space="0" w:color="000000"/>
              <w:left w:val="single" w:sz="4" w:space="0" w:color="000000"/>
              <w:bottom w:val="single" w:sz="4" w:space="0" w:color="000000"/>
              <w:right w:val="single" w:sz="4" w:space="0" w:color="000000"/>
            </w:tcBorders>
          </w:tcPr>
          <w:p w14:paraId="2A4C4907"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9"/>
          </w:p>
        </w:tc>
      </w:tr>
      <w:tr w:rsidR="00387F49" w:rsidRPr="00387F49" w14:paraId="70CD4AAB" w14:textId="77777777" w:rsidTr="00D10943">
        <w:tc>
          <w:tcPr>
            <w:tcW w:w="8760" w:type="dxa"/>
            <w:tcBorders>
              <w:top w:val="single" w:sz="4" w:space="0" w:color="000000"/>
              <w:left w:val="single" w:sz="4" w:space="0" w:color="000000"/>
              <w:bottom w:val="single" w:sz="4" w:space="0" w:color="000000"/>
            </w:tcBorders>
          </w:tcPr>
          <w:p w14:paraId="7E6C9C64"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sz w:val="18"/>
                <w:szCs w:val="18"/>
              </w:rPr>
              <w:t>Algún animal será dado en adopción, realojado o devuelto a un hábitat, explotación u otro medio adecuado para la especie de que se trate</w:t>
            </w:r>
          </w:p>
        </w:tc>
        <w:tc>
          <w:tcPr>
            <w:tcW w:w="714" w:type="dxa"/>
            <w:tcBorders>
              <w:top w:val="single" w:sz="4" w:space="0" w:color="000000"/>
              <w:left w:val="single" w:sz="4" w:space="0" w:color="000000"/>
              <w:bottom w:val="single" w:sz="4" w:space="0" w:color="000000"/>
              <w:right w:val="single" w:sz="4" w:space="0" w:color="000000"/>
            </w:tcBorders>
          </w:tcPr>
          <w:p w14:paraId="27B89F8A" w14:textId="03C9DC06" w:rsidR="00387F49" w:rsidRPr="00387F49" w:rsidRDefault="00652D2A"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p>
        </w:tc>
      </w:tr>
      <w:tr w:rsidR="00387F49" w:rsidRPr="00387F49" w14:paraId="56D1B965" w14:textId="77777777" w:rsidTr="00D10943">
        <w:tc>
          <w:tcPr>
            <w:tcW w:w="8760" w:type="dxa"/>
            <w:tcBorders>
              <w:top w:val="single" w:sz="4" w:space="0" w:color="000000"/>
              <w:left w:val="single" w:sz="4" w:space="0" w:color="000000"/>
              <w:bottom w:val="single" w:sz="4" w:space="0" w:color="000000"/>
            </w:tcBorders>
          </w:tcPr>
          <w:p w14:paraId="0EB684A6"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bCs/>
                <w:sz w:val="18"/>
                <w:szCs w:val="18"/>
              </w:rPr>
              <w:t xml:space="preserve">Uso de animales de las especies amenazadas incluidas en el Anexo A del Reglamento (CE) </w:t>
            </w:r>
            <w:proofErr w:type="spellStart"/>
            <w:r w:rsidRPr="00D10943">
              <w:rPr>
                <w:rFonts w:asciiTheme="minorHAnsi" w:hAnsiTheme="minorHAnsi" w:cs="Calibri"/>
                <w:bCs/>
                <w:sz w:val="18"/>
                <w:szCs w:val="18"/>
              </w:rPr>
              <w:t>nº</w:t>
            </w:r>
            <w:proofErr w:type="spellEnd"/>
            <w:r w:rsidRPr="00D10943">
              <w:rPr>
                <w:rFonts w:asciiTheme="minorHAnsi" w:hAnsiTheme="minorHAnsi" w:cs="Calibri"/>
                <w:bCs/>
                <w:sz w:val="18"/>
                <w:szCs w:val="18"/>
              </w:rPr>
              <w:t xml:space="preserve"> 338/97, del Consejo, de 9 de diciembre de 1996, relativo a la protección de especies de la fauna y flora silvestres mediante el control de su comercio, que no estén contemplados en los supuestos del artículo 7 de dicho Reglamento</w:t>
            </w:r>
          </w:p>
        </w:tc>
        <w:bookmarkStart w:id="10" w:name="__Fieldmark__128_1735085703"/>
        <w:tc>
          <w:tcPr>
            <w:tcW w:w="714" w:type="dxa"/>
            <w:tcBorders>
              <w:top w:val="single" w:sz="4" w:space="0" w:color="000000"/>
              <w:left w:val="single" w:sz="4" w:space="0" w:color="000000"/>
              <w:bottom w:val="single" w:sz="4" w:space="0" w:color="000000"/>
              <w:right w:val="single" w:sz="4" w:space="0" w:color="000000"/>
            </w:tcBorders>
          </w:tcPr>
          <w:p w14:paraId="0B0B97F8"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10"/>
          </w:p>
        </w:tc>
      </w:tr>
      <w:tr w:rsidR="00387F49" w:rsidRPr="00387F49" w14:paraId="7D1558AE" w14:textId="77777777" w:rsidTr="00D10943">
        <w:tc>
          <w:tcPr>
            <w:tcW w:w="8760" w:type="dxa"/>
            <w:tcBorders>
              <w:top w:val="single" w:sz="4" w:space="0" w:color="000000"/>
              <w:left w:val="single" w:sz="4" w:space="0" w:color="000000"/>
              <w:bottom w:val="single" w:sz="4" w:space="0" w:color="000000"/>
            </w:tcBorders>
          </w:tcPr>
          <w:p w14:paraId="46C2294A"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bCs/>
                <w:sz w:val="18"/>
                <w:szCs w:val="18"/>
              </w:rPr>
              <w:t>Uso de animales capturados en la naturaleza</w:t>
            </w:r>
          </w:p>
        </w:tc>
        <w:bookmarkStart w:id="11" w:name="__Fieldmark__129_1735085703"/>
        <w:tc>
          <w:tcPr>
            <w:tcW w:w="714" w:type="dxa"/>
            <w:tcBorders>
              <w:top w:val="single" w:sz="4" w:space="0" w:color="000000"/>
              <w:left w:val="single" w:sz="4" w:space="0" w:color="000000"/>
              <w:bottom w:val="single" w:sz="4" w:space="0" w:color="000000"/>
              <w:right w:val="single" w:sz="4" w:space="0" w:color="000000"/>
            </w:tcBorders>
          </w:tcPr>
          <w:p w14:paraId="21B6CE4E"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11"/>
          </w:p>
        </w:tc>
      </w:tr>
      <w:tr w:rsidR="00387F49" w:rsidRPr="00387F49" w14:paraId="1208AFF2" w14:textId="77777777" w:rsidTr="00D10943">
        <w:tc>
          <w:tcPr>
            <w:tcW w:w="8760" w:type="dxa"/>
            <w:tcBorders>
              <w:top w:val="single" w:sz="4" w:space="0" w:color="000000"/>
              <w:left w:val="single" w:sz="4" w:space="0" w:color="000000"/>
              <w:bottom w:val="single" w:sz="4" w:space="0" w:color="000000"/>
            </w:tcBorders>
          </w:tcPr>
          <w:p w14:paraId="36F7FCF4"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bCs/>
                <w:sz w:val="18"/>
                <w:szCs w:val="18"/>
              </w:rPr>
              <w:t>Uso de animales asilvestrados o animales vagabundos de especies domésticas</w:t>
            </w:r>
          </w:p>
        </w:tc>
        <w:bookmarkStart w:id="12" w:name="__Fieldmark__130_1735085703"/>
        <w:tc>
          <w:tcPr>
            <w:tcW w:w="714" w:type="dxa"/>
            <w:tcBorders>
              <w:top w:val="single" w:sz="4" w:space="0" w:color="000000"/>
              <w:left w:val="single" w:sz="4" w:space="0" w:color="000000"/>
              <w:bottom w:val="single" w:sz="4" w:space="0" w:color="000000"/>
              <w:right w:val="single" w:sz="4" w:space="0" w:color="000000"/>
            </w:tcBorders>
          </w:tcPr>
          <w:p w14:paraId="62AFEC4A"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12"/>
          </w:p>
        </w:tc>
      </w:tr>
      <w:tr w:rsidR="00387F49" w:rsidRPr="00387F49" w14:paraId="0D959BF0" w14:textId="77777777" w:rsidTr="00D10943">
        <w:tc>
          <w:tcPr>
            <w:tcW w:w="8760" w:type="dxa"/>
            <w:tcBorders>
              <w:top w:val="single" w:sz="4" w:space="0" w:color="000000"/>
              <w:left w:val="single" w:sz="4" w:space="0" w:color="000000"/>
              <w:bottom w:val="single" w:sz="4" w:space="0" w:color="000000"/>
            </w:tcBorders>
          </w:tcPr>
          <w:p w14:paraId="7252A151"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bCs/>
                <w:sz w:val="18"/>
                <w:szCs w:val="18"/>
              </w:rPr>
              <w:t>Uso de primates no humanos</w:t>
            </w:r>
          </w:p>
        </w:tc>
        <w:bookmarkStart w:id="13" w:name="__Fieldmark__131_1735085703"/>
        <w:tc>
          <w:tcPr>
            <w:tcW w:w="714" w:type="dxa"/>
            <w:tcBorders>
              <w:top w:val="single" w:sz="4" w:space="0" w:color="000000"/>
              <w:left w:val="single" w:sz="4" w:space="0" w:color="000000"/>
              <w:bottom w:val="single" w:sz="4" w:space="0" w:color="000000"/>
              <w:right w:val="single" w:sz="4" w:space="0" w:color="000000"/>
            </w:tcBorders>
          </w:tcPr>
          <w:p w14:paraId="6703886D"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13"/>
          </w:p>
        </w:tc>
      </w:tr>
      <w:tr w:rsidR="00387F49" w:rsidRPr="00387F49" w14:paraId="4F9B7CF4" w14:textId="77777777" w:rsidTr="00D10943">
        <w:tc>
          <w:tcPr>
            <w:tcW w:w="8760" w:type="dxa"/>
            <w:tcBorders>
              <w:top w:val="single" w:sz="4" w:space="0" w:color="000000"/>
              <w:left w:val="single" w:sz="4" w:space="0" w:color="000000"/>
              <w:bottom w:val="single" w:sz="4" w:space="0" w:color="000000"/>
            </w:tcBorders>
          </w:tcPr>
          <w:p w14:paraId="3F8BED9A"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sz w:val="18"/>
                <w:szCs w:val="18"/>
              </w:rPr>
              <w:t>El procedimiento conlleva dolor, sufrimiento o angustia severos para los animales y es probable que dichos efectos sean duraderos y no puedan ser aliviados</w:t>
            </w:r>
          </w:p>
        </w:tc>
        <w:bookmarkStart w:id="14" w:name="__Fieldmark__132_1735085703"/>
        <w:tc>
          <w:tcPr>
            <w:tcW w:w="714" w:type="dxa"/>
            <w:tcBorders>
              <w:top w:val="single" w:sz="4" w:space="0" w:color="000000"/>
              <w:left w:val="single" w:sz="4" w:space="0" w:color="000000"/>
              <w:bottom w:val="single" w:sz="4" w:space="0" w:color="000000"/>
              <w:right w:val="single" w:sz="4" w:space="0" w:color="000000"/>
            </w:tcBorders>
          </w:tcPr>
          <w:p w14:paraId="7626F540"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14"/>
          </w:p>
        </w:tc>
      </w:tr>
    </w:tbl>
    <w:p w14:paraId="08CE0B9C" w14:textId="77777777" w:rsidR="00ED1F1E" w:rsidRDefault="00ED1F1E" w:rsidP="00ED1F1E">
      <w:pPr>
        <w:suppressAutoHyphens/>
        <w:ind w:left="142"/>
        <w:jc w:val="both"/>
        <w:rPr>
          <w:rFonts w:asciiTheme="minorHAnsi" w:hAnsiTheme="minorHAnsi" w:cs="Calibri"/>
          <w:b/>
          <w:sz w:val="22"/>
          <w:szCs w:val="22"/>
          <w:u w:val="single"/>
          <w:lang w:val="es-ES_tradnl"/>
        </w:rPr>
      </w:pPr>
    </w:p>
    <w:p w14:paraId="1B157B47" w14:textId="536FF31A" w:rsidR="00387F49" w:rsidRPr="00387F49" w:rsidRDefault="00387F49" w:rsidP="00473371">
      <w:pPr>
        <w:numPr>
          <w:ilvl w:val="0"/>
          <w:numId w:val="4"/>
        </w:numPr>
        <w:suppressAutoHyphens/>
        <w:ind w:left="142" w:hanging="284"/>
        <w:jc w:val="both"/>
        <w:rPr>
          <w:rFonts w:asciiTheme="minorHAnsi" w:hAnsiTheme="minorHAnsi" w:cs="Calibri"/>
          <w:b/>
          <w:sz w:val="22"/>
          <w:szCs w:val="22"/>
          <w:u w:val="single"/>
          <w:lang w:val="es-ES_tradnl"/>
        </w:rPr>
      </w:pPr>
      <w:r w:rsidRPr="00387F49">
        <w:rPr>
          <w:rFonts w:asciiTheme="minorHAnsi" w:hAnsiTheme="minorHAnsi" w:cs="Calibri"/>
          <w:b/>
          <w:sz w:val="22"/>
          <w:szCs w:val="22"/>
          <w:u w:val="single"/>
          <w:lang w:val="es-ES_tradnl"/>
        </w:rPr>
        <w:t>PROCEDIMIENTOS: ASPECTOS GENERALES</w:t>
      </w:r>
    </w:p>
    <w:p w14:paraId="22271615" w14:textId="77777777" w:rsidR="00387F49" w:rsidRPr="00280F35"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644"/>
        <w:rPr>
          <w:rFonts w:asciiTheme="minorHAnsi" w:hAnsiTheme="minorHAnsi" w:cs="Calibri"/>
          <w:b/>
          <w:sz w:val="16"/>
          <w:szCs w:val="16"/>
          <w:lang w:val="es-ES_tradnl"/>
        </w:rPr>
      </w:pPr>
    </w:p>
    <w:p w14:paraId="5086DB73" w14:textId="252B393B" w:rsidR="00387F49" w:rsidRDefault="00387F49" w:rsidP="00473371">
      <w:pPr>
        <w:numPr>
          <w:ilvl w:val="0"/>
          <w:numId w:val="6"/>
        </w:num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lang w:val="es-ES_tradnl"/>
        </w:rPr>
      </w:pPr>
      <w:r w:rsidRPr="00387F49">
        <w:rPr>
          <w:rFonts w:asciiTheme="minorHAnsi" w:hAnsiTheme="minorHAnsi" w:cs="Calibri"/>
          <w:b/>
          <w:sz w:val="22"/>
          <w:szCs w:val="22"/>
          <w:lang w:val="es-ES_tradnl"/>
        </w:rPr>
        <w:t>Resumen de procedimientos</w:t>
      </w:r>
    </w:p>
    <w:p w14:paraId="063F48AE" w14:textId="77777777" w:rsidR="008525E7" w:rsidRPr="00387F49" w:rsidRDefault="008525E7" w:rsidP="008525E7">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b/>
          <w:sz w:val="22"/>
          <w:szCs w:val="22"/>
          <w:lang w:val="es-ES_tradnl"/>
        </w:rPr>
      </w:pPr>
    </w:p>
    <w:p w14:paraId="609DB0FA"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El término procedimiento se usa para describir una o varias técnicas reguladas para un objetivo experimental o científico particular aplicadas a un animal de experimentación. En la mayoría de los casos un procedimiento englobará todas las técnicas reguladas aplicadas al animal hasta que es sacrificado o retirado del estudio</w:t>
      </w:r>
    </w:p>
    <w:p w14:paraId="1C9B5DBC"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 xml:space="preserve">Dependiendo de la complejidad de su estudio puede necesitar definir uno o varios procedimientos </w:t>
      </w:r>
    </w:p>
    <w:p w14:paraId="1EAE4F17" w14:textId="5E92BE45" w:rsidR="00D06472" w:rsidRPr="00D06472" w:rsidRDefault="00D06472" w:rsidP="00473371">
      <w:pPr>
        <w:widowControl w:val="0"/>
        <w:numPr>
          <w:ilvl w:val="0"/>
          <w:numId w:val="1"/>
        </w:numPr>
        <w:tabs>
          <w:tab w:val="num" w:pos="708"/>
        </w:tabs>
        <w:suppressAutoHyphens/>
        <w:ind w:left="709" w:hanging="283"/>
        <w:jc w:val="both"/>
        <w:rPr>
          <w:rFonts w:asciiTheme="minorHAnsi" w:hAnsiTheme="minorHAnsi" w:cs="Calibri"/>
          <w:b/>
          <w:sz w:val="22"/>
          <w:szCs w:val="22"/>
          <w:lang w:val="es-ES_tradnl"/>
        </w:rPr>
      </w:pPr>
      <w:r w:rsidRPr="00D06472">
        <w:rPr>
          <w:rFonts w:asciiTheme="minorHAnsi" w:hAnsiTheme="minorHAnsi" w:cstheme="minorHAnsi"/>
          <w:i/>
          <w:iCs/>
          <w:sz w:val="22"/>
          <w:szCs w:val="22"/>
        </w:rPr>
        <w:t xml:space="preserve">La severidad de un procedimiento se determinará por el grado de dolor, sufrimiento, angustia o daño duradero que se prevé que pueda experimentar un animal de forma individual durante el procedimiento, de acuerdo con </w:t>
      </w:r>
      <w:hyperlink r:id="rId10" w:anchor="anix" w:history="1">
        <w:r w:rsidRPr="00D06472">
          <w:rPr>
            <w:rStyle w:val="Hipervnculo"/>
            <w:rFonts w:asciiTheme="minorHAnsi" w:hAnsiTheme="minorHAnsi" w:cstheme="minorHAnsi"/>
            <w:i/>
            <w:iCs/>
            <w:sz w:val="22"/>
            <w:szCs w:val="22"/>
          </w:rPr>
          <w:t>el Anexo IX del RD 53/2013</w:t>
        </w:r>
      </w:hyperlink>
      <w:r w:rsidRPr="00D06472">
        <w:rPr>
          <w:rFonts w:asciiTheme="minorHAnsi" w:hAnsiTheme="minorHAnsi" w:cstheme="minorHAnsi"/>
          <w:i/>
          <w:iCs/>
          <w:sz w:val="22"/>
          <w:szCs w:val="22"/>
        </w:rPr>
        <w:t xml:space="preserve">. </w:t>
      </w:r>
    </w:p>
    <w:p w14:paraId="18469425" w14:textId="54A6D10A" w:rsidR="00387F49" w:rsidRPr="008525E7" w:rsidRDefault="00387F49" w:rsidP="00473371">
      <w:pPr>
        <w:widowControl w:val="0"/>
        <w:numPr>
          <w:ilvl w:val="0"/>
          <w:numId w:val="1"/>
        </w:numPr>
        <w:tabs>
          <w:tab w:val="num" w:pos="708"/>
        </w:tabs>
        <w:suppressAutoHyphens/>
        <w:ind w:left="709" w:hanging="283"/>
        <w:jc w:val="both"/>
        <w:rPr>
          <w:rFonts w:asciiTheme="minorHAnsi" w:hAnsiTheme="minorHAnsi" w:cs="Calibri"/>
          <w:b/>
          <w:sz w:val="22"/>
          <w:szCs w:val="22"/>
          <w:lang w:val="es-ES_tradnl"/>
        </w:rPr>
      </w:pPr>
      <w:r w:rsidRPr="00387F49">
        <w:rPr>
          <w:rFonts w:asciiTheme="minorHAnsi" w:hAnsiTheme="minorHAnsi" w:cs="Calibri"/>
          <w:i/>
          <w:sz w:val="22"/>
          <w:szCs w:val="22"/>
          <w:lang w:val="es-ES_tradnl"/>
        </w:rPr>
        <w:t>Añada tantas líneas como sea necesario</w:t>
      </w:r>
    </w:p>
    <w:p w14:paraId="617373B8" w14:textId="77777777" w:rsidR="008525E7" w:rsidRPr="00387F49" w:rsidRDefault="008525E7" w:rsidP="008525E7">
      <w:pPr>
        <w:widowControl w:val="0"/>
        <w:suppressAutoHyphens/>
        <w:ind w:left="709"/>
        <w:jc w:val="both"/>
        <w:rPr>
          <w:rFonts w:asciiTheme="minorHAnsi" w:hAnsiTheme="minorHAnsi" w:cs="Calibri"/>
          <w:b/>
          <w:sz w:val="22"/>
          <w:szCs w:val="22"/>
          <w:lang w:val="es-ES_tradnl"/>
        </w:rPr>
      </w:pPr>
    </w:p>
    <w:tbl>
      <w:tblPr>
        <w:tblW w:w="9793" w:type="dxa"/>
        <w:tblInd w:w="355" w:type="dxa"/>
        <w:tblLayout w:type="fixed"/>
        <w:tblLook w:val="0000" w:firstRow="0" w:lastRow="0" w:firstColumn="0" w:lastColumn="0" w:noHBand="0" w:noVBand="0"/>
      </w:tblPr>
      <w:tblGrid>
        <w:gridCol w:w="1596"/>
        <w:gridCol w:w="3714"/>
        <w:gridCol w:w="1701"/>
        <w:gridCol w:w="1530"/>
        <w:gridCol w:w="1252"/>
      </w:tblGrid>
      <w:tr w:rsidR="00387F49" w:rsidRPr="00387F49" w14:paraId="02BF716C" w14:textId="77777777" w:rsidTr="00A56072">
        <w:tc>
          <w:tcPr>
            <w:tcW w:w="1596" w:type="dxa"/>
            <w:tcBorders>
              <w:top w:val="single" w:sz="4" w:space="0" w:color="000000"/>
              <w:left w:val="single" w:sz="4" w:space="0" w:color="000000"/>
              <w:bottom w:val="single" w:sz="4" w:space="0" w:color="000000"/>
            </w:tcBorders>
            <w:shd w:val="clear" w:color="auto" w:fill="D9D9D9"/>
          </w:tcPr>
          <w:p w14:paraId="66AE159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Procedimiento Número</w:t>
            </w:r>
          </w:p>
        </w:tc>
        <w:tc>
          <w:tcPr>
            <w:tcW w:w="3714" w:type="dxa"/>
            <w:tcBorders>
              <w:top w:val="single" w:sz="4" w:space="0" w:color="000000"/>
              <w:left w:val="single" w:sz="4" w:space="0" w:color="000000"/>
              <w:bottom w:val="single" w:sz="4" w:space="0" w:color="000000"/>
            </w:tcBorders>
            <w:shd w:val="clear" w:color="auto" w:fill="D9D9D9"/>
          </w:tcPr>
          <w:p w14:paraId="3F7E82D7"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Título abreviado</w:t>
            </w:r>
          </w:p>
        </w:tc>
        <w:tc>
          <w:tcPr>
            <w:tcW w:w="1701" w:type="dxa"/>
            <w:tcBorders>
              <w:top w:val="single" w:sz="4" w:space="0" w:color="000000"/>
              <w:left w:val="single" w:sz="4" w:space="0" w:color="000000"/>
              <w:bottom w:val="single" w:sz="4" w:space="0" w:color="000000"/>
            </w:tcBorders>
            <w:shd w:val="clear" w:color="auto" w:fill="D9D9D9"/>
          </w:tcPr>
          <w:p w14:paraId="736E5528"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Especie animal</w:t>
            </w:r>
          </w:p>
        </w:tc>
        <w:tc>
          <w:tcPr>
            <w:tcW w:w="1530" w:type="dxa"/>
            <w:tcBorders>
              <w:top w:val="single" w:sz="4" w:space="0" w:color="000000"/>
              <w:left w:val="single" w:sz="4" w:space="0" w:color="000000"/>
              <w:bottom w:val="single" w:sz="4" w:space="0" w:color="000000"/>
            </w:tcBorders>
            <w:shd w:val="clear" w:color="auto" w:fill="D9D9D9"/>
          </w:tcPr>
          <w:p w14:paraId="6AC5E4A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Número de animales</w:t>
            </w:r>
          </w:p>
        </w:tc>
        <w:tc>
          <w:tcPr>
            <w:tcW w:w="1252" w:type="dxa"/>
            <w:tcBorders>
              <w:top w:val="single" w:sz="4" w:space="0" w:color="000000"/>
              <w:left w:val="single" w:sz="4" w:space="0" w:color="000000"/>
              <w:bottom w:val="single" w:sz="4" w:space="0" w:color="000000"/>
              <w:right w:val="single" w:sz="4" w:space="0" w:color="000000"/>
            </w:tcBorders>
            <w:shd w:val="clear" w:color="auto" w:fill="D9D9D9"/>
          </w:tcPr>
          <w:p w14:paraId="44E2B88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Severidad*</w:t>
            </w:r>
          </w:p>
          <w:p w14:paraId="48CD3036"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p>
        </w:tc>
      </w:tr>
      <w:tr w:rsidR="00911A99" w:rsidRPr="00387F49" w14:paraId="4C9F85B2" w14:textId="77777777" w:rsidTr="00A56072">
        <w:tc>
          <w:tcPr>
            <w:tcW w:w="1596" w:type="dxa"/>
            <w:tcBorders>
              <w:top w:val="single" w:sz="4" w:space="0" w:color="000000"/>
              <w:left w:val="single" w:sz="4" w:space="0" w:color="000000"/>
              <w:bottom w:val="single" w:sz="4" w:space="0" w:color="000000"/>
            </w:tcBorders>
          </w:tcPr>
          <w:p w14:paraId="1568D6BF" w14:textId="085CF861" w:rsidR="00911A99" w:rsidRDefault="00911A99" w:rsidP="00911A99">
            <w:pPr>
              <w:rPr>
                <w:rFonts w:ascii="Verdana" w:hAnsi="Verdana"/>
                <w:sz w:val="20"/>
                <w:szCs w:val="18"/>
              </w:rPr>
            </w:pPr>
          </w:p>
        </w:tc>
        <w:tc>
          <w:tcPr>
            <w:tcW w:w="3714" w:type="dxa"/>
            <w:tcBorders>
              <w:top w:val="single" w:sz="4" w:space="0" w:color="000000"/>
              <w:left w:val="single" w:sz="4" w:space="0" w:color="000000"/>
              <w:bottom w:val="single" w:sz="4" w:space="0" w:color="000000"/>
            </w:tcBorders>
          </w:tcPr>
          <w:p w14:paraId="72032145" w14:textId="586128C0" w:rsidR="00911A99" w:rsidRDefault="00911A99" w:rsidP="00911A99">
            <w:pPr>
              <w:widowControl w:val="0"/>
              <w:ind w:left="-108"/>
              <w:jc w:val="both"/>
              <w:rPr>
                <w:rFonts w:ascii="Verdana" w:hAnsi="Verdana"/>
                <w:sz w:val="20"/>
                <w:szCs w:val="18"/>
              </w:rPr>
            </w:pPr>
          </w:p>
        </w:tc>
        <w:tc>
          <w:tcPr>
            <w:tcW w:w="1701" w:type="dxa"/>
            <w:tcBorders>
              <w:top w:val="single" w:sz="4" w:space="0" w:color="000000"/>
              <w:left w:val="single" w:sz="4" w:space="0" w:color="000000"/>
              <w:bottom w:val="single" w:sz="4" w:space="0" w:color="000000"/>
            </w:tcBorders>
          </w:tcPr>
          <w:p w14:paraId="7D2043A2" w14:textId="19FC8A93" w:rsidR="00911A99" w:rsidRDefault="00911A99" w:rsidP="00911A99">
            <w:pPr>
              <w:rPr>
                <w:rFonts w:ascii="Verdana" w:hAnsi="Verdana"/>
                <w:sz w:val="20"/>
                <w:szCs w:val="18"/>
              </w:rPr>
            </w:pPr>
          </w:p>
        </w:tc>
        <w:tc>
          <w:tcPr>
            <w:tcW w:w="1530" w:type="dxa"/>
            <w:tcBorders>
              <w:top w:val="single" w:sz="4" w:space="0" w:color="000000"/>
              <w:left w:val="single" w:sz="4" w:space="0" w:color="000000"/>
              <w:bottom w:val="single" w:sz="4" w:space="0" w:color="000000"/>
            </w:tcBorders>
          </w:tcPr>
          <w:p w14:paraId="59CF8986" w14:textId="3E4C8E51" w:rsidR="00911A99" w:rsidRDefault="00911A99" w:rsidP="00911A99">
            <w:pPr>
              <w:rPr>
                <w:rFonts w:ascii="Verdana" w:hAnsi="Verdana"/>
                <w:sz w:val="20"/>
                <w:szCs w:val="18"/>
              </w:rPr>
            </w:pPr>
          </w:p>
        </w:tc>
        <w:tc>
          <w:tcPr>
            <w:tcW w:w="1252" w:type="dxa"/>
            <w:tcBorders>
              <w:top w:val="single" w:sz="4" w:space="0" w:color="000000"/>
              <w:left w:val="single" w:sz="4" w:space="0" w:color="000000"/>
              <w:bottom w:val="single" w:sz="4" w:space="0" w:color="000000"/>
              <w:right w:val="single" w:sz="4" w:space="0" w:color="000000"/>
            </w:tcBorders>
          </w:tcPr>
          <w:p w14:paraId="09DBB446" w14:textId="71D97438" w:rsidR="00911A99" w:rsidRDefault="00911A99" w:rsidP="00911A99">
            <w:pPr>
              <w:rPr>
                <w:rFonts w:ascii="Verdana" w:hAnsi="Verdana"/>
                <w:sz w:val="20"/>
                <w:szCs w:val="18"/>
              </w:rPr>
            </w:pPr>
          </w:p>
        </w:tc>
      </w:tr>
      <w:tr w:rsidR="00911A99" w:rsidRPr="00387F49" w14:paraId="59DA7DC7" w14:textId="77777777" w:rsidTr="00A56072">
        <w:tc>
          <w:tcPr>
            <w:tcW w:w="1596" w:type="dxa"/>
            <w:tcBorders>
              <w:top w:val="single" w:sz="4" w:space="0" w:color="000000"/>
              <w:left w:val="single" w:sz="4" w:space="0" w:color="000000"/>
              <w:bottom w:val="single" w:sz="4" w:space="0" w:color="000000"/>
            </w:tcBorders>
          </w:tcPr>
          <w:p w14:paraId="056EDBA2" w14:textId="71B165F2" w:rsidR="00911A99" w:rsidRPr="00387F49" w:rsidRDefault="00911A99" w:rsidP="00911A99">
            <w:pPr>
              <w:rPr>
                <w:rFonts w:asciiTheme="minorHAnsi" w:hAnsiTheme="minorHAnsi"/>
                <w:sz w:val="22"/>
                <w:szCs w:val="22"/>
              </w:rPr>
            </w:pPr>
          </w:p>
        </w:tc>
        <w:tc>
          <w:tcPr>
            <w:tcW w:w="3714" w:type="dxa"/>
            <w:tcBorders>
              <w:top w:val="single" w:sz="4" w:space="0" w:color="000000"/>
              <w:left w:val="single" w:sz="4" w:space="0" w:color="000000"/>
              <w:bottom w:val="single" w:sz="4" w:space="0" w:color="000000"/>
            </w:tcBorders>
          </w:tcPr>
          <w:p w14:paraId="08EC8D74" w14:textId="6503A86C" w:rsidR="00911A99" w:rsidRPr="00387F49" w:rsidRDefault="00911A99" w:rsidP="00911A99">
            <w:pPr>
              <w:widowControl w:val="0"/>
              <w:ind w:left="-108"/>
              <w:jc w:val="both"/>
              <w:rPr>
                <w:rFonts w:asciiTheme="minorHAnsi" w:hAnsiTheme="minorHAnsi"/>
                <w:sz w:val="22"/>
                <w:szCs w:val="22"/>
              </w:rPr>
            </w:pPr>
          </w:p>
        </w:tc>
        <w:tc>
          <w:tcPr>
            <w:tcW w:w="1701" w:type="dxa"/>
            <w:tcBorders>
              <w:top w:val="single" w:sz="4" w:space="0" w:color="000000"/>
              <w:left w:val="single" w:sz="4" w:space="0" w:color="000000"/>
              <w:bottom w:val="single" w:sz="4" w:space="0" w:color="000000"/>
            </w:tcBorders>
          </w:tcPr>
          <w:p w14:paraId="75FB5D11" w14:textId="1A205258" w:rsidR="00911A99" w:rsidRPr="00387F49" w:rsidRDefault="00911A99" w:rsidP="00911A99">
            <w:pPr>
              <w:rPr>
                <w:rFonts w:asciiTheme="minorHAnsi" w:hAnsiTheme="minorHAnsi"/>
                <w:sz w:val="22"/>
                <w:szCs w:val="22"/>
              </w:rPr>
            </w:pPr>
          </w:p>
        </w:tc>
        <w:tc>
          <w:tcPr>
            <w:tcW w:w="1530" w:type="dxa"/>
            <w:tcBorders>
              <w:top w:val="single" w:sz="4" w:space="0" w:color="000000"/>
              <w:left w:val="single" w:sz="4" w:space="0" w:color="000000"/>
              <w:bottom w:val="single" w:sz="4" w:space="0" w:color="000000"/>
            </w:tcBorders>
          </w:tcPr>
          <w:p w14:paraId="472E4020" w14:textId="1A0A59B6" w:rsidR="00911A99" w:rsidRPr="00387F49" w:rsidRDefault="00911A99" w:rsidP="00911A99">
            <w:pPr>
              <w:rPr>
                <w:rFonts w:asciiTheme="minorHAnsi" w:hAnsiTheme="minorHAnsi"/>
                <w:sz w:val="22"/>
                <w:szCs w:val="22"/>
              </w:rPr>
            </w:pPr>
          </w:p>
        </w:tc>
        <w:tc>
          <w:tcPr>
            <w:tcW w:w="1252" w:type="dxa"/>
            <w:tcBorders>
              <w:top w:val="single" w:sz="4" w:space="0" w:color="000000"/>
              <w:left w:val="single" w:sz="4" w:space="0" w:color="000000"/>
              <w:bottom w:val="single" w:sz="4" w:space="0" w:color="000000"/>
              <w:right w:val="single" w:sz="4" w:space="0" w:color="000000"/>
            </w:tcBorders>
          </w:tcPr>
          <w:p w14:paraId="545EF499" w14:textId="116D3938" w:rsidR="00911A99" w:rsidRPr="00387F49" w:rsidRDefault="00911A99" w:rsidP="00911A99">
            <w:pPr>
              <w:rPr>
                <w:rFonts w:asciiTheme="minorHAnsi" w:hAnsiTheme="minorHAnsi"/>
                <w:sz w:val="22"/>
                <w:szCs w:val="22"/>
              </w:rPr>
            </w:pPr>
          </w:p>
        </w:tc>
      </w:tr>
      <w:tr w:rsidR="00911A99" w:rsidRPr="00387F49" w14:paraId="49B6E56C" w14:textId="77777777" w:rsidTr="00A56072">
        <w:tc>
          <w:tcPr>
            <w:tcW w:w="1596" w:type="dxa"/>
            <w:tcBorders>
              <w:top w:val="single" w:sz="4" w:space="0" w:color="000000"/>
              <w:left w:val="single" w:sz="4" w:space="0" w:color="000000"/>
              <w:bottom w:val="single" w:sz="4" w:space="0" w:color="000000"/>
            </w:tcBorders>
          </w:tcPr>
          <w:p w14:paraId="20CF6DA0" w14:textId="3DA0E468" w:rsidR="00911A99" w:rsidRDefault="00911A99" w:rsidP="00911A99">
            <w:pPr>
              <w:rPr>
                <w:rFonts w:ascii="Verdana" w:hAnsi="Verdana"/>
                <w:sz w:val="20"/>
                <w:szCs w:val="18"/>
              </w:rPr>
            </w:pPr>
          </w:p>
        </w:tc>
        <w:tc>
          <w:tcPr>
            <w:tcW w:w="3714" w:type="dxa"/>
            <w:tcBorders>
              <w:top w:val="single" w:sz="4" w:space="0" w:color="000000"/>
              <w:left w:val="single" w:sz="4" w:space="0" w:color="000000"/>
              <w:bottom w:val="single" w:sz="4" w:space="0" w:color="000000"/>
            </w:tcBorders>
          </w:tcPr>
          <w:p w14:paraId="50AD5AE8" w14:textId="1EBDB13E" w:rsidR="00911A99" w:rsidRDefault="00911A99" w:rsidP="00911A99">
            <w:pPr>
              <w:widowControl w:val="0"/>
              <w:ind w:left="-108"/>
              <w:jc w:val="both"/>
              <w:rPr>
                <w:rFonts w:ascii="Verdana" w:hAnsi="Verdana"/>
                <w:sz w:val="20"/>
                <w:szCs w:val="18"/>
              </w:rPr>
            </w:pPr>
          </w:p>
        </w:tc>
        <w:tc>
          <w:tcPr>
            <w:tcW w:w="1701" w:type="dxa"/>
            <w:tcBorders>
              <w:top w:val="single" w:sz="4" w:space="0" w:color="000000"/>
              <w:left w:val="single" w:sz="4" w:space="0" w:color="000000"/>
              <w:bottom w:val="single" w:sz="4" w:space="0" w:color="000000"/>
            </w:tcBorders>
          </w:tcPr>
          <w:p w14:paraId="25855092" w14:textId="6E45690B" w:rsidR="00911A99" w:rsidRDefault="00911A99" w:rsidP="00911A99">
            <w:pPr>
              <w:rPr>
                <w:rFonts w:ascii="Verdana" w:hAnsi="Verdana"/>
                <w:sz w:val="20"/>
                <w:szCs w:val="18"/>
              </w:rPr>
            </w:pPr>
          </w:p>
        </w:tc>
        <w:tc>
          <w:tcPr>
            <w:tcW w:w="1530" w:type="dxa"/>
            <w:tcBorders>
              <w:top w:val="single" w:sz="4" w:space="0" w:color="000000"/>
              <w:left w:val="single" w:sz="4" w:space="0" w:color="000000"/>
              <w:bottom w:val="single" w:sz="4" w:space="0" w:color="000000"/>
            </w:tcBorders>
          </w:tcPr>
          <w:p w14:paraId="0670C629" w14:textId="5A1197F8" w:rsidR="00911A99" w:rsidRDefault="00911A99" w:rsidP="00911A99">
            <w:pPr>
              <w:rPr>
                <w:rFonts w:ascii="Verdana" w:hAnsi="Verdana"/>
                <w:sz w:val="20"/>
                <w:szCs w:val="18"/>
              </w:rPr>
            </w:pPr>
          </w:p>
        </w:tc>
        <w:tc>
          <w:tcPr>
            <w:tcW w:w="1252" w:type="dxa"/>
            <w:tcBorders>
              <w:top w:val="single" w:sz="4" w:space="0" w:color="000000"/>
              <w:left w:val="single" w:sz="4" w:space="0" w:color="000000"/>
              <w:bottom w:val="single" w:sz="4" w:space="0" w:color="000000"/>
              <w:right w:val="single" w:sz="4" w:space="0" w:color="000000"/>
            </w:tcBorders>
          </w:tcPr>
          <w:p w14:paraId="2F6ED38F" w14:textId="60674E69" w:rsidR="00911A99" w:rsidRDefault="00911A99" w:rsidP="00911A99">
            <w:pPr>
              <w:rPr>
                <w:rFonts w:ascii="Verdana" w:hAnsi="Verdana"/>
                <w:sz w:val="20"/>
                <w:szCs w:val="18"/>
              </w:rPr>
            </w:pPr>
          </w:p>
        </w:tc>
      </w:tr>
    </w:tbl>
    <w:p w14:paraId="2E182039"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rPr>
          <w:rFonts w:asciiTheme="minorHAnsi" w:hAnsiTheme="minorHAnsi" w:cs="Calibri"/>
          <w:b/>
          <w:sz w:val="22"/>
          <w:szCs w:val="22"/>
          <w:lang w:val="es-ES_tradnl"/>
        </w:rPr>
      </w:pPr>
      <w:r w:rsidRPr="00387F49">
        <w:rPr>
          <w:rFonts w:asciiTheme="minorHAnsi" w:hAnsiTheme="minorHAnsi" w:cs="Calibri"/>
          <w:i/>
          <w:sz w:val="22"/>
          <w:szCs w:val="22"/>
          <w:lang w:val="es-ES_tradnl"/>
        </w:rPr>
        <w:t>* Sin recuperación, leve, moderada o severa</w:t>
      </w:r>
    </w:p>
    <w:p w14:paraId="6E98F7E1" w14:textId="77777777" w:rsidR="00387F49" w:rsidRPr="00280F35" w:rsidRDefault="00387F49" w:rsidP="00387F49">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ind w:left="426"/>
        <w:jc w:val="both"/>
        <w:rPr>
          <w:rFonts w:asciiTheme="minorHAnsi" w:hAnsiTheme="minorHAnsi"/>
          <w:sz w:val="16"/>
          <w:szCs w:val="16"/>
        </w:rPr>
      </w:pPr>
    </w:p>
    <w:p w14:paraId="7D6A7662" w14:textId="7C4FF8B0" w:rsidR="00387F49" w:rsidRPr="00387F49" w:rsidRDefault="00387F49" w:rsidP="00473371">
      <w:pPr>
        <w:numPr>
          <w:ilvl w:val="0"/>
          <w:numId w:val="6"/>
        </w:num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jc w:val="both"/>
        <w:rPr>
          <w:rFonts w:asciiTheme="minorHAnsi" w:hAnsiTheme="minorHAnsi"/>
          <w:sz w:val="22"/>
          <w:szCs w:val="22"/>
        </w:rPr>
      </w:pPr>
      <w:r w:rsidRPr="00387F49">
        <w:rPr>
          <w:rFonts w:asciiTheme="minorHAnsi" w:hAnsiTheme="minorHAnsi" w:cs="Calibri"/>
          <w:sz w:val="22"/>
          <w:szCs w:val="22"/>
          <w:lang w:val="es-ES_tradnl"/>
        </w:rPr>
        <w:t xml:space="preserve">Tipo de proyecto según </w:t>
      </w:r>
      <w:hyperlink r:id="rId11" w:anchor="a31" w:history="1">
        <w:r w:rsidRPr="00652D2A">
          <w:rPr>
            <w:rStyle w:val="Hipervnculo"/>
            <w:rFonts w:asciiTheme="minorHAnsi" w:hAnsiTheme="minorHAnsi" w:cs="Calibri"/>
            <w:sz w:val="22"/>
            <w:szCs w:val="22"/>
            <w:lang w:val="es-ES_tradnl"/>
          </w:rPr>
          <w:t>el artículo 31 del RD 53/2013</w:t>
        </w:r>
      </w:hyperlink>
    </w:p>
    <w:bookmarkStart w:id="15" w:name="__Fieldmark__133_1735085703"/>
    <w:p w14:paraId="784C9358" w14:textId="77777777" w:rsidR="00387F49" w:rsidRPr="00387F49" w:rsidRDefault="00387F49" w:rsidP="00387F49">
      <w:pPr>
        <w:ind w:firstLine="426"/>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15"/>
      <w:r w:rsidRPr="00387F49">
        <w:rPr>
          <w:rFonts w:asciiTheme="minorHAnsi" w:hAnsiTheme="minorHAnsi" w:cs="Calibri"/>
          <w:sz w:val="22"/>
          <w:szCs w:val="22"/>
          <w:lang w:val="es-ES_tradnl"/>
        </w:rPr>
        <w:t xml:space="preserve"> Tipo 1</w:t>
      </w:r>
    </w:p>
    <w:p w14:paraId="2CBDA004" w14:textId="19B32D8D" w:rsidR="00387F49" w:rsidRPr="00387F49" w:rsidRDefault="00652D2A" w:rsidP="00387F49">
      <w:pPr>
        <w:ind w:firstLine="426"/>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Pr="00387F49">
        <w:rPr>
          <w:rFonts w:asciiTheme="minorHAnsi" w:hAnsiTheme="minorHAnsi" w:cs="Calibri"/>
          <w:sz w:val="22"/>
          <w:szCs w:val="22"/>
          <w:lang w:val="es-ES_tradnl"/>
        </w:rPr>
        <w:t xml:space="preserve"> </w:t>
      </w:r>
      <w:r w:rsidR="00387F49" w:rsidRPr="00387F49">
        <w:rPr>
          <w:rFonts w:asciiTheme="minorHAnsi" w:hAnsiTheme="minorHAnsi" w:cs="Calibri"/>
          <w:sz w:val="22"/>
          <w:szCs w:val="22"/>
          <w:lang w:val="es-ES_tradnl"/>
        </w:rPr>
        <w:t>Tipo 2</w:t>
      </w:r>
      <w:r w:rsidR="00387F49" w:rsidRPr="00387F49">
        <w:rPr>
          <w:rFonts w:asciiTheme="minorHAnsi" w:hAnsiTheme="minorHAnsi" w:cs="Arial"/>
          <w:sz w:val="22"/>
          <w:szCs w:val="22"/>
          <w:lang w:val="es-ES_tradnl"/>
        </w:rPr>
        <w:tab/>
      </w:r>
    </w:p>
    <w:bookmarkStart w:id="16" w:name="__Fieldmark__135_1735085703"/>
    <w:p w14:paraId="01B0757A" w14:textId="77777777" w:rsidR="00387F49" w:rsidRPr="00387F49" w:rsidRDefault="00387F49" w:rsidP="00387F49">
      <w:pPr>
        <w:spacing w:after="120"/>
        <w:ind w:firstLine="426"/>
        <w:rPr>
          <w:rFonts w:asciiTheme="minorHAnsi" w:hAnsiTheme="minorHAnsi" w:cs="Calibri"/>
          <w:sz w:val="22"/>
          <w:szCs w:val="22"/>
          <w:lang w:val="es-ES_tradnl"/>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16"/>
      <w:r w:rsidRPr="00387F49">
        <w:rPr>
          <w:rFonts w:asciiTheme="minorHAnsi" w:hAnsiTheme="minorHAnsi" w:cs="Calibri"/>
          <w:sz w:val="22"/>
          <w:szCs w:val="22"/>
          <w:lang w:val="es-ES_tradnl"/>
        </w:rPr>
        <w:t xml:space="preserve"> Tipo 3</w:t>
      </w:r>
    </w:p>
    <w:p w14:paraId="69976963" w14:textId="77777777" w:rsidR="0065678B" w:rsidRPr="00280F35" w:rsidRDefault="0065678B" w:rsidP="0065678B">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jc w:val="both"/>
        <w:rPr>
          <w:rFonts w:asciiTheme="minorHAnsi" w:hAnsiTheme="minorHAnsi"/>
          <w:sz w:val="16"/>
          <w:szCs w:val="16"/>
        </w:rPr>
      </w:pPr>
    </w:p>
    <w:p w14:paraId="70B2F147" w14:textId="59AB8E41" w:rsidR="00387F49" w:rsidRPr="00AD69AC" w:rsidRDefault="00387F49" w:rsidP="00473371">
      <w:pPr>
        <w:numPr>
          <w:ilvl w:val="0"/>
          <w:numId w:val="6"/>
        </w:num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jc w:val="both"/>
        <w:rPr>
          <w:rFonts w:asciiTheme="minorHAnsi" w:hAnsiTheme="minorHAnsi"/>
          <w:sz w:val="22"/>
          <w:szCs w:val="22"/>
        </w:rPr>
      </w:pPr>
      <w:r w:rsidRPr="00387F49">
        <w:rPr>
          <w:rFonts w:asciiTheme="minorHAnsi" w:hAnsiTheme="minorHAnsi" w:cs="Calibri"/>
          <w:sz w:val="22"/>
          <w:szCs w:val="22"/>
          <w:lang w:val="es-ES_tradnl"/>
        </w:rPr>
        <w:t>Si los procedimientos descritos estaban incluidos en algún proyecto previamente autorizado por el Órgano Competente (Conselleria de Presidencia y Agricultura, Pesca, Alimentación y Agua) indique el código asignado por el CEEA a tal proyecto</w:t>
      </w:r>
    </w:p>
    <w:p w14:paraId="257D33F9" w14:textId="77777777" w:rsidR="00AD69AC" w:rsidRPr="00387F49" w:rsidRDefault="00AD69AC" w:rsidP="00AD69AC">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jc w:val="both"/>
        <w:rPr>
          <w:rFonts w:asciiTheme="minorHAnsi" w:hAnsiTheme="minorHAnsi"/>
          <w:sz w:val="22"/>
          <w:szCs w:val="22"/>
        </w:rPr>
      </w:pPr>
    </w:p>
    <w:p w14:paraId="4C766825" w14:textId="35B1676C" w:rsidR="008525E7" w:rsidRPr="00621852" w:rsidRDefault="008525E7" w:rsidP="00387F49">
      <w:pPr>
        <w:pBdr>
          <w:top w:val="single" w:sz="4" w:space="1" w:color="auto"/>
          <w:left w:val="single" w:sz="4" w:space="4" w:color="auto"/>
          <w:bottom w:val="single" w:sz="4" w:space="1" w:color="auto"/>
          <w:right w:val="single" w:sz="4" w:space="4" w:color="auto"/>
        </w:pBdr>
        <w:spacing w:after="120"/>
        <w:rPr>
          <w:rFonts w:ascii="Verdana" w:hAnsi="Verdana" w:cs="Calibri"/>
          <w:sz w:val="20"/>
          <w:szCs w:val="20"/>
          <w:lang w:val="es-ES_tradnl"/>
        </w:rPr>
      </w:pPr>
    </w:p>
    <w:p w14:paraId="59035F70" w14:textId="77777777" w:rsidR="00387F49" w:rsidRPr="00280F35" w:rsidRDefault="00387F49" w:rsidP="00387F49">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b/>
          <w:sz w:val="16"/>
          <w:szCs w:val="16"/>
          <w:lang w:val="es-ES_tradnl"/>
        </w:rPr>
      </w:pPr>
    </w:p>
    <w:p w14:paraId="71713CFA" w14:textId="44D3F02F" w:rsidR="00387F49" w:rsidRDefault="00387F49" w:rsidP="00473371">
      <w:pPr>
        <w:numPr>
          <w:ilvl w:val="0"/>
          <w:numId w:val="6"/>
        </w:num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lang w:val="es-ES_tradnl"/>
        </w:rPr>
      </w:pPr>
      <w:r w:rsidRPr="00387F49">
        <w:rPr>
          <w:rFonts w:asciiTheme="minorHAnsi" w:hAnsiTheme="minorHAnsi" w:cs="Calibri"/>
          <w:b/>
          <w:sz w:val="22"/>
          <w:szCs w:val="22"/>
          <w:lang w:val="es-ES_tradnl"/>
        </w:rPr>
        <w:t xml:space="preserve">Cumplimiento de las 3 </w:t>
      </w:r>
      <w:proofErr w:type="spellStart"/>
      <w:r w:rsidRPr="00387F49">
        <w:rPr>
          <w:rFonts w:asciiTheme="minorHAnsi" w:hAnsiTheme="minorHAnsi" w:cs="Calibri"/>
          <w:b/>
          <w:sz w:val="22"/>
          <w:szCs w:val="22"/>
          <w:lang w:val="es-ES_tradnl"/>
        </w:rPr>
        <w:t>Rs</w:t>
      </w:r>
      <w:proofErr w:type="spellEnd"/>
    </w:p>
    <w:p w14:paraId="11B22507" w14:textId="77777777" w:rsidR="008525E7" w:rsidRDefault="008525E7" w:rsidP="008525E7">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b/>
          <w:sz w:val="22"/>
          <w:szCs w:val="22"/>
          <w:lang w:val="es-ES_tradnl"/>
        </w:rPr>
      </w:pPr>
    </w:p>
    <w:p w14:paraId="203D353D" w14:textId="77777777" w:rsidR="00387F49" w:rsidRPr="00387F49" w:rsidRDefault="00387F49" w:rsidP="00AB1C8B">
      <w:pPr>
        <w:numPr>
          <w:ilvl w:val="1"/>
          <w:numId w:val="6"/>
        </w:numPr>
        <w:suppressAutoHyphens/>
        <w:ind w:left="426" w:hanging="568"/>
        <w:jc w:val="both"/>
        <w:rPr>
          <w:rFonts w:asciiTheme="minorHAnsi" w:hAnsiTheme="minorHAnsi" w:cs="Calibri"/>
          <w:b/>
          <w:sz w:val="22"/>
          <w:szCs w:val="22"/>
          <w:lang w:val="es-ES_tradnl"/>
        </w:rPr>
      </w:pPr>
      <w:r w:rsidRPr="00387F49">
        <w:rPr>
          <w:rFonts w:asciiTheme="minorHAnsi" w:hAnsiTheme="minorHAnsi" w:cs="Calibri"/>
          <w:sz w:val="22"/>
          <w:szCs w:val="22"/>
          <w:lang w:val="es-ES_tradnl"/>
        </w:rPr>
        <w:t>Métodos de Reemplazo</w:t>
      </w:r>
    </w:p>
    <w:p w14:paraId="673026B8"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¿Por qué no es posible alcanzar los objetivos de su proyecto sin usar animales?</w:t>
      </w:r>
    </w:p>
    <w:p w14:paraId="3D4A5E93" w14:textId="4F3FA18F"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 xml:space="preserve">¿Qué alternativas ha considerado y por qué no son posibles? </w:t>
      </w:r>
    </w:p>
    <w:p w14:paraId="68B2115C" w14:textId="29546197" w:rsidR="008525E7" w:rsidRDefault="008525E7" w:rsidP="002977E4">
      <w:pPr>
        <w:rPr>
          <w:rFonts w:asciiTheme="minorHAnsi" w:hAnsiTheme="minorHAnsi" w:cs="Calibri"/>
          <w:sz w:val="22"/>
          <w:szCs w:val="22"/>
          <w:lang w:val="es-ES_tradnl"/>
        </w:rPr>
      </w:pPr>
    </w:p>
    <w:p w14:paraId="4BC0F4E7" w14:textId="7A432ADF" w:rsidR="00387F49" w:rsidRPr="00387F49" w:rsidRDefault="00387F49" w:rsidP="00AB1C8B">
      <w:pPr>
        <w:numPr>
          <w:ilvl w:val="1"/>
          <w:numId w:val="6"/>
        </w:numPr>
        <w:suppressAutoHyphens/>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Métodos de Reducción</w:t>
      </w:r>
    </w:p>
    <w:p w14:paraId="44802A25"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¿Qué medidas se han tomado o se tomarán para asegurar que se utiliza el menor número posible de animales?</w:t>
      </w:r>
    </w:p>
    <w:p w14:paraId="03DD9A52" w14:textId="1EDACC9F"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¿Existe la posibilidad de que la investigación abordada ya se haya realizado? ¿Contempla alguna medida para evitar su repetición injustificada?</w:t>
      </w:r>
    </w:p>
    <w:p w14:paraId="4AE8A26A" w14:textId="77777777" w:rsidR="00AD69AC" w:rsidRPr="00387F49" w:rsidRDefault="00AD69AC" w:rsidP="00AD69AC">
      <w:pPr>
        <w:widowControl w:val="0"/>
        <w:suppressAutoHyphens/>
        <w:ind w:left="709"/>
        <w:jc w:val="both"/>
        <w:rPr>
          <w:rFonts w:asciiTheme="minorHAnsi" w:hAnsiTheme="minorHAnsi" w:cs="Calibri"/>
          <w:i/>
          <w:sz w:val="22"/>
          <w:szCs w:val="22"/>
          <w:lang w:val="es-ES_tradnl"/>
        </w:rPr>
      </w:pPr>
    </w:p>
    <w:p w14:paraId="44EB48E3" w14:textId="77777777" w:rsidR="00A56072" w:rsidRDefault="00A56072" w:rsidP="00621852">
      <w:pPr>
        <w:widowControl w:val="0"/>
        <w:pBdr>
          <w:top w:val="single" w:sz="4" w:space="2" w:color="000000"/>
          <w:left w:val="single" w:sz="4" w:space="4" w:color="000000"/>
          <w:bottom w:val="single" w:sz="4" w:space="1" w:color="000000"/>
          <w:right w:val="single" w:sz="4" w:space="4" w:color="000000"/>
        </w:pBdr>
        <w:ind w:right="5"/>
        <w:jc w:val="both"/>
        <w:rPr>
          <w:rFonts w:ascii="Verdana" w:hAnsi="Verdana"/>
          <w:sz w:val="20"/>
          <w:szCs w:val="18"/>
        </w:rPr>
      </w:pPr>
    </w:p>
    <w:p w14:paraId="4AA45EEF" w14:textId="77777777" w:rsidR="00AD69AC" w:rsidRDefault="00AD69AC" w:rsidP="00AD69AC">
      <w:pPr>
        <w:suppressAutoHyphens/>
        <w:ind w:left="578"/>
        <w:jc w:val="both"/>
        <w:rPr>
          <w:rFonts w:asciiTheme="minorHAnsi" w:hAnsiTheme="minorHAnsi" w:cs="Calibri"/>
          <w:sz w:val="22"/>
          <w:szCs w:val="22"/>
          <w:lang w:val="es-ES_tradnl"/>
        </w:rPr>
      </w:pPr>
    </w:p>
    <w:p w14:paraId="48E64DA5" w14:textId="2A02DB50" w:rsidR="00387F49" w:rsidRDefault="00387F49" w:rsidP="000E3920">
      <w:pPr>
        <w:numPr>
          <w:ilvl w:val="1"/>
          <w:numId w:val="6"/>
        </w:numPr>
        <w:suppressAutoHyphens/>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Métodos de Refinamiento</w:t>
      </w:r>
    </w:p>
    <w:p w14:paraId="463D7BD9" w14:textId="77777777" w:rsidR="00387F49" w:rsidRPr="00387F49" w:rsidRDefault="00387F49" w:rsidP="002977E4">
      <w:pPr>
        <w:numPr>
          <w:ilvl w:val="2"/>
          <w:numId w:val="6"/>
        </w:numPr>
        <w:suppressAutoHyphens/>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Explique su elección de especie(s), cepa(s) o raza(s), modelo(s) y método(s). Explique por qué son los más refinados/adecuados para sus objetivos, citando si es posible alguna publicación</w:t>
      </w:r>
    </w:p>
    <w:p w14:paraId="3FC5038E" w14:textId="62AD0081"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 xml:space="preserve">Si utiliza fauna silvestre, indique el número del permiso que autoriza su captura, periodo de vigencia y entidad emisora </w:t>
      </w:r>
    </w:p>
    <w:p w14:paraId="21F94781" w14:textId="77777777" w:rsidR="00AD69AC" w:rsidRPr="00387F49" w:rsidRDefault="00AD69AC" w:rsidP="00AD69AC">
      <w:pPr>
        <w:widowControl w:val="0"/>
        <w:suppressAutoHyphens/>
        <w:ind w:left="709"/>
        <w:jc w:val="both"/>
        <w:rPr>
          <w:rFonts w:asciiTheme="minorHAnsi" w:hAnsiTheme="minorHAnsi" w:cs="Calibri"/>
          <w:i/>
          <w:sz w:val="22"/>
          <w:szCs w:val="22"/>
          <w:lang w:val="es-ES_tradnl"/>
        </w:rPr>
      </w:pPr>
    </w:p>
    <w:p w14:paraId="1F3A9497" w14:textId="5B127670" w:rsidR="00387F49" w:rsidRPr="00621852" w:rsidRDefault="00387F49" w:rsidP="00621852">
      <w:pPr>
        <w:widowControl w:val="0"/>
        <w:pBdr>
          <w:top w:val="single" w:sz="4" w:space="2" w:color="000000"/>
          <w:left w:val="single" w:sz="4" w:space="4" w:color="000000"/>
          <w:bottom w:val="single" w:sz="4" w:space="1" w:color="000000"/>
          <w:right w:val="single" w:sz="4" w:space="4" w:color="000000"/>
        </w:pBdr>
        <w:ind w:right="5"/>
        <w:jc w:val="both"/>
        <w:rPr>
          <w:rFonts w:asciiTheme="minorHAnsi" w:hAnsiTheme="minorHAnsi" w:cs="Calibri"/>
          <w:sz w:val="20"/>
          <w:szCs w:val="20"/>
          <w:lang w:val="es-ES_tradnl"/>
        </w:rPr>
      </w:pPr>
    </w:p>
    <w:p w14:paraId="6B4C0602" w14:textId="77777777" w:rsidR="00AD69AC" w:rsidRPr="00AD69AC" w:rsidRDefault="00AD69AC" w:rsidP="00AD69AC">
      <w:pPr>
        <w:suppressAutoHyphens/>
        <w:ind w:left="938"/>
        <w:jc w:val="both"/>
        <w:rPr>
          <w:rFonts w:asciiTheme="minorHAnsi" w:hAnsiTheme="minorHAnsi"/>
          <w:sz w:val="22"/>
          <w:szCs w:val="22"/>
        </w:rPr>
      </w:pPr>
    </w:p>
    <w:p w14:paraId="2563194F" w14:textId="5DEBC38C" w:rsidR="00387F49" w:rsidRPr="00AD69AC" w:rsidRDefault="00387F49" w:rsidP="000E3920">
      <w:pPr>
        <w:numPr>
          <w:ilvl w:val="2"/>
          <w:numId w:val="6"/>
        </w:numPr>
        <w:suppressAutoHyphens/>
        <w:ind w:left="426" w:hanging="568"/>
        <w:jc w:val="both"/>
        <w:rPr>
          <w:rFonts w:asciiTheme="minorHAnsi" w:hAnsiTheme="minorHAnsi"/>
          <w:sz w:val="22"/>
          <w:szCs w:val="22"/>
        </w:rPr>
      </w:pPr>
      <w:r w:rsidRPr="00387F49">
        <w:rPr>
          <w:rFonts w:asciiTheme="minorHAnsi" w:hAnsiTheme="minorHAnsi" w:cs="Calibri"/>
          <w:sz w:val="22"/>
          <w:szCs w:val="22"/>
          <w:lang w:val="es-ES_tradnl"/>
        </w:rPr>
        <w:t>Provea una justificación específica para cualquier procedimiento clasificado como severo</w:t>
      </w:r>
    </w:p>
    <w:p w14:paraId="38B9B4D7" w14:textId="77777777" w:rsidR="00AD69AC" w:rsidRPr="00387F49" w:rsidRDefault="00AD69AC" w:rsidP="00AD69AC">
      <w:pPr>
        <w:suppressAutoHyphens/>
        <w:ind w:left="938"/>
        <w:jc w:val="both"/>
        <w:rPr>
          <w:rFonts w:asciiTheme="minorHAnsi" w:hAnsiTheme="minorHAnsi"/>
          <w:sz w:val="22"/>
          <w:szCs w:val="22"/>
        </w:rPr>
      </w:pPr>
    </w:p>
    <w:p w14:paraId="65CEA4DE" w14:textId="22C61919" w:rsidR="00387F49" w:rsidRPr="00387F49" w:rsidRDefault="00387F49" w:rsidP="00387F49">
      <w:pPr>
        <w:widowControl w:val="0"/>
        <w:pBdr>
          <w:top w:val="single" w:sz="4" w:space="2" w:color="000000"/>
          <w:left w:val="single" w:sz="4" w:space="4" w:color="000000"/>
          <w:bottom w:val="single" w:sz="4" w:space="1" w:color="000000"/>
          <w:right w:val="single" w:sz="4" w:space="4" w:color="000000"/>
        </w:pBdr>
        <w:ind w:right="5"/>
        <w:rPr>
          <w:rFonts w:asciiTheme="minorHAnsi" w:hAnsiTheme="minorHAnsi" w:cs="Calibri"/>
          <w:sz w:val="22"/>
          <w:szCs w:val="22"/>
          <w:lang w:val="es-ES_tradnl"/>
        </w:rPr>
      </w:pPr>
    </w:p>
    <w:p w14:paraId="410452DD" w14:textId="07D77BAD" w:rsidR="00AD69AC" w:rsidRDefault="00AD69AC" w:rsidP="00AD69AC">
      <w:pPr>
        <w:suppressAutoHyphens/>
        <w:ind w:left="938"/>
        <w:jc w:val="both"/>
        <w:rPr>
          <w:rFonts w:asciiTheme="minorHAnsi" w:hAnsiTheme="minorHAnsi"/>
          <w:sz w:val="22"/>
          <w:szCs w:val="22"/>
        </w:rPr>
      </w:pPr>
    </w:p>
    <w:p w14:paraId="4397C931" w14:textId="475B73EC" w:rsidR="00387F49" w:rsidRPr="00AD69AC" w:rsidRDefault="00387F49" w:rsidP="000E3920">
      <w:pPr>
        <w:numPr>
          <w:ilvl w:val="2"/>
          <w:numId w:val="6"/>
        </w:numPr>
        <w:suppressAutoHyphens/>
        <w:ind w:left="426" w:hanging="568"/>
        <w:jc w:val="both"/>
        <w:rPr>
          <w:rFonts w:asciiTheme="minorHAnsi" w:hAnsiTheme="minorHAnsi"/>
          <w:sz w:val="22"/>
          <w:szCs w:val="22"/>
        </w:rPr>
      </w:pPr>
      <w:r w:rsidRPr="00387F49">
        <w:rPr>
          <w:rFonts w:asciiTheme="minorHAnsi" w:hAnsiTheme="minorHAnsi" w:cs="Calibri"/>
          <w:sz w:val="22"/>
          <w:szCs w:val="22"/>
          <w:lang w:val="es-ES_tradnl"/>
        </w:rPr>
        <w:t>¿Cómo minimizará el sufrimiento animal para alcanzar sus objetivos?</w:t>
      </w:r>
    </w:p>
    <w:p w14:paraId="1A7AFA15" w14:textId="77777777" w:rsidR="00AD69AC" w:rsidRPr="00387F49" w:rsidRDefault="00AD69AC" w:rsidP="00AD69AC">
      <w:pPr>
        <w:suppressAutoHyphens/>
        <w:ind w:left="938"/>
        <w:jc w:val="both"/>
        <w:rPr>
          <w:rFonts w:asciiTheme="minorHAnsi" w:hAnsiTheme="minorHAnsi"/>
          <w:sz w:val="22"/>
          <w:szCs w:val="22"/>
        </w:rPr>
      </w:pPr>
    </w:p>
    <w:p w14:paraId="5B9F5925" w14:textId="12C12961" w:rsidR="007044FC" w:rsidRPr="003C7439" w:rsidRDefault="007044FC" w:rsidP="0078087F">
      <w:pPr>
        <w:widowControl w:val="0"/>
        <w:pBdr>
          <w:top w:val="single" w:sz="4" w:space="2" w:color="000000"/>
          <w:left w:val="single" w:sz="4" w:space="4" w:color="000000"/>
          <w:bottom w:val="single" w:sz="4" w:space="1" w:color="000000"/>
          <w:right w:val="single" w:sz="4" w:space="4" w:color="000000"/>
        </w:pBdr>
        <w:ind w:right="5"/>
        <w:jc w:val="both"/>
        <w:rPr>
          <w:rFonts w:ascii="Verdana" w:hAnsi="Verdana"/>
          <w:sz w:val="20"/>
          <w:szCs w:val="18"/>
        </w:rPr>
      </w:pPr>
    </w:p>
    <w:p w14:paraId="648523DA" w14:textId="77777777" w:rsidR="00AD69AC" w:rsidRPr="00AD69AC" w:rsidRDefault="00AD69AC" w:rsidP="00AD69AC">
      <w:pPr>
        <w:suppressAutoHyphens/>
        <w:ind w:left="938"/>
        <w:jc w:val="both"/>
        <w:rPr>
          <w:rFonts w:asciiTheme="minorHAnsi" w:hAnsiTheme="minorHAnsi"/>
          <w:sz w:val="22"/>
          <w:szCs w:val="22"/>
        </w:rPr>
      </w:pPr>
    </w:p>
    <w:p w14:paraId="767C3A8D" w14:textId="62BD4061" w:rsidR="00387F49" w:rsidRPr="00AD69AC" w:rsidRDefault="00387F49" w:rsidP="000E3920">
      <w:pPr>
        <w:numPr>
          <w:ilvl w:val="2"/>
          <w:numId w:val="6"/>
        </w:numPr>
        <w:suppressAutoHyphens/>
        <w:ind w:left="426" w:hanging="568"/>
        <w:jc w:val="both"/>
        <w:rPr>
          <w:rFonts w:asciiTheme="minorHAnsi" w:hAnsiTheme="minorHAnsi"/>
          <w:sz w:val="22"/>
          <w:szCs w:val="22"/>
        </w:rPr>
      </w:pPr>
      <w:r w:rsidRPr="00387F49">
        <w:rPr>
          <w:rFonts w:asciiTheme="minorHAnsi" w:hAnsiTheme="minorHAnsi" w:cs="Calibri"/>
          <w:sz w:val="22"/>
          <w:szCs w:val="22"/>
          <w:lang w:val="es-ES_tradnl"/>
        </w:rPr>
        <w:t>Indique si, tras su utilización experimental, el animal va a poder tener algún otro aprovechamiento por otras unidades del centro (sangre, órganos, etc.)</w:t>
      </w:r>
    </w:p>
    <w:p w14:paraId="115BAF72" w14:textId="77777777" w:rsidR="00AD69AC" w:rsidRPr="00387F49" w:rsidRDefault="00AD69AC" w:rsidP="00AD69AC">
      <w:pPr>
        <w:suppressAutoHyphens/>
        <w:ind w:left="938"/>
        <w:jc w:val="both"/>
        <w:rPr>
          <w:rFonts w:asciiTheme="minorHAnsi" w:hAnsiTheme="minorHAnsi"/>
          <w:sz w:val="22"/>
          <w:szCs w:val="22"/>
        </w:rPr>
      </w:pPr>
    </w:p>
    <w:p w14:paraId="16DF2F62" w14:textId="236DC6EF" w:rsidR="00387F49" w:rsidRPr="00387F49" w:rsidRDefault="00387F49" w:rsidP="00387F49">
      <w:pPr>
        <w:widowControl w:val="0"/>
        <w:pBdr>
          <w:top w:val="single" w:sz="4" w:space="2" w:color="000000"/>
          <w:left w:val="single" w:sz="4" w:space="4" w:color="000000"/>
          <w:bottom w:val="single" w:sz="4" w:space="1" w:color="000000"/>
          <w:right w:val="single" w:sz="4" w:space="4" w:color="000000"/>
        </w:pBdr>
        <w:ind w:right="5"/>
        <w:rPr>
          <w:rFonts w:asciiTheme="minorHAnsi" w:hAnsiTheme="minorHAnsi" w:cs="Calibri"/>
          <w:sz w:val="22"/>
          <w:szCs w:val="22"/>
          <w:lang w:val="es-ES_tradnl"/>
        </w:rPr>
      </w:pPr>
    </w:p>
    <w:p w14:paraId="0B297555" w14:textId="77777777" w:rsidR="00387F49" w:rsidRPr="00387F49" w:rsidRDefault="00387F49" w:rsidP="00387F49">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22"/>
          <w:szCs w:val="22"/>
          <w:lang w:val="es-ES_tradnl"/>
        </w:rPr>
      </w:pPr>
    </w:p>
    <w:p w14:paraId="5086F03B" w14:textId="77777777" w:rsidR="00387F49" w:rsidRPr="00387F49" w:rsidRDefault="00387F49" w:rsidP="00473371">
      <w:pPr>
        <w:numPr>
          <w:ilvl w:val="0"/>
          <w:numId w:val="6"/>
        </w:num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lang w:val="es-ES_tradnl"/>
        </w:rPr>
      </w:pPr>
      <w:r w:rsidRPr="00387F49">
        <w:rPr>
          <w:rFonts w:asciiTheme="minorHAnsi" w:hAnsiTheme="minorHAnsi" w:cs="Calibri"/>
          <w:b/>
          <w:sz w:val="22"/>
          <w:szCs w:val="22"/>
          <w:lang w:val="es-ES_tradnl"/>
        </w:rPr>
        <w:t>Condiciones de alojamiento, zootécnicas y de cuidado de los animales</w:t>
      </w:r>
    </w:p>
    <w:p w14:paraId="63BAE3AB" w14:textId="0566529A"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Defina las condiciones de estabulación de los animales, indicando si hay alguna variación notable respecto a las condiciones de alojamiento y cuidado del resto de animales de la misma especie alojados en la instalación. Ejemplos de variaciones: Cambios del ciclo de luz, estabulación en jaulas metabólicas, necesidades de climatización diferentes, alojamiento de los animales individualmente, etc.</w:t>
      </w:r>
    </w:p>
    <w:p w14:paraId="417B9B89" w14:textId="77777777" w:rsidR="00AD69AC" w:rsidRPr="00387F49" w:rsidRDefault="00AD69AC" w:rsidP="00AD69AC">
      <w:pPr>
        <w:widowControl w:val="0"/>
        <w:suppressAutoHyphens/>
        <w:ind w:left="709"/>
        <w:jc w:val="both"/>
        <w:rPr>
          <w:rFonts w:asciiTheme="minorHAnsi" w:hAnsiTheme="minorHAnsi" w:cs="Calibri"/>
          <w:i/>
          <w:sz w:val="22"/>
          <w:szCs w:val="22"/>
          <w:lang w:val="es-ES_tradnl"/>
        </w:rPr>
      </w:pPr>
    </w:p>
    <w:p w14:paraId="0DBE5F63" w14:textId="64792F89" w:rsidR="00DE2A52" w:rsidRPr="00DE2A52" w:rsidRDefault="00DE2A52" w:rsidP="0078087F">
      <w:pPr>
        <w:widowControl w:val="0"/>
        <w:pBdr>
          <w:top w:val="single" w:sz="4" w:space="2" w:color="000000"/>
          <w:left w:val="single" w:sz="4" w:space="4" w:color="000000"/>
          <w:bottom w:val="single" w:sz="4" w:space="1" w:color="000000"/>
          <w:right w:val="single" w:sz="4" w:space="4" w:color="000000"/>
        </w:pBdr>
        <w:ind w:right="5"/>
        <w:jc w:val="both"/>
        <w:rPr>
          <w:rFonts w:ascii="Verdana" w:hAnsi="Verdana"/>
          <w:sz w:val="20"/>
          <w:szCs w:val="18"/>
        </w:rPr>
      </w:pPr>
    </w:p>
    <w:p w14:paraId="17376E57" w14:textId="77777777" w:rsidR="000E3920" w:rsidRDefault="000E3920" w:rsidP="000E3920">
      <w:pPr>
        <w:suppressAutoHyphens/>
        <w:ind w:left="142"/>
        <w:jc w:val="both"/>
        <w:rPr>
          <w:rFonts w:asciiTheme="minorHAnsi" w:hAnsiTheme="minorHAnsi" w:cs="Calibri"/>
          <w:b/>
          <w:sz w:val="22"/>
          <w:szCs w:val="22"/>
          <w:u w:val="single"/>
          <w:lang w:val="es-ES_tradnl"/>
        </w:rPr>
      </w:pPr>
    </w:p>
    <w:p w14:paraId="2BCF44DD" w14:textId="4991A980" w:rsidR="00C96B4F" w:rsidRDefault="00C96B4F" w:rsidP="00C96B4F">
      <w:pPr>
        <w:suppressAutoHyphens/>
        <w:ind w:left="142"/>
        <w:jc w:val="both"/>
        <w:rPr>
          <w:rFonts w:asciiTheme="minorHAnsi" w:hAnsiTheme="minorHAnsi" w:cs="Calibri"/>
          <w:b/>
          <w:sz w:val="22"/>
          <w:szCs w:val="22"/>
          <w:u w:val="single"/>
          <w:lang w:val="es-ES_tradnl"/>
        </w:rPr>
      </w:pPr>
    </w:p>
    <w:p w14:paraId="74207DD2" w14:textId="77777777" w:rsidR="00C96B4F" w:rsidRDefault="00C96B4F" w:rsidP="001B513D">
      <w:pPr>
        <w:suppressAutoHyphens/>
        <w:ind w:left="142"/>
        <w:jc w:val="both"/>
        <w:rPr>
          <w:rFonts w:asciiTheme="minorHAnsi" w:hAnsiTheme="minorHAnsi" w:cs="Calibri"/>
          <w:b/>
          <w:sz w:val="22"/>
          <w:szCs w:val="22"/>
          <w:u w:val="single"/>
          <w:lang w:val="es-ES_tradnl"/>
        </w:rPr>
      </w:pPr>
    </w:p>
    <w:p w14:paraId="5F2A47D0" w14:textId="0CDA3FD3" w:rsidR="00387F49" w:rsidRPr="00387F49" w:rsidRDefault="00387F49" w:rsidP="00473371">
      <w:pPr>
        <w:numPr>
          <w:ilvl w:val="0"/>
          <w:numId w:val="4"/>
        </w:numPr>
        <w:suppressAutoHyphens/>
        <w:ind w:left="142" w:hanging="284"/>
        <w:jc w:val="both"/>
        <w:rPr>
          <w:rFonts w:asciiTheme="minorHAnsi" w:hAnsiTheme="minorHAnsi" w:cs="Calibri"/>
          <w:b/>
          <w:sz w:val="22"/>
          <w:szCs w:val="22"/>
          <w:u w:val="single"/>
          <w:lang w:val="es-ES_tradnl"/>
        </w:rPr>
      </w:pPr>
      <w:r w:rsidRPr="00387F49">
        <w:rPr>
          <w:rFonts w:asciiTheme="minorHAnsi" w:hAnsiTheme="minorHAnsi" w:cs="Calibri"/>
          <w:b/>
          <w:sz w:val="22"/>
          <w:szCs w:val="22"/>
          <w:u w:val="single"/>
          <w:lang w:val="es-ES_tradnl"/>
        </w:rPr>
        <w:t>PROCEDIMIENTOS: ASPECTOS ESPECÍFICOS</w:t>
      </w:r>
    </w:p>
    <w:p w14:paraId="6C88A02C" w14:textId="7ED69A59" w:rsidR="0078087F" w:rsidRPr="00F918C1" w:rsidRDefault="00387F49" w:rsidP="00F918C1">
      <w:pPr>
        <w:widowControl w:val="0"/>
        <w:numPr>
          <w:ilvl w:val="0"/>
          <w:numId w:val="1"/>
        </w:numPr>
        <w:tabs>
          <w:tab w:val="num" w:pos="708"/>
        </w:tabs>
        <w:suppressAutoHyphens/>
        <w:ind w:left="709" w:hanging="283"/>
        <w:jc w:val="both"/>
        <w:rPr>
          <w:rFonts w:asciiTheme="minorHAnsi" w:hAnsiTheme="minorHAnsi" w:cs="Calibri"/>
          <w:b/>
          <w:i/>
          <w:sz w:val="22"/>
          <w:szCs w:val="22"/>
          <w:lang w:val="es-ES_tradnl"/>
        </w:rPr>
      </w:pPr>
      <w:r w:rsidRPr="00387F49">
        <w:rPr>
          <w:rFonts w:asciiTheme="minorHAnsi" w:hAnsiTheme="minorHAnsi" w:cs="Calibri"/>
          <w:b/>
          <w:i/>
          <w:sz w:val="22"/>
          <w:szCs w:val="22"/>
          <w:lang w:val="es-ES_tradnl"/>
        </w:rPr>
        <w:lastRenderedPageBreak/>
        <w:t>Si su proyecto comprende más de un procedimiento (enumerados en el apartado B.</w:t>
      </w:r>
      <w:r w:rsidR="000E3920">
        <w:rPr>
          <w:rFonts w:asciiTheme="minorHAnsi" w:hAnsiTheme="minorHAnsi" w:cs="Calibri"/>
          <w:b/>
          <w:i/>
          <w:sz w:val="22"/>
          <w:szCs w:val="22"/>
          <w:lang w:val="es-ES_tradnl"/>
        </w:rPr>
        <w:t>1</w:t>
      </w:r>
      <w:r w:rsidRPr="00387F49">
        <w:rPr>
          <w:rFonts w:asciiTheme="minorHAnsi" w:hAnsiTheme="minorHAnsi" w:cs="Calibri"/>
          <w:b/>
          <w:i/>
          <w:sz w:val="22"/>
          <w:szCs w:val="22"/>
          <w:lang w:val="es-ES_tradnl"/>
        </w:rPr>
        <w:t>) debe cumplimentar este Apartado C para cada procedimiento</w:t>
      </w:r>
      <w:r w:rsidR="0078087F" w:rsidRPr="0078087F">
        <w:rPr>
          <w:rFonts w:asciiTheme="minorHAnsi" w:hAnsiTheme="minorHAnsi" w:cs="Calibri"/>
          <w:b/>
          <w:i/>
          <w:color w:val="FF0000"/>
          <w:sz w:val="22"/>
          <w:szCs w:val="22"/>
          <w:lang w:val="es-ES_tradnl"/>
        </w:rPr>
        <w:t xml:space="preserve">. Un procedimiento específico incluye todo lo que se hace sobre </w:t>
      </w:r>
      <w:r w:rsidR="00BD58F9">
        <w:rPr>
          <w:rFonts w:asciiTheme="minorHAnsi" w:hAnsiTheme="minorHAnsi" w:cs="Calibri"/>
          <w:b/>
          <w:i/>
          <w:color w:val="FF0000"/>
          <w:sz w:val="22"/>
          <w:szCs w:val="22"/>
          <w:lang w:val="es-ES_tradnl"/>
        </w:rPr>
        <w:t>un mismo</w:t>
      </w:r>
      <w:r w:rsidR="0078087F" w:rsidRPr="0078087F">
        <w:rPr>
          <w:rFonts w:asciiTheme="minorHAnsi" w:hAnsiTheme="minorHAnsi" w:cs="Calibri"/>
          <w:b/>
          <w:i/>
          <w:color w:val="FF0000"/>
          <w:sz w:val="22"/>
          <w:szCs w:val="22"/>
          <w:lang w:val="es-ES_tradnl"/>
        </w:rPr>
        <w:t xml:space="preserve"> animal</w:t>
      </w:r>
      <w:r w:rsidR="0078087F" w:rsidRPr="0078087F">
        <w:rPr>
          <w:rFonts w:asciiTheme="minorHAnsi" w:hAnsiTheme="minorHAnsi" w:cs="Calibri"/>
          <w:b/>
          <w:i/>
          <w:sz w:val="22"/>
          <w:szCs w:val="22"/>
          <w:lang w:val="es-ES_tradnl"/>
        </w:rPr>
        <w:t>, desde que se manipula por primera vez hasta que termina su utilización. En otras palabras, dentro de un procedimiento específico pueden distinguirse las distintas fases por las que pasan los animales.</w:t>
      </w:r>
      <w:r w:rsidR="0078087F">
        <w:rPr>
          <w:rFonts w:asciiTheme="minorHAnsi" w:hAnsiTheme="minorHAnsi" w:cs="Calibri"/>
          <w:b/>
          <w:i/>
          <w:sz w:val="22"/>
          <w:szCs w:val="22"/>
          <w:lang w:val="es-ES_tradnl"/>
        </w:rPr>
        <w:t xml:space="preserve"> </w:t>
      </w:r>
    </w:p>
    <w:p w14:paraId="4E5324C1" w14:textId="77777777" w:rsidR="0078087F" w:rsidRPr="00387F49" w:rsidRDefault="0078087F" w:rsidP="0078087F">
      <w:pPr>
        <w:widowControl w:val="0"/>
        <w:suppressAutoHyphens/>
        <w:ind w:left="426"/>
        <w:jc w:val="both"/>
        <w:rPr>
          <w:rFonts w:asciiTheme="minorHAnsi" w:hAnsiTheme="minorHAnsi" w:cs="Calibri"/>
          <w:b/>
          <w:i/>
          <w:sz w:val="22"/>
          <w:szCs w:val="22"/>
          <w:lang w:val="es-ES_tradnl"/>
        </w:rPr>
      </w:pPr>
    </w:p>
    <w:p w14:paraId="6EC49F6D" w14:textId="46E69CED" w:rsidR="00387F49" w:rsidRPr="00387F49" w:rsidRDefault="00387F49" w:rsidP="00387F49">
      <w:pPr>
        <w:widowControl w:val="0"/>
        <w:pBdr>
          <w:top w:val="single" w:sz="4" w:space="2" w:color="000000"/>
          <w:left w:val="single" w:sz="4" w:space="4" w:color="000000"/>
          <w:bottom w:val="single" w:sz="4" w:space="1" w:color="000000"/>
          <w:right w:val="single" w:sz="4" w:space="6" w:color="000000"/>
        </w:pBdr>
        <w:ind w:right="5"/>
        <w:rPr>
          <w:rFonts w:asciiTheme="minorHAnsi" w:hAnsiTheme="minorHAnsi" w:cs="Calibri"/>
          <w:sz w:val="22"/>
          <w:szCs w:val="22"/>
          <w:lang w:val="es-ES_tradnl"/>
        </w:rPr>
      </w:pPr>
      <w:r w:rsidRPr="00387F49">
        <w:rPr>
          <w:rFonts w:asciiTheme="minorHAnsi" w:hAnsiTheme="minorHAnsi" w:cs="Calibri"/>
          <w:b/>
          <w:sz w:val="22"/>
          <w:szCs w:val="22"/>
          <w:lang w:val="es-ES_tradnl"/>
        </w:rPr>
        <w:t xml:space="preserve">PROCEDIMIENTO NÚMERO: </w:t>
      </w:r>
    </w:p>
    <w:p w14:paraId="08250EEA" w14:textId="77777777" w:rsidR="00387F49" w:rsidRPr="009F719F" w:rsidRDefault="00387F49" w:rsidP="00387F49">
      <w:pPr>
        <w:rPr>
          <w:rFonts w:asciiTheme="minorHAnsi" w:hAnsiTheme="minorHAnsi" w:cs="Calibri"/>
          <w:sz w:val="8"/>
          <w:szCs w:val="8"/>
          <w:lang w:val="es-ES_tradnl"/>
        </w:rPr>
      </w:pPr>
    </w:p>
    <w:p w14:paraId="10B9D34B"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lang w:val="es-ES_tradnl"/>
        </w:rPr>
      </w:pPr>
      <w:r w:rsidRPr="00387F49">
        <w:rPr>
          <w:rFonts w:asciiTheme="minorHAnsi" w:hAnsiTheme="minorHAnsi" w:cs="Calibri"/>
          <w:b/>
          <w:sz w:val="22"/>
          <w:szCs w:val="22"/>
          <w:lang w:val="es-ES_tradnl"/>
        </w:rPr>
        <w:t>Datos generales</w:t>
      </w:r>
    </w:p>
    <w:tbl>
      <w:tblPr>
        <w:tblW w:w="9752" w:type="dxa"/>
        <w:tblInd w:w="-5" w:type="dxa"/>
        <w:tblLayout w:type="fixed"/>
        <w:tblLook w:val="0000" w:firstRow="0" w:lastRow="0" w:firstColumn="0" w:lastColumn="0" w:noHBand="0" w:noVBand="0"/>
      </w:tblPr>
      <w:tblGrid>
        <w:gridCol w:w="2093"/>
        <w:gridCol w:w="7659"/>
      </w:tblGrid>
      <w:tr w:rsidR="00387F49" w:rsidRPr="00387F49" w14:paraId="04154C8F" w14:textId="77777777" w:rsidTr="00310F12">
        <w:tc>
          <w:tcPr>
            <w:tcW w:w="2093" w:type="dxa"/>
            <w:tcBorders>
              <w:top w:val="single" w:sz="4" w:space="0" w:color="000000"/>
              <w:left w:val="single" w:sz="4" w:space="0" w:color="000000"/>
              <w:bottom w:val="single" w:sz="4" w:space="0" w:color="000000"/>
            </w:tcBorders>
          </w:tcPr>
          <w:p w14:paraId="43EBA522" w14:textId="77777777" w:rsidR="00387F49" w:rsidRPr="00387F49" w:rsidRDefault="00387F49" w:rsidP="00387F49">
            <w:pPr>
              <w:rPr>
                <w:rFonts w:asciiTheme="minorHAnsi" w:hAnsiTheme="minorHAnsi"/>
                <w:sz w:val="22"/>
                <w:szCs w:val="22"/>
              </w:rPr>
            </w:pPr>
            <w:r w:rsidRPr="00387F49">
              <w:rPr>
                <w:rFonts w:asciiTheme="minorHAnsi" w:hAnsiTheme="minorHAnsi" w:cs="Calibri"/>
                <w:sz w:val="22"/>
                <w:szCs w:val="22"/>
                <w:lang w:val="es-ES_tradnl"/>
              </w:rPr>
              <w:t>Título:</w:t>
            </w:r>
          </w:p>
        </w:tc>
        <w:tc>
          <w:tcPr>
            <w:tcW w:w="7659" w:type="dxa"/>
            <w:tcBorders>
              <w:top w:val="single" w:sz="4" w:space="0" w:color="000000"/>
              <w:left w:val="single" w:sz="4" w:space="0" w:color="000000"/>
              <w:bottom w:val="single" w:sz="4" w:space="0" w:color="000000"/>
              <w:right w:val="single" w:sz="4" w:space="0" w:color="000000"/>
            </w:tcBorders>
          </w:tcPr>
          <w:p w14:paraId="422AEEBB" w14:textId="7176C811" w:rsidR="00387F49" w:rsidRPr="00387F49" w:rsidRDefault="00387F49" w:rsidP="00310F12">
            <w:pPr>
              <w:jc w:val="both"/>
              <w:rPr>
                <w:rFonts w:asciiTheme="minorHAnsi" w:hAnsiTheme="minorHAnsi"/>
                <w:sz w:val="22"/>
                <w:szCs w:val="22"/>
              </w:rPr>
            </w:pPr>
          </w:p>
        </w:tc>
      </w:tr>
      <w:tr w:rsidR="00387F49" w:rsidRPr="00387F49" w14:paraId="7A220F86" w14:textId="77777777" w:rsidTr="00310F12">
        <w:tc>
          <w:tcPr>
            <w:tcW w:w="2093" w:type="dxa"/>
            <w:tcBorders>
              <w:top w:val="single" w:sz="4" w:space="0" w:color="000000"/>
              <w:left w:val="single" w:sz="4" w:space="0" w:color="000000"/>
              <w:bottom w:val="single" w:sz="4" w:space="0" w:color="000000"/>
            </w:tcBorders>
          </w:tcPr>
          <w:p w14:paraId="4026CE82" w14:textId="77777777" w:rsidR="00387F49" w:rsidRPr="00387F49" w:rsidRDefault="00387F49" w:rsidP="00387F49">
            <w:pPr>
              <w:rPr>
                <w:rFonts w:asciiTheme="minorHAnsi" w:hAnsiTheme="minorHAnsi"/>
                <w:sz w:val="22"/>
                <w:szCs w:val="22"/>
              </w:rPr>
            </w:pPr>
            <w:r w:rsidRPr="00387F49">
              <w:rPr>
                <w:rFonts w:asciiTheme="minorHAnsi" w:hAnsiTheme="minorHAnsi" w:cs="Calibri"/>
                <w:sz w:val="22"/>
                <w:szCs w:val="22"/>
                <w:lang w:val="es-ES_tradnl"/>
              </w:rPr>
              <w:t>Especie/s animal/es:</w:t>
            </w:r>
          </w:p>
        </w:tc>
        <w:tc>
          <w:tcPr>
            <w:tcW w:w="7659" w:type="dxa"/>
            <w:tcBorders>
              <w:top w:val="single" w:sz="4" w:space="0" w:color="000000"/>
              <w:left w:val="single" w:sz="4" w:space="0" w:color="000000"/>
              <w:bottom w:val="single" w:sz="4" w:space="0" w:color="000000"/>
              <w:right w:val="single" w:sz="4" w:space="0" w:color="000000"/>
            </w:tcBorders>
          </w:tcPr>
          <w:p w14:paraId="2BCD32C9" w14:textId="6C6B7510" w:rsidR="00387F49" w:rsidRPr="00387F49" w:rsidRDefault="00387F49" w:rsidP="00387F49">
            <w:pPr>
              <w:rPr>
                <w:rFonts w:asciiTheme="minorHAnsi" w:hAnsiTheme="minorHAnsi"/>
                <w:sz w:val="22"/>
                <w:szCs w:val="22"/>
              </w:rPr>
            </w:pPr>
          </w:p>
        </w:tc>
      </w:tr>
      <w:tr w:rsidR="00387F49" w:rsidRPr="00387F49" w14:paraId="1C7EF596" w14:textId="77777777" w:rsidTr="00310F12">
        <w:tc>
          <w:tcPr>
            <w:tcW w:w="2093" w:type="dxa"/>
            <w:tcBorders>
              <w:top w:val="single" w:sz="4" w:space="0" w:color="000000"/>
              <w:left w:val="single" w:sz="4" w:space="0" w:color="000000"/>
              <w:bottom w:val="single" w:sz="4" w:space="0" w:color="000000"/>
            </w:tcBorders>
          </w:tcPr>
          <w:p w14:paraId="07BA84F7" w14:textId="77777777" w:rsidR="00387F49" w:rsidRPr="00387F49" w:rsidRDefault="00387F49" w:rsidP="00387F49">
            <w:pPr>
              <w:rPr>
                <w:rFonts w:asciiTheme="minorHAnsi" w:hAnsiTheme="minorHAnsi"/>
                <w:sz w:val="22"/>
                <w:szCs w:val="22"/>
              </w:rPr>
            </w:pPr>
            <w:r w:rsidRPr="00387F49">
              <w:rPr>
                <w:rFonts w:asciiTheme="minorHAnsi" w:hAnsiTheme="minorHAnsi" w:cs="Calibri"/>
                <w:sz w:val="22"/>
                <w:szCs w:val="22"/>
                <w:lang w:val="es-ES_tradnl"/>
              </w:rPr>
              <w:t>Cepa/raza:</w:t>
            </w:r>
          </w:p>
        </w:tc>
        <w:tc>
          <w:tcPr>
            <w:tcW w:w="7659" w:type="dxa"/>
            <w:tcBorders>
              <w:top w:val="single" w:sz="4" w:space="0" w:color="000000"/>
              <w:left w:val="single" w:sz="4" w:space="0" w:color="000000"/>
              <w:bottom w:val="single" w:sz="4" w:space="0" w:color="000000"/>
              <w:right w:val="single" w:sz="4" w:space="0" w:color="000000"/>
            </w:tcBorders>
          </w:tcPr>
          <w:p w14:paraId="198B9FD2" w14:textId="0C27D478" w:rsidR="00387F49" w:rsidRPr="00387F49" w:rsidRDefault="00387F49" w:rsidP="00796699">
            <w:pPr>
              <w:rPr>
                <w:rFonts w:asciiTheme="minorHAnsi" w:hAnsiTheme="minorHAnsi"/>
                <w:sz w:val="22"/>
                <w:szCs w:val="22"/>
              </w:rPr>
            </w:pPr>
          </w:p>
        </w:tc>
      </w:tr>
      <w:tr w:rsidR="00387F49" w:rsidRPr="00387F49" w14:paraId="36DD87E2" w14:textId="77777777" w:rsidTr="00310F12">
        <w:tc>
          <w:tcPr>
            <w:tcW w:w="2093" w:type="dxa"/>
            <w:tcBorders>
              <w:top w:val="single" w:sz="4" w:space="0" w:color="000000"/>
              <w:left w:val="single" w:sz="4" w:space="0" w:color="000000"/>
              <w:bottom w:val="single" w:sz="4" w:space="0" w:color="000000"/>
            </w:tcBorders>
          </w:tcPr>
          <w:p w14:paraId="4DA03B1B" w14:textId="77777777" w:rsidR="00387F49" w:rsidRPr="00387F49" w:rsidRDefault="00387F49" w:rsidP="00387F49">
            <w:pPr>
              <w:rPr>
                <w:rFonts w:asciiTheme="minorHAnsi" w:hAnsiTheme="minorHAnsi"/>
                <w:sz w:val="22"/>
                <w:szCs w:val="22"/>
              </w:rPr>
            </w:pPr>
            <w:r w:rsidRPr="00387F49">
              <w:rPr>
                <w:rFonts w:asciiTheme="minorHAnsi" w:hAnsiTheme="minorHAnsi" w:cs="Calibri"/>
                <w:sz w:val="22"/>
                <w:szCs w:val="22"/>
                <w:lang w:val="es-ES_tradnl"/>
              </w:rPr>
              <w:t>Severidad*:</w:t>
            </w:r>
          </w:p>
        </w:tc>
        <w:tc>
          <w:tcPr>
            <w:tcW w:w="7659" w:type="dxa"/>
            <w:tcBorders>
              <w:top w:val="single" w:sz="4" w:space="0" w:color="000000"/>
              <w:left w:val="single" w:sz="4" w:space="0" w:color="000000"/>
              <w:bottom w:val="single" w:sz="4" w:space="0" w:color="000000"/>
              <w:right w:val="single" w:sz="4" w:space="0" w:color="000000"/>
            </w:tcBorders>
          </w:tcPr>
          <w:p w14:paraId="17085CD1" w14:textId="2FCDFB20" w:rsidR="00387F49" w:rsidRPr="00387F49" w:rsidRDefault="00387F49" w:rsidP="00387F49">
            <w:pPr>
              <w:rPr>
                <w:rFonts w:asciiTheme="minorHAnsi" w:hAnsiTheme="minorHAnsi"/>
                <w:sz w:val="22"/>
                <w:szCs w:val="22"/>
              </w:rPr>
            </w:pPr>
          </w:p>
        </w:tc>
      </w:tr>
    </w:tbl>
    <w:p w14:paraId="7E9A6749" w14:textId="5CE3E211" w:rsidR="00F918C1" w:rsidRPr="00F918C1" w:rsidRDefault="00387F49" w:rsidP="00F918C1">
      <w:pPr>
        <w:jc w:val="both"/>
        <w:rPr>
          <w:rFonts w:asciiTheme="minorHAnsi" w:hAnsiTheme="minorHAnsi" w:cstheme="minorHAnsi"/>
        </w:rPr>
      </w:pPr>
      <w:r w:rsidRPr="00387F49">
        <w:rPr>
          <w:rFonts w:asciiTheme="minorHAnsi" w:hAnsiTheme="minorHAnsi" w:cs="Calibri"/>
          <w:sz w:val="22"/>
          <w:szCs w:val="22"/>
          <w:lang w:val="es-ES_tradnl"/>
        </w:rPr>
        <w:t>*</w:t>
      </w:r>
      <w:r w:rsidR="00F918C1" w:rsidRPr="00F918C1">
        <w:rPr>
          <w:rFonts w:asciiTheme="minorHAnsi" w:hAnsiTheme="minorHAnsi" w:cstheme="minorHAnsi"/>
        </w:rPr>
        <w:t xml:space="preserve"> </w:t>
      </w:r>
      <w:hyperlink r:id="rId12" w:anchor="anix" w:history="1">
        <w:r w:rsidR="00F918C1" w:rsidRPr="00F918C1">
          <w:rPr>
            <w:rStyle w:val="Hipervnculo"/>
            <w:rFonts w:asciiTheme="minorHAnsi" w:hAnsiTheme="minorHAnsi" w:cstheme="minorHAnsi"/>
          </w:rPr>
          <w:t xml:space="preserve">Consulte el Anexo IX </w:t>
        </w:r>
        <w:r w:rsidR="000E3920">
          <w:rPr>
            <w:rStyle w:val="Hipervnculo"/>
            <w:rFonts w:asciiTheme="minorHAnsi" w:hAnsiTheme="minorHAnsi" w:cstheme="minorHAnsi"/>
          </w:rPr>
          <w:t>del RD 53/20</w:t>
        </w:r>
        <w:r w:rsidR="00725A2A">
          <w:rPr>
            <w:rStyle w:val="Hipervnculo"/>
            <w:rFonts w:asciiTheme="minorHAnsi" w:hAnsiTheme="minorHAnsi" w:cstheme="minorHAnsi"/>
          </w:rPr>
          <w:t>1</w:t>
        </w:r>
        <w:r w:rsidR="000E3920">
          <w:rPr>
            <w:rStyle w:val="Hipervnculo"/>
            <w:rFonts w:asciiTheme="minorHAnsi" w:hAnsiTheme="minorHAnsi" w:cstheme="minorHAnsi"/>
          </w:rPr>
          <w:t>3</w:t>
        </w:r>
      </w:hyperlink>
    </w:p>
    <w:p w14:paraId="6BB2A74A" w14:textId="047954D5" w:rsidR="00387F49" w:rsidRPr="00F918C1" w:rsidRDefault="00387F49" w:rsidP="00387F49">
      <w:pPr>
        <w:rPr>
          <w:rFonts w:asciiTheme="minorHAnsi" w:hAnsiTheme="minorHAnsi" w:cs="Calibri"/>
          <w:sz w:val="22"/>
          <w:szCs w:val="22"/>
        </w:rPr>
      </w:pPr>
    </w:p>
    <w:p w14:paraId="3FC8B8F2" w14:textId="77777777" w:rsidR="009D2BB4" w:rsidRPr="009D2BB4" w:rsidRDefault="009D2BB4" w:rsidP="00387F49">
      <w:pPr>
        <w:rPr>
          <w:rFonts w:asciiTheme="minorHAnsi" w:hAnsiTheme="minorHAnsi" w:cs="Calibri"/>
          <w:sz w:val="6"/>
          <w:szCs w:val="6"/>
        </w:rPr>
      </w:pPr>
    </w:p>
    <w:p w14:paraId="126BE785"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lang w:val="es-ES_tradnl"/>
        </w:rPr>
      </w:pPr>
      <w:r w:rsidRPr="00387F49">
        <w:rPr>
          <w:rFonts w:asciiTheme="minorHAnsi" w:hAnsiTheme="minorHAnsi" w:cs="Calibri"/>
          <w:b/>
          <w:sz w:val="22"/>
          <w:szCs w:val="22"/>
          <w:lang w:val="es-ES_tradnl"/>
        </w:rPr>
        <w:t>Pasos del procedimiento</w:t>
      </w:r>
    </w:p>
    <w:p w14:paraId="509D975B"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Enumere los pasos del procedimiento de manera muy esquemática</w:t>
      </w:r>
    </w:p>
    <w:p w14:paraId="48C4672F" w14:textId="134B78DD"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Se acepta que el orden de los pasos pueda variar de acuerdo a las necesidades científicas. Indique qué pasos son opcionales, si los hay</w:t>
      </w:r>
    </w:p>
    <w:p w14:paraId="51686F3B" w14:textId="77777777" w:rsidR="00BC5225" w:rsidRPr="00387F49" w:rsidRDefault="00BC5225" w:rsidP="00BC5225">
      <w:pPr>
        <w:widowControl w:val="0"/>
        <w:suppressAutoHyphens/>
        <w:ind w:left="709"/>
        <w:jc w:val="both"/>
        <w:rPr>
          <w:rFonts w:asciiTheme="minorHAnsi" w:hAnsiTheme="minorHAnsi" w:cs="Calibri"/>
          <w:i/>
          <w:sz w:val="22"/>
          <w:szCs w:val="22"/>
          <w:lang w:val="es-ES_tradnl"/>
        </w:rPr>
      </w:pPr>
    </w:p>
    <w:p w14:paraId="5D8D438F" w14:textId="4539DDCE" w:rsidR="00B74E1A" w:rsidRPr="002432AC" w:rsidRDefault="00B74E1A" w:rsidP="00BC5225">
      <w:pPr>
        <w:widowControl w:val="0"/>
        <w:pBdr>
          <w:top w:val="single" w:sz="4" w:space="2" w:color="000000"/>
          <w:left w:val="single" w:sz="4" w:space="4" w:color="000000"/>
          <w:bottom w:val="single" w:sz="4" w:space="1" w:color="000000"/>
          <w:right w:val="single" w:sz="4" w:space="4" w:color="000000"/>
        </w:pBdr>
        <w:ind w:right="5"/>
        <w:jc w:val="both"/>
        <w:rPr>
          <w:rFonts w:ascii="Verdana" w:hAnsi="Verdana"/>
          <w:sz w:val="20"/>
          <w:szCs w:val="18"/>
        </w:rPr>
      </w:pPr>
    </w:p>
    <w:p w14:paraId="2A94950B" w14:textId="77777777" w:rsidR="00387F49" w:rsidRPr="009F719F"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cs="Calibri"/>
          <w:b/>
          <w:sz w:val="8"/>
          <w:szCs w:val="8"/>
          <w:lang w:val="es-ES_tradnl"/>
        </w:rPr>
      </w:pPr>
    </w:p>
    <w:p w14:paraId="21269DEA"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lang w:val="es-ES_tradnl"/>
        </w:rPr>
      </w:pPr>
      <w:r w:rsidRPr="00387F49">
        <w:rPr>
          <w:rFonts w:asciiTheme="minorHAnsi" w:hAnsiTheme="minorHAnsi" w:cs="Calibri"/>
          <w:b/>
          <w:sz w:val="22"/>
          <w:szCs w:val="22"/>
          <w:lang w:val="es-ES_tradnl"/>
        </w:rPr>
        <w:t>Diseño experimental y cálculo de tamaños muestrales</w:t>
      </w:r>
    </w:p>
    <w:p w14:paraId="6184E875" w14:textId="77777777" w:rsidR="00387F49" w:rsidRPr="00387F49" w:rsidRDefault="00387F49" w:rsidP="00BC5225">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u w:val="single"/>
        </w:rPr>
      </w:pPr>
      <w:r w:rsidRPr="00387F49">
        <w:rPr>
          <w:rFonts w:asciiTheme="minorHAnsi" w:hAnsiTheme="minorHAnsi" w:cs="Calibri"/>
          <w:sz w:val="22"/>
          <w:szCs w:val="22"/>
        </w:rPr>
        <w:t xml:space="preserve">Tamaño muestral total y, si procede, de los distintos grupos experimentales  </w:t>
      </w:r>
    </w:p>
    <w:p w14:paraId="42D6B129" w14:textId="0F1C1108"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Indíquese el número de animales, así como sexo y edad o peso de los mismos</w:t>
      </w:r>
    </w:p>
    <w:p w14:paraId="42C6278A" w14:textId="77777777" w:rsidR="00BC5225" w:rsidRPr="00387F49" w:rsidRDefault="00BC5225" w:rsidP="00BC5225">
      <w:pPr>
        <w:widowControl w:val="0"/>
        <w:suppressAutoHyphens/>
        <w:ind w:left="709"/>
        <w:jc w:val="both"/>
        <w:rPr>
          <w:rFonts w:asciiTheme="minorHAnsi" w:hAnsiTheme="minorHAnsi" w:cs="Calibri"/>
          <w:i/>
          <w:sz w:val="22"/>
          <w:szCs w:val="22"/>
          <w:lang w:val="es-ES_tradnl"/>
        </w:rPr>
      </w:pPr>
    </w:p>
    <w:p w14:paraId="0E365A7E" w14:textId="2154664C" w:rsidR="004C6678" w:rsidRDefault="004C6678" w:rsidP="00387F49">
      <w:pPr>
        <w:pBdr>
          <w:top w:val="single" w:sz="4" w:space="1" w:color="auto"/>
          <w:left w:val="single" w:sz="4" w:space="4" w:color="auto"/>
          <w:bottom w:val="single" w:sz="4" w:space="1" w:color="auto"/>
          <w:right w:val="single" w:sz="4" w:space="4" w:color="auto"/>
        </w:pBd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jc w:val="both"/>
        <w:rPr>
          <w:rFonts w:ascii="Verdana" w:hAnsi="Verdana"/>
          <w:sz w:val="20"/>
          <w:szCs w:val="18"/>
        </w:rPr>
      </w:pPr>
    </w:p>
    <w:p w14:paraId="2C5B14C1" w14:textId="77777777" w:rsidR="00BC5225" w:rsidRPr="00BC5225" w:rsidRDefault="00BC5225" w:rsidP="00BC5225">
      <w:p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sz w:val="22"/>
          <w:szCs w:val="22"/>
        </w:rPr>
      </w:pPr>
    </w:p>
    <w:p w14:paraId="7D4978E4" w14:textId="769E276A" w:rsidR="00387F49" w:rsidRPr="00387F49" w:rsidRDefault="00387F49" w:rsidP="00BC5225">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Indique si alguna de circunstancias descritas a continuación es aplicable a su diseño experimental</w:t>
      </w:r>
    </w:p>
    <w:p w14:paraId="06AFC6A1" w14:textId="03AF4A96" w:rsidR="00387F49" w:rsidRPr="00387F49" w:rsidRDefault="00652D2A" w:rsidP="00387F49">
      <w:pPr>
        <w:tabs>
          <w:tab w:val="left" w:pos="-1360"/>
          <w:tab w:val="left" w:pos="-980"/>
          <w:tab w:val="left" w:pos="-260"/>
          <w:tab w:val="left" w:pos="851"/>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ab/>
        <w:t>La asignación de animales a los grupos experimentales se hará de forma aleatoria</w:t>
      </w:r>
    </w:p>
    <w:bookmarkStart w:id="17" w:name="__Fieldmark__226_1735085703"/>
    <w:p w14:paraId="2063D573" w14:textId="77777777" w:rsidR="00387F49" w:rsidRPr="00387F49" w:rsidRDefault="00387F49" w:rsidP="00387F49">
      <w:pPr>
        <w:tabs>
          <w:tab w:val="left" w:pos="-1360"/>
          <w:tab w:val="left" w:pos="-980"/>
          <w:tab w:val="left" w:pos="-260"/>
          <w:tab w:val="left" w:pos="851"/>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17"/>
      <w:r w:rsidRPr="00387F49">
        <w:rPr>
          <w:rFonts w:asciiTheme="minorHAnsi" w:hAnsiTheme="minorHAnsi" w:cs="Calibri"/>
          <w:sz w:val="22"/>
          <w:szCs w:val="22"/>
        </w:rPr>
        <w:tab/>
        <w:t>El diseño es ciego (el investigador responsable de la toma de datos desconoce el tratamiento aplicado a cada sujeto experimental)</w:t>
      </w:r>
    </w:p>
    <w:p w14:paraId="310050C7" w14:textId="6A8D2EDF" w:rsidR="00387F49" w:rsidRPr="00387F49" w:rsidRDefault="00652D2A" w:rsidP="00387F49">
      <w:pPr>
        <w:tabs>
          <w:tab w:val="left" w:pos="-1360"/>
          <w:tab w:val="left" w:pos="-980"/>
          <w:tab w:val="left" w:pos="-260"/>
          <w:tab w:val="left" w:pos="851"/>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ab/>
        <w:t>Los tamaños muestrales propuestos han sido calculados teniendo en cuenta la magnitud/relevancia del efecto esperado y la variabilidad intrínseca en el sistema de estudio</w:t>
      </w:r>
    </w:p>
    <w:p w14:paraId="2919705E" w14:textId="77777777" w:rsidR="00BC5225" w:rsidRDefault="00BC5225" w:rsidP="00BC5225">
      <w:p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sz w:val="22"/>
          <w:szCs w:val="22"/>
        </w:rPr>
      </w:pPr>
    </w:p>
    <w:p w14:paraId="7427BE61" w14:textId="3D3804B5" w:rsidR="00387F49" w:rsidRPr="00387F49" w:rsidRDefault="00387F49" w:rsidP="00BC5225">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sz w:val="22"/>
          <w:szCs w:val="22"/>
        </w:rPr>
        <w:t>Indique si se ha consultado con alguna persona experta en estadística la idoneidad del diseño experimental, el número de animales a utilizar y los análisis estadísticos que se aplicarán</w:t>
      </w:r>
    </w:p>
    <w:bookmarkStart w:id="18" w:name="__Fieldmark__228_1735085703"/>
    <w:p w14:paraId="33BF7225" w14:textId="77777777" w:rsidR="00387F49" w:rsidRPr="00387F49" w:rsidRDefault="00387F49" w:rsidP="00387F49">
      <w:p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sidRPr="00387F49">
        <w:rPr>
          <w:rFonts w:asciiTheme="minorHAnsi" w:hAnsiTheme="minorHAnsi" w:cs="Calibri"/>
          <w:sz w:val="22"/>
          <w:szCs w:val="22"/>
        </w:rPr>
        <w:fldChar w:fldCharType="begin">
          <w:ffData>
            <w:name w:val=""/>
            <w:enabled/>
            <w:calcOnExit w:val="0"/>
            <w:checkBox>
              <w:sizeAuto/>
              <w:default w:val="0"/>
              <w:checked w:val="0"/>
            </w:checkBox>
          </w:ffData>
        </w:fldChar>
      </w:r>
      <w:r w:rsidRPr="00387F49">
        <w:rPr>
          <w:rFonts w:asciiTheme="minorHAnsi" w:hAnsiTheme="minorHAnsi" w:cs="Calibri"/>
          <w:sz w:val="22"/>
          <w:szCs w:val="22"/>
        </w:rPr>
        <w:instrText xml:space="preserve"> FORMCHECKBOX </w:instrText>
      </w:r>
      <w:r w:rsidR="00D74879">
        <w:rPr>
          <w:rFonts w:asciiTheme="minorHAnsi" w:hAnsiTheme="minorHAnsi" w:cs="Calibri"/>
          <w:sz w:val="22"/>
          <w:szCs w:val="22"/>
        </w:rPr>
      </w:r>
      <w:r w:rsidR="00D74879">
        <w:rPr>
          <w:rFonts w:asciiTheme="minorHAnsi" w:hAnsiTheme="minorHAnsi" w:cs="Calibri"/>
          <w:sz w:val="22"/>
          <w:szCs w:val="22"/>
        </w:rPr>
        <w:fldChar w:fldCharType="separate"/>
      </w:r>
      <w:r w:rsidRPr="00387F49">
        <w:rPr>
          <w:rFonts w:asciiTheme="minorHAnsi" w:hAnsiTheme="minorHAnsi" w:cs="Calibri"/>
          <w:sz w:val="22"/>
          <w:szCs w:val="22"/>
        </w:rPr>
        <w:fldChar w:fldCharType="end"/>
      </w:r>
      <w:bookmarkEnd w:id="18"/>
      <w:r w:rsidRPr="00387F49">
        <w:rPr>
          <w:rFonts w:asciiTheme="minorHAnsi" w:hAnsiTheme="minorHAnsi" w:cs="Calibri"/>
          <w:sz w:val="22"/>
          <w:szCs w:val="22"/>
        </w:rPr>
        <w:t xml:space="preserve">  Sí      Persona consultada:</w:t>
      </w:r>
      <w:bookmarkStart w:id="19" w:name="__Fieldmark__229_1735085703"/>
      <w:r w:rsidRPr="00387F49">
        <w:rPr>
          <w:rFonts w:asciiTheme="minorHAnsi" w:hAnsiTheme="minorHAnsi" w:cs="Calibri"/>
          <w:sz w:val="22"/>
          <w:szCs w:val="22"/>
        </w:rPr>
        <w:tab/>
      </w:r>
      <w:r w:rsidRPr="00387F49">
        <w:rPr>
          <w:rFonts w:asciiTheme="minorHAnsi" w:hAnsiTheme="minorHAnsi" w:cs="Calibri"/>
          <w:sz w:val="22"/>
          <w:szCs w:val="22"/>
        </w:rPr>
        <w:tab/>
      </w:r>
      <w:r w:rsidRPr="00387F49" w:rsidDel="000E62FF">
        <w:rPr>
          <w:rFonts w:asciiTheme="minorHAnsi" w:hAnsiTheme="minorHAnsi" w:cs="Calibri"/>
          <w:sz w:val="22"/>
          <w:szCs w:val="22"/>
        </w:rPr>
        <w:t xml:space="preserve"> </w:t>
      </w:r>
      <w:bookmarkStart w:id="20" w:name="__Fieldmark__230_1735085703"/>
      <w:bookmarkEnd w:id="19"/>
    </w:p>
    <w:bookmarkEnd w:id="20"/>
    <w:p w14:paraId="528AC64A" w14:textId="47082C90" w:rsidR="00387F49" w:rsidRDefault="00652D2A" w:rsidP="00387F49">
      <w:p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No    Indique los motivos en el siguiente recuadro</w:t>
      </w:r>
    </w:p>
    <w:p w14:paraId="1FA2765E" w14:textId="77777777" w:rsidR="00BC5225" w:rsidRPr="00387F49" w:rsidRDefault="00BC5225" w:rsidP="00387F49">
      <w:p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p>
    <w:p w14:paraId="30E5DE59" w14:textId="76C87464" w:rsidR="00387F49" w:rsidRPr="00387F49" w:rsidRDefault="00387F49" w:rsidP="00784AFF">
      <w:pPr>
        <w:widowControl w:val="0"/>
        <w:pBdr>
          <w:top w:val="single" w:sz="4" w:space="2" w:color="000000"/>
          <w:left w:val="single" w:sz="4" w:space="4" w:color="000000"/>
          <w:bottom w:val="single" w:sz="4" w:space="0" w:color="000000"/>
          <w:right w:val="single" w:sz="4" w:space="4" w:color="000000"/>
        </w:pBdr>
        <w:ind w:right="5"/>
        <w:jc w:val="both"/>
        <w:rPr>
          <w:rFonts w:asciiTheme="minorHAnsi" w:hAnsiTheme="minorHAnsi" w:cs="Calibri"/>
          <w:b/>
          <w:sz w:val="22"/>
          <w:szCs w:val="22"/>
        </w:rPr>
      </w:pPr>
      <w:bookmarkStart w:id="21" w:name="_Hlk150337436"/>
    </w:p>
    <w:bookmarkEnd w:id="21"/>
    <w:p w14:paraId="7D8FD186" w14:textId="4E257949" w:rsidR="005B5059" w:rsidRDefault="005B5059">
      <w:pPr>
        <w:rPr>
          <w:rFonts w:asciiTheme="minorHAnsi" w:hAnsiTheme="minorHAnsi"/>
          <w:sz w:val="8"/>
          <w:szCs w:val="8"/>
        </w:rPr>
      </w:pPr>
      <w:r>
        <w:rPr>
          <w:rFonts w:asciiTheme="minorHAnsi" w:hAnsiTheme="minorHAnsi"/>
          <w:sz w:val="8"/>
          <w:szCs w:val="8"/>
        </w:rPr>
        <w:br w:type="page"/>
      </w:r>
    </w:p>
    <w:p w14:paraId="0EAAD6BD" w14:textId="77777777" w:rsidR="00387F49" w:rsidRPr="009F719F"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sz w:val="8"/>
          <w:szCs w:val="8"/>
        </w:rPr>
      </w:pPr>
    </w:p>
    <w:p w14:paraId="1165EFAD"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b/>
          <w:sz w:val="22"/>
          <w:szCs w:val="22"/>
          <w:lang w:val="es-ES_tradnl"/>
        </w:rPr>
        <w:t>Duración del procedimiento</w:t>
      </w:r>
    </w:p>
    <w:p w14:paraId="0EA88C34" w14:textId="2C31A023" w:rsidR="00387F49" w:rsidRPr="00D16CD1" w:rsidRDefault="00387F49" w:rsidP="00473371">
      <w:pPr>
        <w:widowControl w:val="0"/>
        <w:numPr>
          <w:ilvl w:val="0"/>
          <w:numId w:val="1"/>
        </w:numPr>
        <w:tabs>
          <w:tab w:val="num" w:pos="708"/>
        </w:tabs>
        <w:suppressAutoHyphens/>
        <w:ind w:left="709" w:hanging="283"/>
        <w:jc w:val="both"/>
        <w:rPr>
          <w:rFonts w:asciiTheme="minorHAnsi" w:hAnsiTheme="minorHAnsi"/>
          <w:sz w:val="22"/>
          <w:szCs w:val="22"/>
        </w:rPr>
      </w:pPr>
      <w:r w:rsidRPr="00387F49">
        <w:rPr>
          <w:rFonts w:asciiTheme="minorHAnsi" w:hAnsiTheme="minorHAnsi" w:cs="Calibri"/>
          <w:i/>
          <w:sz w:val="22"/>
          <w:szCs w:val="22"/>
          <w:lang w:val="es-ES_tradnl"/>
        </w:rPr>
        <w:t>Debe indicarse el tiempo entre la primera y la última utilización (sacrificio) de cada animal. No confundir con la duración total del proyecto</w:t>
      </w:r>
    </w:p>
    <w:p w14:paraId="06D92633" w14:textId="77777777" w:rsidR="00BC5225" w:rsidRPr="00387F49" w:rsidRDefault="00BC5225" w:rsidP="00D16CD1">
      <w:pPr>
        <w:widowControl w:val="0"/>
        <w:suppressAutoHyphens/>
        <w:ind w:left="709"/>
        <w:jc w:val="both"/>
        <w:rPr>
          <w:rFonts w:asciiTheme="minorHAnsi" w:hAnsiTheme="minorHAnsi"/>
          <w:sz w:val="22"/>
          <w:szCs w:val="22"/>
        </w:rPr>
      </w:pPr>
    </w:p>
    <w:p w14:paraId="6DAC3B37" w14:textId="5912B8DB" w:rsidR="00A56072" w:rsidRPr="00B55964" w:rsidRDefault="00A56072" w:rsidP="00387F49">
      <w:pPr>
        <w:widowControl w:val="0"/>
        <w:pBdr>
          <w:top w:val="single" w:sz="4" w:space="2" w:color="000000"/>
          <w:left w:val="single" w:sz="4" w:space="4" w:color="000000"/>
          <w:bottom w:val="single" w:sz="4" w:space="1" w:color="000000"/>
          <w:right w:val="single" w:sz="4" w:space="4" w:color="000000"/>
        </w:pBdr>
        <w:ind w:right="5"/>
        <w:rPr>
          <w:rFonts w:ascii="Verdana" w:hAnsi="Verdana"/>
          <w:sz w:val="20"/>
          <w:szCs w:val="18"/>
        </w:rPr>
      </w:pPr>
    </w:p>
    <w:p w14:paraId="52BB08D6" w14:textId="77777777" w:rsidR="009F719F" w:rsidRPr="005B5059" w:rsidRDefault="009F719F" w:rsidP="009F719F">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lang w:val="es-ES_tradnl"/>
        </w:rPr>
      </w:pPr>
    </w:p>
    <w:p w14:paraId="6C4EDBAC" w14:textId="1EEAAF89"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lang w:val="es-ES_tradnl"/>
        </w:rPr>
      </w:pPr>
      <w:r w:rsidRPr="00387F49">
        <w:rPr>
          <w:rFonts w:asciiTheme="minorHAnsi" w:hAnsiTheme="minorHAnsi" w:cs="Calibri"/>
          <w:b/>
          <w:sz w:val="22"/>
          <w:szCs w:val="22"/>
          <w:lang w:val="es-ES_tradnl"/>
        </w:rPr>
        <w:t xml:space="preserve">¿Se someterá a los animales a un periodo de ayuno forzoso?       </w:t>
      </w:r>
      <w:r w:rsidR="00B867D6">
        <w:rPr>
          <w:rFonts w:asciiTheme="minorHAnsi" w:hAnsiTheme="minorHAnsi"/>
          <w:sz w:val="22"/>
          <w:szCs w:val="22"/>
        </w:rPr>
        <w:fldChar w:fldCharType="begin">
          <w:ffData>
            <w:name w:val=""/>
            <w:enabled/>
            <w:calcOnExit w:val="0"/>
            <w:checkBox>
              <w:sizeAuto/>
              <w:default w:val="0"/>
            </w:checkBox>
          </w:ffData>
        </w:fldChar>
      </w:r>
      <w:r w:rsidR="00B867D6">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00B867D6">
        <w:rPr>
          <w:rFonts w:asciiTheme="minorHAnsi" w:hAnsiTheme="minorHAnsi"/>
          <w:sz w:val="22"/>
          <w:szCs w:val="22"/>
        </w:rPr>
        <w:fldChar w:fldCharType="end"/>
      </w:r>
      <w:r w:rsidRPr="00387F49">
        <w:rPr>
          <w:rFonts w:asciiTheme="minorHAnsi" w:hAnsiTheme="minorHAnsi" w:cs="Calibri"/>
          <w:b/>
          <w:sz w:val="22"/>
          <w:szCs w:val="22"/>
        </w:rPr>
        <w:t xml:space="preserve"> Sí</w:t>
      </w:r>
      <w:bookmarkStart w:id="22" w:name="__Fieldmark__234_1735085703"/>
      <w:r w:rsidRPr="00387F49">
        <w:rPr>
          <w:rFonts w:asciiTheme="minorHAnsi" w:hAnsiTheme="minorHAnsi" w:cs="Calibri"/>
          <w:b/>
          <w:sz w:val="22"/>
          <w:szCs w:val="22"/>
        </w:rPr>
        <w:t xml:space="preserve">  </w:t>
      </w:r>
      <w:bookmarkEnd w:id="22"/>
      <w:r w:rsidR="00652D2A" w:rsidRPr="00387F49">
        <w:rPr>
          <w:rFonts w:asciiTheme="minorHAnsi" w:hAnsiTheme="minorHAnsi"/>
          <w:sz w:val="22"/>
          <w:szCs w:val="22"/>
        </w:rPr>
        <w:fldChar w:fldCharType="begin">
          <w:ffData>
            <w:name w:val=""/>
            <w:enabled/>
            <w:calcOnExit w:val="0"/>
            <w:checkBox>
              <w:sizeAuto/>
              <w:default w:val="0"/>
              <w:checked w:val="0"/>
            </w:checkBox>
          </w:ffData>
        </w:fldChar>
      </w:r>
      <w:r w:rsidR="00652D2A"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00652D2A" w:rsidRPr="00387F49">
        <w:rPr>
          <w:rFonts w:asciiTheme="minorHAnsi" w:hAnsiTheme="minorHAnsi"/>
          <w:sz w:val="22"/>
          <w:szCs w:val="22"/>
        </w:rPr>
        <w:fldChar w:fldCharType="end"/>
      </w:r>
      <w:r w:rsidR="00652D2A">
        <w:rPr>
          <w:rFonts w:asciiTheme="minorHAnsi" w:hAnsiTheme="minorHAnsi"/>
          <w:sz w:val="22"/>
          <w:szCs w:val="22"/>
        </w:rPr>
        <w:t xml:space="preserve"> </w:t>
      </w:r>
      <w:r w:rsidRPr="00387F49">
        <w:rPr>
          <w:rFonts w:asciiTheme="minorHAnsi" w:hAnsiTheme="minorHAnsi" w:cs="Calibri"/>
          <w:b/>
          <w:sz w:val="22"/>
          <w:szCs w:val="22"/>
        </w:rPr>
        <w:t>No</w:t>
      </w:r>
    </w:p>
    <w:p w14:paraId="284E3ED6"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b/>
          <w:sz w:val="22"/>
          <w:szCs w:val="22"/>
          <w:lang w:val="es-ES_tradnl"/>
        </w:rPr>
      </w:pPr>
      <w:r w:rsidRPr="00387F49">
        <w:rPr>
          <w:rFonts w:asciiTheme="minorHAnsi" w:hAnsiTheme="minorHAnsi" w:cs="Calibri"/>
          <w:i/>
          <w:sz w:val="22"/>
          <w:szCs w:val="22"/>
          <w:lang w:val="es-ES_tradnl"/>
        </w:rPr>
        <w:t>Si ha respondido Sí, rellene el siguiente cuadro, añadiendo tantas líneas como sea necesario</w:t>
      </w:r>
    </w:p>
    <w:tbl>
      <w:tblPr>
        <w:tblW w:w="9645" w:type="dxa"/>
        <w:tblInd w:w="-39" w:type="dxa"/>
        <w:tblLayout w:type="fixed"/>
        <w:tblLook w:val="0000" w:firstRow="0" w:lastRow="0" w:firstColumn="0" w:lastColumn="0" w:noHBand="0" w:noVBand="0"/>
      </w:tblPr>
      <w:tblGrid>
        <w:gridCol w:w="2415"/>
        <w:gridCol w:w="1560"/>
        <w:gridCol w:w="1275"/>
        <w:gridCol w:w="1276"/>
        <w:gridCol w:w="1276"/>
        <w:gridCol w:w="1843"/>
      </w:tblGrid>
      <w:tr w:rsidR="00784AFF" w:rsidRPr="00387F49" w14:paraId="654AFFC1" w14:textId="77777777" w:rsidTr="00784AFF">
        <w:tc>
          <w:tcPr>
            <w:tcW w:w="2415" w:type="dxa"/>
            <w:tcBorders>
              <w:top w:val="single" w:sz="4" w:space="0" w:color="000000"/>
              <w:left w:val="single" w:sz="4" w:space="0" w:color="000000"/>
              <w:bottom w:val="single" w:sz="4" w:space="0" w:color="000000"/>
            </w:tcBorders>
            <w:shd w:val="clear" w:color="auto" w:fill="D9D9D9"/>
          </w:tcPr>
          <w:p w14:paraId="5CCD5A34"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Fase</w:t>
            </w:r>
          </w:p>
        </w:tc>
        <w:tc>
          <w:tcPr>
            <w:tcW w:w="1560" w:type="dxa"/>
            <w:tcBorders>
              <w:top w:val="single" w:sz="4" w:space="0" w:color="000000"/>
              <w:left w:val="single" w:sz="4" w:space="0" w:color="000000"/>
              <w:bottom w:val="single" w:sz="4" w:space="0" w:color="000000"/>
            </w:tcBorders>
            <w:shd w:val="clear" w:color="auto" w:fill="D9D9D9"/>
          </w:tcPr>
          <w:p w14:paraId="4D0A5B26"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Alimento</w:t>
            </w:r>
          </w:p>
        </w:tc>
        <w:tc>
          <w:tcPr>
            <w:tcW w:w="1275" w:type="dxa"/>
            <w:tcBorders>
              <w:top w:val="single" w:sz="4" w:space="0" w:color="000000"/>
              <w:left w:val="single" w:sz="4" w:space="0" w:color="000000"/>
              <w:bottom w:val="single" w:sz="4" w:space="0" w:color="000000"/>
            </w:tcBorders>
            <w:shd w:val="clear" w:color="auto" w:fill="D9D9D9"/>
          </w:tcPr>
          <w:p w14:paraId="2157ADFA"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Agua</w:t>
            </w:r>
          </w:p>
        </w:tc>
        <w:tc>
          <w:tcPr>
            <w:tcW w:w="1276" w:type="dxa"/>
            <w:tcBorders>
              <w:top w:val="single" w:sz="4" w:space="0" w:color="000000"/>
              <w:left w:val="single" w:sz="4" w:space="0" w:color="000000"/>
              <w:bottom w:val="single" w:sz="4" w:space="0" w:color="000000"/>
            </w:tcBorders>
            <w:shd w:val="clear" w:color="auto" w:fill="D9D9D9"/>
          </w:tcPr>
          <w:p w14:paraId="3BBA1C3F"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Hora Inicio</w:t>
            </w:r>
          </w:p>
        </w:tc>
        <w:tc>
          <w:tcPr>
            <w:tcW w:w="1276" w:type="dxa"/>
            <w:tcBorders>
              <w:top w:val="single" w:sz="4" w:space="0" w:color="000000"/>
              <w:left w:val="single" w:sz="4" w:space="0" w:color="000000"/>
              <w:bottom w:val="single" w:sz="4" w:space="0" w:color="000000"/>
            </w:tcBorders>
            <w:shd w:val="clear" w:color="auto" w:fill="D9D9D9"/>
          </w:tcPr>
          <w:p w14:paraId="6DDA8137"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Hora Final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729BFD2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b/>
                <w:sz w:val="22"/>
                <w:szCs w:val="22"/>
                <w:lang w:val="es-ES_tradnl"/>
              </w:rPr>
              <w:t>Duración (horas)</w:t>
            </w:r>
          </w:p>
        </w:tc>
      </w:tr>
      <w:tr w:rsidR="00784AFF" w:rsidRPr="00387F49" w14:paraId="452EAA0E" w14:textId="77777777" w:rsidTr="00784AFF">
        <w:tc>
          <w:tcPr>
            <w:tcW w:w="2415" w:type="dxa"/>
            <w:tcBorders>
              <w:top w:val="single" w:sz="4" w:space="0" w:color="000000"/>
              <w:left w:val="single" w:sz="4" w:space="0" w:color="000000"/>
              <w:bottom w:val="single" w:sz="4" w:space="0" w:color="000000"/>
            </w:tcBorders>
          </w:tcPr>
          <w:p w14:paraId="09427971" w14:textId="61EA7127" w:rsidR="00D54AD0" w:rsidRPr="000C3D2C" w:rsidRDefault="00D54AD0" w:rsidP="00D54AD0">
            <w:pPr>
              <w:rPr>
                <w:rFonts w:ascii="Calibri" w:hAnsi="Calibri"/>
                <w:sz w:val="22"/>
                <w:szCs w:val="22"/>
              </w:rPr>
            </w:pPr>
          </w:p>
        </w:tc>
        <w:tc>
          <w:tcPr>
            <w:tcW w:w="1560" w:type="dxa"/>
            <w:tcBorders>
              <w:top w:val="single" w:sz="4" w:space="0" w:color="000000"/>
              <w:left w:val="single" w:sz="4" w:space="0" w:color="000000"/>
              <w:bottom w:val="single" w:sz="4" w:space="0" w:color="000000"/>
            </w:tcBorders>
          </w:tcPr>
          <w:p w14:paraId="56398DDC" w14:textId="6E87919F" w:rsidR="00D54AD0" w:rsidRPr="000C3D2C" w:rsidRDefault="00D54AD0" w:rsidP="00D54AD0">
            <w:pPr>
              <w:rPr>
                <w:rFonts w:ascii="Calibri" w:hAnsi="Calibri"/>
                <w:sz w:val="22"/>
                <w:szCs w:val="22"/>
              </w:rPr>
            </w:pPr>
          </w:p>
        </w:tc>
        <w:tc>
          <w:tcPr>
            <w:tcW w:w="1275" w:type="dxa"/>
            <w:tcBorders>
              <w:top w:val="single" w:sz="4" w:space="0" w:color="000000"/>
              <w:left w:val="single" w:sz="4" w:space="0" w:color="000000"/>
              <w:bottom w:val="single" w:sz="4" w:space="0" w:color="000000"/>
            </w:tcBorders>
          </w:tcPr>
          <w:p w14:paraId="79041865" w14:textId="050D6926" w:rsidR="00D54AD0" w:rsidRPr="000C3D2C" w:rsidRDefault="00D54AD0" w:rsidP="00D54AD0">
            <w:pPr>
              <w:rPr>
                <w:rFonts w:ascii="Calibri" w:hAnsi="Calibri"/>
                <w:sz w:val="22"/>
                <w:szCs w:val="22"/>
              </w:rPr>
            </w:pPr>
          </w:p>
        </w:tc>
        <w:tc>
          <w:tcPr>
            <w:tcW w:w="1276" w:type="dxa"/>
            <w:tcBorders>
              <w:top w:val="single" w:sz="4" w:space="0" w:color="000000"/>
              <w:left w:val="single" w:sz="4" w:space="0" w:color="000000"/>
              <w:bottom w:val="single" w:sz="4" w:space="0" w:color="000000"/>
            </w:tcBorders>
          </w:tcPr>
          <w:p w14:paraId="2D28D4FA" w14:textId="778D5BF3" w:rsidR="00D54AD0" w:rsidRPr="000C3D2C" w:rsidRDefault="00D54AD0" w:rsidP="00D54AD0">
            <w:pPr>
              <w:rPr>
                <w:rFonts w:ascii="Calibri" w:hAnsi="Calibri"/>
                <w:sz w:val="22"/>
                <w:szCs w:val="22"/>
              </w:rPr>
            </w:pPr>
          </w:p>
        </w:tc>
        <w:tc>
          <w:tcPr>
            <w:tcW w:w="1276" w:type="dxa"/>
            <w:tcBorders>
              <w:top w:val="single" w:sz="4" w:space="0" w:color="000000"/>
              <w:left w:val="single" w:sz="4" w:space="0" w:color="000000"/>
              <w:bottom w:val="single" w:sz="4" w:space="0" w:color="000000"/>
            </w:tcBorders>
          </w:tcPr>
          <w:p w14:paraId="127F3F15" w14:textId="40F0F900" w:rsidR="00D54AD0" w:rsidRPr="000C3D2C" w:rsidRDefault="00D54AD0" w:rsidP="00D54AD0">
            <w:pPr>
              <w:rPr>
                <w:rFonts w:ascii="Calibri" w:hAnsi="Calibri"/>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6A3CE50" w14:textId="62C8805A" w:rsidR="00D54AD0" w:rsidRPr="000C3D2C" w:rsidRDefault="00D54AD0" w:rsidP="00D54AD0">
            <w:pPr>
              <w:rPr>
                <w:rFonts w:ascii="Calibri" w:hAnsi="Calibri"/>
                <w:sz w:val="22"/>
                <w:szCs w:val="22"/>
              </w:rPr>
            </w:pPr>
          </w:p>
        </w:tc>
      </w:tr>
    </w:tbl>
    <w:p w14:paraId="2A3EB081"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i/>
          <w:sz w:val="22"/>
          <w:szCs w:val="22"/>
        </w:rPr>
      </w:pPr>
      <w:r w:rsidRPr="00387F49">
        <w:rPr>
          <w:rFonts w:asciiTheme="minorHAnsi" w:hAnsiTheme="minorHAnsi" w:cs="Calibri"/>
          <w:i/>
          <w:sz w:val="22"/>
          <w:szCs w:val="22"/>
        </w:rPr>
        <w:t>Indique los motivos por los que se considera necesario el ayuno</w:t>
      </w:r>
    </w:p>
    <w:p w14:paraId="42062166" w14:textId="238F8756" w:rsidR="00D54AD0" w:rsidRPr="00387F49" w:rsidRDefault="00D54AD0" w:rsidP="00D54AD0">
      <w:pPr>
        <w:widowControl w:val="0"/>
        <w:pBdr>
          <w:top w:val="single" w:sz="4" w:space="2" w:color="000000"/>
          <w:left w:val="single" w:sz="4" w:space="4" w:color="000000"/>
          <w:bottom w:val="single" w:sz="4" w:space="1" w:color="000000"/>
          <w:right w:val="single" w:sz="4" w:space="4" w:color="000000"/>
        </w:pBdr>
        <w:ind w:right="5"/>
        <w:jc w:val="both"/>
        <w:rPr>
          <w:rFonts w:asciiTheme="minorHAnsi" w:hAnsiTheme="minorHAnsi" w:cs="Calibri"/>
          <w:sz w:val="22"/>
          <w:szCs w:val="22"/>
        </w:rPr>
      </w:pPr>
    </w:p>
    <w:p w14:paraId="003C2C69" w14:textId="77777777" w:rsidR="00387F49" w:rsidRPr="005B5059"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rPr>
      </w:pPr>
    </w:p>
    <w:p w14:paraId="1F807045" w14:textId="16954BA2"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lang w:val="es-ES_tradnl"/>
        </w:rPr>
        <w:t xml:space="preserve">Administración de productos (excepto anestésicos y </w:t>
      </w:r>
      <w:bookmarkStart w:id="23" w:name="__Fieldmark__260_1735085703"/>
      <w:r w:rsidR="00BC5225" w:rsidRPr="00387F49">
        <w:rPr>
          <w:rFonts w:asciiTheme="minorHAnsi" w:hAnsiTheme="minorHAnsi" w:cs="Calibri"/>
          <w:b/>
          <w:sz w:val="22"/>
          <w:szCs w:val="22"/>
          <w:lang w:val="es-ES_tradnl"/>
        </w:rPr>
        <w:t xml:space="preserve">analgésicos)  </w:t>
      </w: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23"/>
      <w:r w:rsidRPr="00387F49">
        <w:rPr>
          <w:rFonts w:asciiTheme="minorHAnsi" w:hAnsiTheme="minorHAnsi" w:cs="Calibri"/>
          <w:b/>
          <w:sz w:val="22"/>
          <w:szCs w:val="22"/>
        </w:rPr>
        <w:t xml:space="preserve"> Sí</w:t>
      </w:r>
      <w:bookmarkStart w:id="24" w:name="__Fieldmark__261_1735085703"/>
      <w:r w:rsidRPr="00387F49">
        <w:rPr>
          <w:rFonts w:asciiTheme="minorHAnsi" w:hAnsiTheme="minorHAnsi" w:cs="Calibri"/>
          <w:b/>
          <w:sz w:val="22"/>
          <w:szCs w:val="22"/>
        </w:rPr>
        <w:t xml:space="preserve">  </w:t>
      </w:r>
      <w:bookmarkEnd w:id="24"/>
      <w:r w:rsidR="00652D2A" w:rsidRPr="00387F49">
        <w:rPr>
          <w:rFonts w:asciiTheme="minorHAnsi" w:hAnsiTheme="minorHAnsi"/>
          <w:sz w:val="22"/>
          <w:szCs w:val="22"/>
        </w:rPr>
        <w:fldChar w:fldCharType="begin">
          <w:ffData>
            <w:name w:val=""/>
            <w:enabled/>
            <w:calcOnExit w:val="0"/>
            <w:checkBox>
              <w:sizeAuto/>
              <w:default w:val="0"/>
              <w:checked w:val="0"/>
            </w:checkBox>
          </w:ffData>
        </w:fldChar>
      </w:r>
      <w:r w:rsidR="00652D2A"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00652D2A" w:rsidRPr="00387F49">
        <w:rPr>
          <w:rFonts w:asciiTheme="minorHAnsi" w:hAnsiTheme="minorHAnsi"/>
          <w:sz w:val="22"/>
          <w:szCs w:val="22"/>
        </w:rPr>
        <w:fldChar w:fldCharType="end"/>
      </w:r>
      <w:r w:rsidR="00652D2A">
        <w:rPr>
          <w:rFonts w:asciiTheme="minorHAnsi" w:hAnsiTheme="minorHAnsi"/>
          <w:sz w:val="22"/>
          <w:szCs w:val="22"/>
        </w:rPr>
        <w:t xml:space="preserve"> </w:t>
      </w:r>
      <w:r w:rsidRPr="00387F49">
        <w:rPr>
          <w:rFonts w:asciiTheme="minorHAnsi" w:hAnsiTheme="minorHAnsi" w:cs="Calibri"/>
          <w:b/>
          <w:sz w:val="22"/>
          <w:szCs w:val="22"/>
        </w:rPr>
        <w:t>No</w:t>
      </w:r>
    </w:p>
    <w:p w14:paraId="1D5FBC6B"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sz w:val="22"/>
          <w:szCs w:val="22"/>
          <w:lang w:val="es-ES_tradnl"/>
        </w:rPr>
      </w:pPr>
      <w:r w:rsidRPr="00387F49">
        <w:rPr>
          <w:rFonts w:asciiTheme="minorHAnsi" w:hAnsiTheme="minorHAnsi" w:cs="Calibri"/>
          <w:i/>
          <w:sz w:val="22"/>
          <w:szCs w:val="22"/>
          <w:lang w:val="es-ES_tradnl"/>
        </w:rPr>
        <w:t>Consulte el documento informativo</w:t>
      </w:r>
      <w:r w:rsidRPr="00387F49">
        <w:rPr>
          <w:rFonts w:asciiTheme="minorHAnsi" w:hAnsiTheme="minorHAnsi" w:cs="Calibri"/>
          <w:sz w:val="22"/>
          <w:szCs w:val="22"/>
          <w:lang w:val="es-ES_tradnl"/>
        </w:rPr>
        <w:t xml:space="preserve"> </w:t>
      </w:r>
      <w:hyperlink r:id="rId13" w:history="1">
        <w:r w:rsidRPr="00387F49">
          <w:rPr>
            <w:rStyle w:val="Hipervnculo"/>
            <w:rFonts w:asciiTheme="minorHAnsi" w:hAnsiTheme="minorHAnsi"/>
            <w:sz w:val="22"/>
            <w:szCs w:val="22"/>
          </w:rPr>
          <w:t>goo.gl/5sG1M</w:t>
        </w:r>
      </w:hyperlink>
    </w:p>
    <w:p w14:paraId="7CCC2351"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b/>
          <w:sz w:val="22"/>
          <w:szCs w:val="22"/>
          <w:lang w:val="es-ES_tradnl"/>
        </w:rPr>
      </w:pPr>
      <w:r w:rsidRPr="00387F49">
        <w:rPr>
          <w:rFonts w:asciiTheme="minorHAnsi" w:hAnsiTheme="minorHAnsi" w:cs="Calibri"/>
          <w:i/>
          <w:sz w:val="22"/>
          <w:szCs w:val="22"/>
          <w:lang w:val="es-ES_tradnl"/>
        </w:rPr>
        <w:t>Si ha respondido Sí, rellene el siguiente cuadro, añadiendo tantas líneas como sea necesario</w:t>
      </w:r>
    </w:p>
    <w:tbl>
      <w:tblPr>
        <w:tblW w:w="0" w:type="auto"/>
        <w:tblInd w:w="-5" w:type="dxa"/>
        <w:tblLayout w:type="fixed"/>
        <w:tblLook w:val="0000" w:firstRow="0" w:lastRow="0" w:firstColumn="0" w:lastColumn="0" w:noHBand="0" w:noVBand="0"/>
      </w:tblPr>
      <w:tblGrid>
        <w:gridCol w:w="1871"/>
        <w:gridCol w:w="1498"/>
        <w:gridCol w:w="1842"/>
        <w:gridCol w:w="1985"/>
        <w:gridCol w:w="2173"/>
      </w:tblGrid>
      <w:tr w:rsidR="00387F49" w:rsidRPr="00387F49" w14:paraId="63C1E30F" w14:textId="77777777" w:rsidTr="00387F49">
        <w:tc>
          <w:tcPr>
            <w:tcW w:w="1871" w:type="dxa"/>
            <w:tcBorders>
              <w:top w:val="single" w:sz="4" w:space="0" w:color="000000"/>
              <w:left w:val="single" w:sz="4" w:space="0" w:color="000000"/>
              <w:bottom w:val="single" w:sz="4" w:space="0" w:color="000000"/>
            </w:tcBorders>
            <w:shd w:val="clear" w:color="auto" w:fill="D9D9D9"/>
          </w:tcPr>
          <w:p w14:paraId="3E73E17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lang w:val="es-ES_tradnl"/>
              </w:rPr>
            </w:pPr>
            <w:r w:rsidRPr="00387F49">
              <w:rPr>
                <w:rFonts w:asciiTheme="minorHAnsi" w:hAnsiTheme="minorHAnsi" w:cs="Calibri"/>
                <w:sz w:val="22"/>
                <w:szCs w:val="22"/>
                <w:lang w:val="es-ES_tradnl"/>
              </w:rPr>
              <w:t>Producto*</w:t>
            </w:r>
          </w:p>
        </w:tc>
        <w:tc>
          <w:tcPr>
            <w:tcW w:w="1498" w:type="dxa"/>
            <w:tcBorders>
              <w:top w:val="single" w:sz="4" w:space="0" w:color="000000"/>
              <w:left w:val="single" w:sz="4" w:space="0" w:color="000000"/>
              <w:bottom w:val="single" w:sz="4" w:space="0" w:color="000000"/>
            </w:tcBorders>
            <w:shd w:val="clear" w:color="auto" w:fill="D9D9D9"/>
          </w:tcPr>
          <w:p w14:paraId="7E9CB88A"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lang w:val="es-ES_tradnl"/>
              </w:rPr>
            </w:pPr>
            <w:r w:rsidRPr="00387F49">
              <w:rPr>
                <w:rFonts w:asciiTheme="minorHAnsi" w:hAnsiTheme="minorHAnsi" w:cs="Calibri"/>
                <w:sz w:val="22"/>
                <w:szCs w:val="22"/>
                <w:lang w:val="es-ES_tradnl"/>
              </w:rPr>
              <w:t>Vía</w:t>
            </w:r>
          </w:p>
        </w:tc>
        <w:tc>
          <w:tcPr>
            <w:tcW w:w="1842" w:type="dxa"/>
            <w:tcBorders>
              <w:top w:val="single" w:sz="4" w:space="0" w:color="000000"/>
              <w:left w:val="single" w:sz="4" w:space="0" w:color="000000"/>
              <w:bottom w:val="single" w:sz="4" w:space="0" w:color="000000"/>
            </w:tcBorders>
            <w:shd w:val="clear" w:color="auto" w:fill="D9D9D9"/>
          </w:tcPr>
          <w:p w14:paraId="5D607613"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lang w:val="es-ES_tradnl"/>
              </w:rPr>
            </w:pPr>
            <w:r w:rsidRPr="00387F49">
              <w:rPr>
                <w:rFonts w:asciiTheme="minorHAnsi" w:hAnsiTheme="minorHAnsi" w:cs="Calibri"/>
                <w:sz w:val="22"/>
                <w:szCs w:val="22"/>
                <w:lang w:val="es-ES_tradnl"/>
              </w:rPr>
              <w:t>Volumen (ml/kg)</w:t>
            </w:r>
          </w:p>
        </w:tc>
        <w:tc>
          <w:tcPr>
            <w:tcW w:w="1985" w:type="dxa"/>
            <w:tcBorders>
              <w:top w:val="single" w:sz="4" w:space="0" w:color="000000"/>
              <w:left w:val="single" w:sz="4" w:space="0" w:color="000000"/>
              <w:bottom w:val="single" w:sz="4" w:space="0" w:color="000000"/>
            </w:tcBorders>
            <w:shd w:val="clear" w:color="auto" w:fill="D9D9D9"/>
          </w:tcPr>
          <w:p w14:paraId="589E9F20"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lang w:val="es-ES_tradnl"/>
              </w:rPr>
            </w:pPr>
            <w:r w:rsidRPr="00387F49">
              <w:rPr>
                <w:rFonts w:asciiTheme="minorHAnsi" w:hAnsiTheme="minorHAnsi" w:cs="Calibri"/>
                <w:sz w:val="22"/>
                <w:szCs w:val="22"/>
                <w:lang w:val="es-ES_tradnl"/>
              </w:rPr>
              <w:t>Diámetro aguja (G)</w:t>
            </w:r>
          </w:p>
        </w:tc>
        <w:tc>
          <w:tcPr>
            <w:tcW w:w="2173" w:type="dxa"/>
            <w:tcBorders>
              <w:top w:val="single" w:sz="4" w:space="0" w:color="000000"/>
              <w:left w:val="single" w:sz="4" w:space="0" w:color="000000"/>
              <w:bottom w:val="single" w:sz="4" w:space="0" w:color="000000"/>
              <w:right w:val="single" w:sz="4" w:space="0" w:color="000000"/>
            </w:tcBorders>
            <w:shd w:val="clear" w:color="auto" w:fill="D9D9D9"/>
          </w:tcPr>
          <w:p w14:paraId="584B81D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sz w:val="22"/>
                <w:szCs w:val="22"/>
                <w:lang w:val="es-ES_tradnl"/>
              </w:rPr>
              <w:t>Concentración (mg/ml)</w:t>
            </w:r>
          </w:p>
        </w:tc>
      </w:tr>
      <w:tr w:rsidR="00387F49" w:rsidRPr="00387F49" w14:paraId="0D9E751A" w14:textId="77777777" w:rsidTr="00387F49">
        <w:tc>
          <w:tcPr>
            <w:tcW w:w="1871" w:type="dxa"/>
            <w:tcBorders>
              <w:top w:val="single" w:sz="4" w:space="0" w:color="000000"/>
              <w:left w:val="single" w:sz="4" w:space="0" w:color="000000"/>
              <w:bottom w:val="single" w:sz="4" w:space="0" w:color="000000"/>
            </w:tcBorders>
          </w:tcPr>
          <w:p w14:paraId="2030A63F" w14:textId="0C0A25EF" w:rsidR="00387F49" w:rsidRPr="00387F49" w:rsidRDefault="00387F49" w:rsidP="00387F49">
            <w:pPr>
              <w:rPr>
                <w:rFonts w:asciiTheme="minorHAnsi" w:hAnsiTheme="minorHAnsi"/>
                <w:sz w:val="22"/>
                <w:szCs w:val="22"/>
              </w:rPr>
            </w:pPr>
          </w:p>
        </w:tc>
        <w:tc>
          <w:tcPr>
            <w:tcW w:w="1498" w:type="dxa"/>
            <w:tcBorders>
              <w:top w:val="single" w:sz="4" w:space="0" w:color="000000"/>
              <w:left w:val="single" w:sz="4" w:space="0" w:color="000000"/>
              <w:bottom w:val="single" w:sz="4" w:space="0" w:color="000000"/>
            </w:tcBorders>
          </w:tcPr>
          <w:p w14:paraId="056672AB" w14:textId="7C5DF299" w:rsidR="00387F49" w:rsidRPr="00387F49" w:rsidRDefault="00387F49" w:rsidP="00387F49">
            <w:pPr>
              <w:rPr>
                <w:rFonts w:asciiTheme="minorHAnsi" w:hAnsiTheme="minorHAnsi"/>
                <w:sz w:val="22"/>
                <w:szCs w:val="22"/>
              </w:rPr>
            </w:pPr>
          </w:p>
        </w:tc>
        <w:tc>
          <w:tcPr>
            <w:tcW w:w="1842" w:type="dxa"/>
            <w:tcBorders>
              <w:top w:val="single" w:sz="4" w:space="0" w:color="000000"/>
              <w:left w:val="single" w:sz="4" w:space="0" w:color="000000"/>
              <w:bottom w:val="single" w:sz="4" w:space="0" w:color="000000"/>
            </w:tcBorders>
          </w:tcPr>
          <w:p w14:paraId="4649AAF1" w14:textId="3B30E14D" w:rsidR="00387F49" w:rsidRPr="00387F49" w:rsidRDefault="00387F49" w:rsidP="00387F49">
            <w:pPr>
              <w:rPr>
                <w:rFonts w:asciiTheme="minorHAnsi" w:hAnsiTheme="minorHAnsi"/>
                <w:sz w:val="22"/>
                <w:szCs w:val="22"/>
              </w:rPr>
            </w:pPr>
          </w:p>
        </w:tc>
        <w:tc>
          <w:tcPr>
            <w:tcW w:w="1985" w:type="dxa"/>
            <w:tcBorders>
              <w:top w:val="single" w:sz="4" w:space="0" w:color="000000"/>
              <w:left w:val="single" w:sz="4" w:space="0" w:color="000000"/>
              <w:bottom w:val="single" w:sz="4" w:space="0" w:color="000000"/>
            </w:tcBorders>
          </w:tcPr>
          <w:p w14:paraId="132FA876" w14:textId="5D401B6A" w:rsidR="00387F49" w:rsidRPr="00387F49" w:rsidRDefault="00387F49" w:rsidP="00387F49">
            <w:pPr>
              <w:rPr>
                <w:rFonts w:asciiTheme="minorHAnsi" w:hAnsiTheme="minorHAnsi"/>
                <w:sz w:val="22"/>
                <w:szCs w:val="22"/>
              </w:rPr>
            </w:pPr>
          </w:p>
        </w:tc>
        <w:tc>
          <w:tcPr>
            <w:tcW w:w="2173" w:type="dxa"/>
            <w:tcBorders>
              <w:top w:val="single" w:sz="4" w:space="0" w:color="000000"/>
              <w:left w:val="single" w:sz="4" w:space="0" w:color="000000"/>
              <w:bottom w:val="single" w:sz="4" w:space="0" w:color="000000"/>
              <w:right w:val="single" w:sz="4" w:space="0" w:color="000000"/>
            </w:tcBorders>
          </w:tcPr>
          <w:p w14:paraId="265E603B" w14:textId="7F68A68B" w:rsidR="00387F49" w:rsidRPr="00387F49" w:rsidRDefault="00387F49" w:rsidP="00387F49">
            <w:pPr>
              <w:rPr>
                <w:rFonts w:asciiTheme="minorHAnsi" w:hAnsiTheme="minorHAnsi"/>
                <w:sz w:val="22"/>
                <w:szCs w:val="22"/>
              </w:rPr>
            </w:pPr>
          </w:p>
        </w:tc>
      </w:tr>
    </w:tbl>
    <w:p w14:paraId="12FF2CBB"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502"/>
        <w:rPr>
          <w:rFonts w:asciiTheme="minorHAnsi" w:hAnsiTheme="minorHAnsi" w:cs="Calibri"/>
          <w:sz w:val="22"/>
          <w:szCs w:val="22"/>
          <w:shd w:val="clear" w:color="auto" w:fill="FFFF00"/>
          <w:lang w:val="es-ES_tradnl"/>
        </w:rPr>
      </w:pPr>
      <w:r w:rsidRPr="00387F49">
        <w:rPr>
          <w:rFonts w:asciiTheme="minorHAnsi" w:hAnsiTheme="minorHAnsi" w:cs="Calibri"/>
          <w:sz w:val="22"/>
          <w:szCs w:val="22"/>
        </w:rPr>
        <w:t>*Utilizar el nombre genérico, no el comercial.</w:t>
      </w:r>
    </w:p>
    <w:p w14:paraId="6263C3F2"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rPr>
        <w:t>Indique los motivos por lo que se considera necesaria la administración de estos productos</w:t>
      </w:r>
    </w:p>
    <w:p w14:paraId="2ABFC01B" w14:textId="77777777" w:rsidR="00387F49" w:rsidRPr="005B5059"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rPr>
      </w:pPr>
    </w:p>
    <w:p w14:paraId="193995FE"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t>Anestesia y analgesia</w:t>
      </w:r>
    </w:p>
    <w:p w14:paraId="513BDE01" w14:textId="77777777" w:rsidR="00387F49" w:rsidRPr="00387F49" w:rsidRDefault="00387F49" w:rsidP="00D16CD1">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¿Está previsto aplicar anestesia en alguna fase del procedimiento?</w:t>
      </w:r>
    </w:p>
    <w:p w14:paraId="00C0B711" w14:textId="37951728" w:rsidR="00387F49" w:rsidRPr="00387F49" w:rsidRDefault="00B867D6"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firstLine="66"/>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Pr>
          <w:rFonts w:asciiTheme="minorHAnsi" w:hAnsiTheme="minorHAnsi"/>
          <w:sz w:val="22"/>
          <w:szCs w:val="22"/>
        </w:rPr>
        <w:fldChar w:fldCharType="end"/>
      </w:r>
      <w:r w:rsidR="00387F49" w:rsidRPr="00387F49">
        <w:rPr>
          <w:rFonts w:asciiTheme="minorHAnsi" w:hAnsiTheme="minorHAnsi" w:cs="Calibri"/>
          <w:sz w:val="22"/>
          <w:szCs w:val="22"/>
        </w:rPr>
        <w:t xml:space="preserve">  No, en ningún momento debido a que el procedimiento no lo requiere</w:t>
      </w:r>
    </w:p>
    <w:bookmarkStart w:id="25" w:name="__Fieldmark__287_1735085703"/>
    <w:p w14:paraId="7C3BAD76"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firstLine="66"/>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25"/>
      <w:r w:rsidRPr="00387F49">
        <w:rPr>
          <w:rFonts w:asciiTheme="minorHAnsi" w:hAnsiTheme="minorHAnsi" w:cs="Calibri"/>
          <w:sz w:val="22"/>
          <w:szCs w:val="22"/>
        </w:rPr>
        <w:t xml:space="preserve">  No, es incompatible con el procedimiento (solicitar autorización previa)</w:t>
      </w:r>
    </w:p>
    <w:p w14:paraId="187A811B" w14:textId="5BF64669" w:rsidR="00387F49" w:rsidRPr="00387F49" w:rsidRDefault="00652D2A" w:rsidP="00387F49">
      <w:pPr>
        <w:widowControl w:val="0"/>
        <w:ind w:firstLine="426"/>
        <w:jc w:val="both"/>
        <w:rPr>
          <w:rFonts w:asciiTheme="minorHAnsi" w:hAnsiTheme="minorHAnsi" w:cs="Calibri"/>
          <w:b/>
          <w:sz w:val="22"/>
          <w:szCs w:val="22"/>
          <w:lang w:val="es-ES_tradnl"/>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Sí. Rellene el siguiente cuadro, </w:t>
      </w:r>
      <w:r w:rsidR="00387F49" w:rsidRPr="00387F49">
        <w:rPr>
          <w:rFonts w:asciiTheme="minorHAnsi" w:hAnsiTheme="minorHAnsi" w:cs="Calibri"/>
          <w:sz w:val="22"/>
          <w:szCs w:val="22"/>
          <w:lang w:val="es-ES_tradnl"/>
        </w:rPr>
        <w:t>añadiendo tantas líneas como sea necesario</w:t>
      </w:r>
    </w:p>
    <w:tbl>
      <w:tblPr>
        <w:tblW w:w="9479" w:type="dxa"/>
        <w:tblInd w:w="-39" w:type="dxa"/>
        <w:tblLayout w:type="fixed"/>
        <w:tblLook w:val="0000" w:firstRow="0" w:lastRow="0" w:firstColumn="0" w:lastColumn="0" w:noHBand="0" w:noVBand="0"/>
      </w:tblPr>
      <w:tblGrid>
        <w:gridCol w:w="1897"/>
        <w:gridCol w:w="1823"/>
        <w:gridCol w:w="958"/>
        <w:gridCol w:w="1418"/>
        <w:gridCol w:w="1559"/>
        <w:gridCol w:w="1824"/>
      </w:tblGrid>
      <w:tr w:rsidR="00387F49" w:rsidRPr="00387F49" w14:paraId="7FDA12C7" w14:textId="77777777" w:rsidTr="00D24D82">
        <w:tc>
          <w:tcPr>
            <w:tcW w:w="1897" w:type="dxa"/>
            <w:tcBorders>
              <w:top w:val="single" w:sz="4" w:space="0" w:color="000000"/>
              <w:left w:val="single" w:sz="4" w:space="0" w:color="000000"/>
              <w:bottom w:val="single" w:sz="4" w:space="0" w:color="000000"/>
            </w:tcBorders>
            <w:shd w:val="clear" w:color="auto" w:fill="D9D9D9"/>
          </w:tcPr>
          <w:p w14:paraId="2EB7A3C7"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Fase</w:t>
            </w:r>
          </w:p>
        </w:tc>
        <w:tc>
          <w:tcPr>
            <w:tcW w:w="1823" w:type="dxa"/>
            <w:tcBorders>
              <w:top w:val="single" w:sz="4" w:space="0" w:color="000000"/>
              <w:left w:val="single" w:sz="4" w:space="0" w:color="000000"/>
              <w:bottom w:val="single" w:sz="4" w:space="0" w:color="000000"/>
            </w:tcBorders>
            <w:shd w:val="clear" w:color="auto" w:fill="D9D9D9"/>
          </w:tcPr>
          <w:p w14:paraId="5612E14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Arial"/>
                <w:sz w:val="22"/>
                <w:szCs w:val="22"/>
              </w:rPr>
            </w:pPr>
            <w:r w:rsidRPr="00387F49">
              <w:rPr>
                <w:rFonts w:asciiTheme="minorHAnsi" w:hAnsiTheme="minorHAnsi" w:cs="Calibri"/>
                <w:b/>
                <w:sz w:val="22"/>
                <w:szCs w:val="22"/>
              </w:rPr>
              <w:t>Producto*</w:t>
            </w:r>
          </w:p>
          <w:p w14:paraId="2D588442" w14:textId="77777777" w:rsidR="00387F49" w:rsidRPr="00387F49" w:rsidRDefault="00387F49" w:rsidP="00387F49">
            <w:pPr>
              <w:rPr>
                <w:rFonts w:asciiTheme="minorHAnsi" w:hAnsiTheme="minorHAnsi" w:cs="Arial"/>
                <w:sz w:val="22"/>
                <w:szCs w:val="22"/>
              </w:rPr>
            </w:pPr>
          </w:p>
        </w:tc>
        <w:tc>
          <w:tcPr>
            <w:tcW w:w="958" w:type="dxa"/>
            <w:tcBorders>
              <w:top w:val="single" w:sz="4" w:space="0" w:color="000000"/>
              <w:left w:val="single" w:sz="4" w:space="0" w:color="000000"/>
              <w:bottom w:val="single" w:sz="4" w:space="0" w:color="000000"/>
            </w:tcBorders>
            <w:shd w:val="clear" w:color="auto" w:fill="D9D9D9"/>
          </w:tcPr>
          <w:p w14:paraId="37D6A54E"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Vía</w:t>
            </w:r>
          </w:p>
        </w:tc>
        <w:tc>
          <w:tcPr>
            <w:tcW w:w="1418" w:type="dxa"/>
            <w:tcBorders>
              <w:top w:val="single" w:sz="4" w:space="0" w:color="000000"/>
              <w:left w:val="single" w:sz="4" w:space="0" w:color="000000"/>
              <w:bottom w:val="single" w:sz="4" w:space="0" w:color="000000"/>
            </w:tcBorders>
            <w:shd w:val="clear" w:color="auto" w:fill="D9D9D9"/>
          </w:tcPr>
          <w:p w14:paraId="4090663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Dosis (mg/kg)</w:t>
            </w:r>
          </w:p>
        </w:tc>
        <w:tc>
          <w:tcPr>
            <w:tcW w:w="1559" w:type="dxa"/>
            <w:tcBorders>
              <w:top w:val="single" w:sz="4" w:space="0" w:color="000000"/>
              <w:left w:val="single" w:sz="4" w:space="0" w:color="000000"/>
              <w:bottom w:val="single" w:sz="4" w:space="0" w:color="000000"/>
            </w:tcBorders>
            <w:shd w:val="clear" w:color="auto" w:fill="D9D9D9"/>
          </w:tcPr>
          <w:p w14:paraId="7EAD633A"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Concentración (mg/ml)</w:t>
            </w:r>
          </w:p>
        </w:tc>
        <w:tc>
          <w:tcPr>
            <w:tcW w:w="1824" w:type="dxa"/>
            <w:tcBorders>
              <w:top w:val="single" w:sz="4" w:space="0" w:color="000000"/>
              <w:left w:val="single" w:sz="4" w:space="0" w:color="000000"/>
              <w:bottom w:val="single" w:sz="4" w:space="0" w:color="000000"/>
              <w:right w:val="single" w:sz="4" w:space="0" w:color="000000"/>
            </w:tcBorders>
            <w:shd w:val="clear" w:color="auto" w:fill="D9D9D9"/>
          </w:tcPr>
          <w:p w14:paraId="5CC4AAD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b/>
                <w:sz w:val="22"/>
                <w:szCs w:val="22"/>
              </w:rPr>
              <w:t>Control de la profundidad anestésica</w:t>
            </w:r>
          </w:p>
        </w:tc>
      </w:tr>
      <w:tr w:rsidR="00387F49" w:rsidRPr="00387F49" w14:paraId="3C1391BD" w14:textId="77777777" w:rsidTr="00D24D82">
        <w:tc>
          <w:tcPr>
            <w:tcW w:w="1897" w:type="dxa"/>
            <w:tcBorders>
              <w:top w:val="single" w:sz="4" w:space="0" w:color="000000"/>
              <w:left w:val="single" w:sz="4" w:space="0" w:color="000000"/>
              <w:bottom w:val="single" w:sz="4" w:space="0" w:color="000000"/>
            </w:tcBorders>
          </w:tcPr>
          <w:p w14:paraId="6C0F49FC" w14:textId="67918563" w:rsidR="00387F49" w:rsidRPr="00387F49" w:rsidRDefault="00387F49" w:rsidP="00387F49">
            <w:pPr>
              <w:rPr>
                <w:rFonts w:asciiTheme="minorHAnsi" w:hAnsiTheme="minorHAnsi"/>
                <w:sz w:val="22"/>
                <w:szCs w:val="22"/>
              </w:rPr>
            </w:pPr>
          </w:p>
        </w:tc>
        <w:tc>
          <w:tcPr>
            <w:tcW w:w="1823" w:type="dxa"/>
            <w:tcBorders>
              <w:top w:val="single" w:sz="4" w:space="0" w:color="000000"/>
              <w:left w:val="single" w:sz="4" w:space="0" w:color="000000"/>
              <w:bottom w:val="single" w:sz="4" w:space="0" w:color="000000"/>
            </w:tcBorders>
          </w:tcPr>
          <w:p w14:paraId="219645C1" w14:textId="0E44D57A" w:rsidR="00D24D82" w:rsidRPr="00387F49" w:rsidRDefault="00D24D82" w:rsidP="00D24D82">
            <w:pPr>
              <w:jc w:val="center"/>
              <w:rPr>
                <w:rFonts w:asciiTheme="minorHAnsi" w:hAnsiTheme="minorHAnsi"/>
                <w:sz w:val="22"/>
                <w:szCs w:val="22"/>
              </w:rPr>
            </w:pPr>
          </w:p>
        </w:tc>
        <w:tc>
          <w:tcPr>
            <w:tcW w:w="958" w:type="dxa"/>
            <w:tcBorders>
              <w:top w:val="single" w:sz="4" w:space="0" w:color="000000"/>
              <w:left w:val="single" w:sz="4" w:space="0" w:color="000000"/>
              <w:bottom w:val="single" w:sz="4" w:space="0" w:color="000000"/>
            </w:tcBorders>
          </w:tcPr>
          <w:p w14:paraId="1CFEC4AC" w14:textId="01BE6BC9" w:rsidR="00D24D82" w:rsidRPr="00387F49" w:rsidRDefault="00D24D82" w:rsidP="00D24D82">
            <w:pPr>
              <w:jc w:val="center"/>
              <w:rPr>
                <w:rFonts w:asciiTheme="minorHAnsi" w:hAnsiTheme="minorHAnsi"/>
                <w:sz w:val="22"/>
                <w:szCs w:val="22"/>
              </w:rPr>
            </w:pPr>
          </w:p>
        </w:tc>
        <w:tc>
          <w:tcPr>
            <w:tcW w:w="1418" w:type="dxa"/>
            <w:tcBorders>
              <w:top w:val="single" w:sz="4" w:space="0" w:color="000000"/>
              <w:left w:val="single" w:sz="4" w:space="0" w:color="000000"/>
              <w:bottom w:val="single" w:sz="4" w:space="0" w:color="000000"/>
            </w:tcBorders>
          </w:tcPr>
          <w:p w14:paraId="74CBBFDD" w14:textId="0139B5EC" w:rsidR="00D24D82" w:rsidRPr="00387F49" w:rsidRDefault="00D24D82" w:rsidP="00D24D82">
            <w:pPr>
              <w:jc w:val="center"/>
              <w:rPr>
                <w:rFonts w:asciiTheme="minorHAnsi" w:hAnsiTheme="minorHAnsi"/>
                <w:sz w:val="22"/>
                <w:szCs w:val="22"/>
              </w:rPr>
            </w:pPr>
          </w:p>
        </w:tc>
        <w:tc>
          <w:tcPr>
            <w:tcW w:w="1559" w:type="dxa"/>
            <w:tcBorders>
              <w:top w:val="single" w:sz="4" w:space="0" w:color="000000"/>
              <w:left w:val="single" w:sz="4" w:space="0" w:color="000000"/>
              <w:bottom w:val="single" w:sz="4" w:space="0" w:color="000000"/>
            </w:tcBorders>
          </w:tcPr>
          <w:p w14:paraId="478C8921" w14:textId="1E04BF2F" w:rsidR="00D24D82" w:rsidRPr="00387F49" w:rsidRDefault="00D24D82" w:rsidP="00D24D82">
            <w:pPr>
              <w:jc w:val="center"/>
              <w:rPr>
                <w:rFonts w:asciiTheme="minorHAnsi" w:hAnsiTheme="minorHAnsi"/>
                <w:sz w:val="22"/>
                <w:szCs w:val="22"/>
              </w:rPr>
            </w:pPr>
          </w:p>
        </w:tc>
        <w:tc>
          <w:tcPr>
            <w:tcW w:w="1824" w:type="dxa"/>
            <w:tcBorders>
              <w:top w:val="single" w:sz="4" w:space="0" w:color="000000"/>
              <w:left w:val="single" w:sz="4" w:space="0" w:color="000000"/>
              <w:bottom w:val="single" w:sz="4" w:space="0" w:color="000000"/>
              <w:right w:val="single" w:sz="4" w:space="0" w:color="000000"/>
            </w:tcBorders>
            <w:vAlign w:val="center"/>
          </w:tcPr>
          <w:p w14:paraId="75759CF6" w14:textId="310B7476" w:rsidR="00387F49" w:rsidRPr="00387F49" w:rsidRDefault="00387F49" w:rsidP="00D24D82">
            <w:pPr>
              <w:jc w:val="center"/>
              <w:rPr>
                <w:rFonts w:asciiTheme="minorHAnsi" w:hAnsiTheme="minorHAnsi"/>
                <w:sz w:val="22"/>
                <w:szCs w:val="22"/>
              </w:rPr>
            </w:pPr>
          </w:p>
        </w:tc>
      </w:tr>
    </w:tbl>
    <w:p w14:paraId="55CAC99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644"/>
        <w:rPr>
          <w:rFonts w:asciiTheme="minorHAnsi" w:hAnsiTheme="minorHAnsi" w:cs="Calibri"/>
          <w:sz w:val="22"/>
          <w:szCs w:val="22"/>
        </w:rPr>
      </w:pPr>
      <w:r w:rsidRPr="00387F49">
        <w:rPr>
          <w:rFonts w:asciiTheme="minorHAnsi" w:hAnsiTheme="minorHAnsi" w:cs="Calibri"/>
          <w:sz w:val="22"/>
          <w:szCs w:val="22"/>
        </w:rPr>
        <w:t>*Utilizar el nombre genérico, no el comercial.</w:t>
      </w:r>
    </w:p>
    <w:p w14:paraId="5FA57096" w14:textId="77777777" w:rsidR="00387F49" w:rsidRPr="00387F49" w:rsidRDefault="00387F49" w:rsidP="00D16CD1">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¿Está previsto aplicar analgesia en alguna fase del procedimiento?</w:t>
      </w:r>
    </w:p>
    <w:p w14:paraId="68DD218D" w14:textId="4DF45FED" w:rsidR="00387F49" w:rsidRPr="00387F49" w:rsidRDefault="00D24D82"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firstLine="66"/>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Pr>
          <w:rFonts w:asciiTheme="minorHAnsi" w:hAnsiTheme="minorHAnsi"/>
          <w:sz w:val="22"/>
          <w:szCs w:val="22"/>
        </w:rPr>
        <w:fldChar w:fldCharType="end"/>
      </w:r>
      <w:r w:rsidR="00387F49" w:rsidRPr="00387F49">
        <w:rPr>
          <w:rFonts w:asciiTheme="minorHAnsi" w:hAnsiTheme="minorHAnsi" w:cs="Calibri"/>
          <w:b/>
          <w:sz w:val="22"/>
          <w:szCs w:val="22"/>
        </w:rPr>
        <w:t xml:space="preserve">  </w:t>
      </w:r>
      <w:r w:rsidR="00387F49" w:rsidRPr="00387F49">
        <w:rPr>
          <w:rFonts w:asciiTheme="minorHAnsi" w:hAnsiTheme="minorHAnsi" w:cs="Calibri"/>
          <w:sz w:val="22"/>
          <w:szCs w:val="22"/>
        </w:rPr>
        <w:t>No, en ningún momento debido a que el procedimiento no lo requiere</w:t>
      </w:r>
    </w:p>
    <w:bookmarkStart w:id="26" w:name="__Fieldmark__314_1735085703"/>
    <w:p w14:paraId="065D101E"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firstLine="66"/>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26"/>
      <w:r w:rsidRPr="00387F49">
        <w:rPr>
          <w:rFonts w:asciiTheme="minorHAnsi" w:hAnsiTheme="minorHAnsi" w:cs="Calibri"/>
          <w:sz w:val="22"/>
          <w:szCs w:val="22"/>
        </w:rPr>
        <w:t xml:space="preserve">  No, es incompatible con el procedimiento (solicitar autorización previa)</w:t>
      </w:r>
    </w:p>
    <w:p w14:paraId="3B4005F9" w14:textId="23D40087" w:rsidR="00387F49" w:rsidRPr="00387F49" w:rsidRDefault="00652D2A"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firstLine="66"/>
        <w:rPr>
          <w:rFonts w:asciiTheme="minorHAnsi" w:hAnsiTheme="minorHAnsi" w:cs="Calibri"/>
          <w:b/>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Sí. Rellene el siguiente cuadro,</w:t>
      </w:r>
      <w:r w:rsidR="00387F49" w:rsidRPr="00387F49">
        <w:rPr>
          <w:rFonts w:asciiTheme="minorHAnsi" w:hAnsiTheme="minorHAnsi" w:cs="Calibri"/>
          <w:sz w:val="22"/>
          <w:szCs w:val="22"/>
          <w:lang w:val="es-ES_tradnl"/>
        </w:rPr>
        <w:t xml:space="preserve"> añadiendo tantas líneas como sea necesario</w:t>
      </w:r>
    </w:p>
    <w:tbl>
      <w:tblPr>
        <w:tblW w:w="9479" w:type="dxa"/>
        <w:tblInd w:w="-39" w:type="dxa"/>
        <w:tblLayout w:type="fixed"/>
        <w:tblLook w:val="0000" w:firstRow="0" w:lastRow="0" w:firstColumn="0" w:lastColumn="0" w:noHBand="0" w:noVBand="0"/>
      </w:tblPr>
      <w:tblGrid>
        <w:gridCol w:w="1897"/>
        <w:gridCol w:w="1823"/>
        <w:gridCol w:w="958"/>
        <w:gridCol w:w="1418"/>
        <w:gridCol w:w="1559"/>
        <w:gridCol w:w="1824"/>
      </w:tblGrid>
      <w:tr w:rsidR="00387F49" w:rsidRPr="00387F49" w14:paraId="19E22B55" w14:textId="77777777" w:rsidTr="00D24D82">
        <w:tc>
          <w:tcPr>
            <w:tcW w:w="1897" w:type="dxa"/>
            <w:tcBorders>
              <w:top w:val="single" w:sz="4" w:space="0" w:color="000000"/>
              <w:left w:val="single" w:sz="4" w:space="0" w:color="000000"/>
              <w:bottom w:val="single" w:sz="4" w:space="0" w:color="000000"/>
            </w:tcBorders>
            <w:shd w:val="clear" w:color="auto" w:fill="D9D9D9"/>
          </w:tcPr>
          <w:p w14:paraId="2231E857"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Fase</w:t>
            </w:r>
          </w:p>
        </w:tc>
        <w:tc>
          <w:tcPr>
            <w:tcW w:w="1823" w:type="dxa"/>
            <w:tcBorders>
              <w:top w:val="single" w:sz="4" w:space="0" w:color="000000"/>
              <w:left w:val="single" w:sz="4" w:space="0" w:color="000000"/>
              <w:bottom w:val="single" w:sz="4" w:space="0" w:color="000000"/>
            </w:tcBorders>
            <w:shd w:val="clear" w:color="auto" w:fill="D9D9D9"/>
          </w:tcPr>
          <w:p w14:paraId="6FAB2500"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Producto*</w:t>
            </w:r>
          </w:p>
        </w:tc>
        <w:tc>
          <w:tcPr>
            <w:tcW w:w="958" w:type="dxa"/>
            <w:tcBorders>
              <w:top w:val="single" w:sz="4" w:space="0" w:color="000000"/>
              <w:left w:val="single" w:sz="4" w:space="0" w:color="000000"/>
              <w:bottom w:val="single" w:sz="4" w:space="0" w:color="000000"/>
            </w:tcBorders>
            <w:shd w:val="clear" w:color="auto" w:fill="D9D9D9"/>
          </w:tcPr>
          <w:p w14:paraId="13B75136"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Vía</w:t>
            </w:r>
          </w:p>
        </w:tc>
        <w:tc>
          <w:tcPr>
            <w:tcW w:w="1418" w:type="dxa"/>
            <w:tcBorders>
              <w:top w:val="single" w:sz="4" w:space="0" w:color="000000"/>
              <w:left w:val="single" w:sz="4" w:space="0" w:color="000000"/>
              <w:bottom w:val="single" w:sz="4" w:space="0" w:color="000000"/>
            </w:tcBorders>
            <w:shd w:val="clear" w:color="auto" w:fill="D9D9D9"/>
          </w:tcPr>
          <w:p w14:paraId="7AB340C8"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Dosis (mg/kg)</w:t>
            </w:r>
          </w:p>
        </w:tc>
        <w:tc>
          <w:tcPr>
            <w:tcW w:w="1559" w:type="dxa"/>
            <w:tcBorders>
              <w:top w:val="single" w:sz="4" w:space="0" w:color="000000"/>
              <w:left w:val="single" w:sz="4" w:space="0" w:color="000000"/>
              <w:bottom w:val="single" w:sz="4" w:space="0" w:color="000000"/>
            </w:tcBorders>
            <w:shd w:val="clear" w:color="auto" w:fill="D9D9D9"/>
          </w:tcPr>
          <w:p w14:paraId="49C93363"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Concentración (mg/ml)</w:t>
            </w:r>
          </w:p>
        </w:tc>
        <w:tc>
          <w:tcPr>
            <w:tcW w:w="1824" w:type="dxa"/>
            <w:tcBorders>
              <w:top w:val="single" w:sz="4" w:space="0" w:color="000000"/>
              <w:left w:val="single" w:sz="4" w:space="0" w:color="000000"/>
              <w:bottom w:val="single" w:sz="4" w:space="0" w:color="000000"/>
              <w:right w:val="single" w:sz="4" w:space="0" w:color="000000"/>
            </w:tcBorders>
            <w:shd w:val="clear" w:color="auto" w:fill="D9D9D9"/>
          </w:tcPr>
          <w:p w14:paraId="46C54B2F"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b/>
                <w:sz w:val="22"/>
                <w:szCs w:val="22"/>
              </w:rPr>
              <w:t>Frecuencia</w:t>
            </w:r>
          </w:p>
        </w:tc>
      </w:tr>
      <w:tr w:rsidR="00387F49" w:rsidRPr="00387F49" w14:paraId="38A234FD" w14:textId="77777777" w:rsidTr="00D24D82">
        <w:tc>
          <w:tcPr>
            <w:tcW w:w="1897" w:type="dxa"/>
            <w:tcBorders>
              <w:top w:val="single" w:sz="4" w:space="0" w:color="000000"/>
              <w:left w:val="single" w:sz="4" w:space="0" w:color="000000"/>
              <w:bottom w:val="single" w:sz="4" w:space="0" w:color="000000"/>
            </w:tcBorders>
          </w:tcPr>
          <w:p w14:paraId="14A52CE1" w14:textId="1F7F9D0C" w:rsidR="00387F49" w:rsidRPr="00387F49" w:rsidRDefault="00387F49" w:rsidP="00387F49">
            <w:pPr>
              <w:rPr>
                <w:rFonts w:asciiTheme="minorHAnsi" w:hAnsiTheme="minorHAnsi"/>
                <w:sz w:val="22"/>
                <w:szCs w:val="22"/>
              </w:rPr>
            </w:pPr>
          </w:p>
        </w:tc>
        <w:tc>
          <w:tcPr>
            <w:tcW w:w="1823" w:type="dxa"/>
            <w:tcBorders>
              <w:top w:val="single" w:sz="4" w:space="0" w:color="000000"/>
              <w:left w:val="single" w:sz="4" w:space="0" w:color="000000"/>
              <w:bottom w:val="single" w:sz="4" w:space="0" w:color="000000"/>
            </w:tcBorders>
            <w:vAlign w:val="center"/>
          </w:tcPr>
          <w:p w14:paraId="1FB774C7" w14:textId="7DB8A874" w:rsidR="00387F49" w:rsidRPr="00387F49" w:rsidRDefault="00387F49" w:rsidP="00D24D82">
            <w:pPr>
              <w:jc w:val="center"/>
              <w:rPr>
                <w:rFonts w:asciiTheme="minorHAnsi" w:hAnsiTheme="minorHAnsi"/>
                <w:sz w:val="22"/>
                <w:szCs w:val="22"/>
              </w:rPr>
            </w:pPr>
          </w:p>
        </w:tc>
        <w:tc>
          <w:tcPr>
            <w:tcW w:w="958" w:type="dxa"/>
            <w:tcBorders>
              <w:top w:val="single" w:sz="4" w:space="0" w:color="000000"/>
              <w:left w:val="single" w:sz="4" w:space="0" w:color="000000"/>
              <w:bottom w:val="single" w:sz="4" w:space="0" w:color="000000"/>
            </w:tcBorders>
            <w:vAlign w:val="center"/>
          </w:tcPr>
          <w:p w14:paraId="5C07C33E" w14:textId="302354D7" w:rsidR="00387F49" w:rsidRPr="00387F49" w:rsidRDefault="00387F49" w:rsidP="00D24D82">
            <w:pPr>
              <w:jc w:val="center"/>
              <w:rPr>
                <w:rFonts w:asciiTheme="minorHAnsi" w:hAnsiTheme="minorHAnsi"/>
                <w:sz w:val="22"/>
                <w:szCs w:val="22"/>
              </w:rPr>
            </w:pPr>
          </w:p>
        </w:tc>
        <w:tc>
          <w:tcPr>
            <w:tcW w:w="1418" w:type="dxa"/>
            <w:tcBorders>
              <w:top w:val="single" w:sz="4" w:space="0" w:color="000000"/>
              <w:left w:val="single" w:sz="4" w:space="0" w:color="000000"/>
              <w:bottom w:val="single" w:sz="4" w:space="0" w:color="000000"/>
            </w:tcBorders>
            <w:vAlign w:val="center"/>
          </w:tcPr>
          <w:p w14:paraId="30DA1045" w14:textId="567A88C2" w:rsidR="00387F49" w:rsidRPr="00387F49" w:rsidRDefault="00387F49" w:rsidP="00D24D82">
            <w:pPr>
              <w:jc w:val="center"/>
              <w:rPr>
                <w:rFonts w:asciiTheme="minorHAnsi" w:hAnsiTheme="minorHAnsi"/>
                <w:sz w:val="22"/>
                <w:szCs w:val="22"/>
              </w:rPr>
            </w:pPr>
          </w:p>
        </w:tc>
        <w:tc>
          <w:tcPr>
            <w:tcW w:w="1559" w:type="dxa"/>
            <w:tcBorders>
              <w:top w:val="single" w:sz="4" w:space="0" w:color="000000"/>
              <w:left w:val="single" w:sz="4" w:space="0" w:color="000000"/>
              <w:bottom w:val="single" w:sz="4" w:space="0" w:color="000000"/>
            </w:tcBorders>
            <w:vAlign w:val="center"/>
          </w:tcPr>
          <w:p w14:paraId="38AEEC60" w14:textId="35DD4D59" w:rsidR="00387F49" w:rsidRPr="00387F49" w:rsidRDefault="00387F49" w:rsidP="00D24D82">
            <w:pPr>
              <w:jc w:val="center"/>
              <w:rPr>
                <w:rFonts w:asciiTheme="minorHAnsi" w:hAnsiTheme="minorHAnsi"/>
                <w:sz w:val="22"/>
                <w:szCs w:val="22"/>
              </w:rPr>
            </w:pPr>
          </w:p>
        </w:tc>
        <w:tc>
          <w:tcPr>
            <w:tcW w:w="1824" w:type="dxa"/>
            <w:tcBorders>
              <w:top w:val="single" w:sz="4" w:space="0" w:color="000000"/>
              <w:left w:val="single" w:sz="4" w:space="0" w:color="000000"/>
              <w:bottom w:val="single" w:sz="4" w:space="0" w:color="000000"/>
              <w:right w:val="single" w:sz="4" w:space="0" w:color="000000"/>
            </w:tcBorders>
            <w:vAlign w:val="center"/>
          </w:tcPr>
          <w:p w14:paraId="29AEF964" w14:textId="05ED2521" w:rsidR="00387F49" w:rsidRPr="00387F49" w:rsidRDefault="00387F49" w:rsidP="00D24D82">
            <w:pPr>
              <w:jc w:val="center"/>
              <w:rPr>
                <w:rFonts w:asciiTheme="minorHAnsi" w:hAnsiTheme="minorHAnsi"/>
                <w:sz w:val="22"/>
                <w:szCs w:val="22"/>
              </w:rPr>
            </w:pPr>
          </w:p>
        </w:tc>
      </w:tr>
    </w:tbl>
    <w:p w14:paraId="41D7A893"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644"/>
        <w:rPr>
          <w:rFonts w:asciiTheme="minorHAnsi" w:hAnsiTheme="minorHAnsi" w:cs="Calibri"/>
          <w:b/>
          <w:sz w:val="22"/>
          <w:szCs w:val="22"/>
        </w:rPr>
      </w:pPr>
      <w:r w:rsidRPr="00387F49">
        <w:rPr>
          <w:rFonts w:asciiTheme="minorHAnsi" w:hAnsiTheme="minorHAnsi" w:cs="Calibri"/>
          <w:sz w:val="22"/>
          <w:szCs w:val="22"/>
        </w:rPr>
        <w:t>*Utilizar el nombre genérico, no el comercial.</w:t>
      </w:r>
    </w:p>
    <w:p w14:paraId="096AE101" w14:textId="0F5263F6" w:rsidR="005B5059" w:rsidRDefault="005B5059">
      <w:pPr>
        <w:rPr>
          <w:rFonts w:asciiTheme="minorHAnsi" w:hAnsiTheme="minorHAnsi" w:cs="Calibri"/>
          <w:b/>
          <w:sz w:val="8"/>
          <w:szCs w:val="8"/>
        </w:rPr>
      </w:pPr>
      <w:r>
        <w:rPr>
          <w:rFonts w:asciiTheme="minorHAnsi" w:hAnsiTheme="minorHAnsi" w:cs="Calibri"/>
          <w:b/>
          <w:sz w:val="8"/>
          <w:szCs w:val="8"/>
        </w:rPr>
        <w:br w:type="page"/>
      </w:r>
    </w:p>
    <w:p w14:paraId="64468F6B"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lastRenderedPageBreak/>
        <w:t>Toma de muestras</w:t>
      </w:r>
    </w:p>
    <w:p w14:paraId="01F8F496" w14:textId="77777777" w:rsidR="00387F49" w:rsidRPr="00387F49" w:rsidRDefault="00387F49" w:rsidP="00D16CD1">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sz w:val="22"/>
          <w:szCs w:val="22"/>
        </w:rPr>
        <w:t>Extracción de sangre</w:t>
      </w:r>
    </w:p>
    <w:p w14:paraId="46CBC382"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sz w:val="22"/>
          <w:szCs w:val="22"/>
        </w:rPr>
      </w:pPr>
      <w:r w:rsidRPr="00387F49">
        <w:rPr>
          <w:rFonts w:asciiTheme="minorHAnsi" w:hAnsiTheme="minorHAnsi" w:cs="Calibri"/>
          <w:i/>
          <w:sz w:val="22"/>
          <w:szCs w:val="22"/>
        </w:rPr>
        <w:t>Consulte el documento informativo</w:t>
      </w:r>
      <w:r w:rsidRPr="00387F49">
        <w:rPr>
          <w:rFonts w:asciiTheme="minorHAnsi" w:hAnsiTheme="minorHAnsi" w:cs="Calibri"/>
          <w:sz w:val="22"/>
          <w:szCs w:val="22"/>
        </w:rPr>
        <w:t xml:space="preserve"> </w:t>
      </w:r>
      <w:hyperlink r:id="rId14" w:history="1">
        <w:r w:rsidRPr="00387F49">
          <w:rPr>
            <w:rStyle w:val="Hipervnculo"/>
            <w:rFonts w:asciiTheme="minorHAnsi" w:hAnsiTheme="minorHAnsi"/>
            <w:sz w:val="22"/>
            <w:szCs w:val="22"/>
          </w:rPr>
          <w:t>goo.gl/fTR0b</w:t>
        </w:r>
      </w:hyperlink>
    </w:p>
    <w:p w14:paraId="121821BB" w14:textId="00CD9FC0" w:rsidR="00387F49" w:rsidRPr="00387F49" w:rsidRDefault="00652D2A"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w:t>
      </w:r>
      <w:r w:rsidR="00387F49" w:rsidRPr="00387F49">
        <w:rPr>
          <w:rFonts w:asciiTheme="minorHAnsi" w:hAnsiTheme="minorHAnsi" w:cs="Calibri"/>
          <w:sz w:val="22"/>
          <w:szCs w:val="22"/>
        </w:rPr>
        <w:tab/>
        <w:t>No, en ningún momento</w:t>
      </w:r>
    </w:p>
    <w:bookmarkStart w:id="27" w:name="__Fieldmark__341_1735085703"/>
    <w:p w14:paraId="42D2C2B3"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rPr>
          <w:rFonts w:asciiTheme="minorHAnsi" w:hAnsiTheme="minorHAnsi"/>
          <w:sz w:val="22"/>
          <w:szCs w:val="22"/>
        </w:rPr>
      </w:pPr>
      <w:r w:rsidRPr="00387F49">
        <w:rPr>
          <w:rFonts w:asciiTheme="minorHAnsi" w:hAnsiTheme="minorHAnsi" w:cs="Calibri"/>
          <w:sz w:val="22"/>
          <w:szCs w:val="22"/>
        </w:rPr>
        <w:fldChar w:fldCharType="begin">
          <w:ffData>
            <w:name w:val=""/>
            <w:enabled/>
            <w:calcOnExit w:val="0"/>
            <w:checkBox>
              <w:sizeAuto/>
              <w:default w:val="0"/>
              <w:checked w:val="0"/>
            </w:checkBox>
          </w:ffData>
        </w:fldChar>
      </w:r>
      <w:r w:rsidRPr="00387F49">
        <w:rPr>
          <w:rFonts w:asciiTheme="minorHAnsi" w:hAnsiTheme="minorHAnsi" w:cs="Calibri"/>
          <w:sz w:val="22"/>
          <w:szCs w:val="22"/>
        </w:rPr>
        <w:instrText xml:space="preserve"> FORMCHECKBOX </w:instrText>
      </w:r>
      <w:r w:rsidR="00D74879">
        <w:rPr>
          <w:rFonts w:asciiTheme="minorHAnsi" w:hAnsiTheme="minorHAnsi" w:cs="Calibri"/>
          <w:sz w:val="22"/>
          <w:szCs w:val="22"/>
        </w:rPr>
      </w:r>
      <w:r w:rsidR="00D74879">
        <w:rPr>
          <w:rFonts w:asciiTheme="minorHAnsi" w:hAnsiTheme="minorHAnsi" w:cs="Calibri"/>
          <w:sz w:val="22"/>
          <w:szCs w:val="22"/>
        </w:rPr>
        <w:fldChar w:fldCharType="separate"/>
      </w:r>
      <w:r w:rsidRPr="00387F49">
        <w:rPr>
          <w:rFonts w:asciiTheme="minorHAnsi" w:hAnsiTheme="minorHAnsi" w:cs="Calibri"/>
          <w:sz w:val="22"/>
          <w:szCs w:val="22"/>
        </w:rPr>
        <w:fldChar w:fldCharType="end"/>
      </w:r>
      <w:bookmarkEnd w:id="27"/>
      <w:r w:rsidRPr="00387F49">
        <w:rPr>
          <w:rFonts w:asciiTheme="minorHAnsi" w:hAnsiTheme="minorHAnsi" w:cs="Calibri"/>
          <w:sz w:val="22"/>
          <w:szCs w:val="22"/>
        </w:rPr>
        <w:t xml:space="preserve">  </w:t>
      </w:r>
      <w:r w:rsidRPr="00387F49">
        <w:rPr>
          <w:rFonts w:asciiTheme="minorHAnsi" w:hAnsiTheme="minorHAnsi" w:cs="Calibri"/>
          <w:sz w:val="22"/>
          <w:szCs w:val="22"/>
        </w:rPr>
        <w:tab/>
        <w:t>Exanguinación total al finalizar el procedimiento en animal previamente anestesiado</w:t>
      </w:r>
    </w:p>
    <w:bookmarkStart w:id="28" w:name="__Fieldmark__342_1735085703"/>
    <w:p w14:paraId="2A84169C"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28"/>
      <w:r w:rsidRPr="00387F49">
        <w:rPr>
          <w:rFonts w:asciiTheme="minorHAnsi" w:hAnsiTheme="minorHAnsi" w:cs="Calibri"/>
          <w:sz w:val="22"/>
          <w:szCs w:val="22"/>
        </w:rPr>
        <w:t xml:space="preserve">  </w:t>
      </w:r>
      <w:r w:rsidRPr="00387F49">
        <w:rPr>
          <w:rFonts w:asciiTheme="minorHAnsi" w:hAnsiTheme="minorHAnsi" w:cs="Calibri"/>
          <w:sz w:val="22"/>
          <w:szCs w:val="22"/>
        </w:rPr>
        <w:tab/>
        <w:t>Toma de muestra sanguínea con recuperación del animal. Si ha señalado esta casilla, rellene el siguiente cuadro,</w:t>
      </w:r>
      <w:r w:rsidRPr="00387F49">
        <w:rPr>
          <w:rFonts w:asciiTheme="minorHAnsi" w:hAnsiTheme="minorHAnsi" w:cs="Calibri"/>
          <w:sz w:val="22"/>
          <w:szCs w:val="22"/>
          <w:lang w:val="es-ES_tradnl"/>
        </w:rPr>
        <w:t xml:space="preserve"> añadiendo tantas líneas como sea necesario</w:t>
      </w:r>
    </w:p>
    <w:tbl>
      <w:tblPr>
        <w:tblW w:w="9479" w:type="dxa"/>
        <w:tblInd w:w="-39" w:type="dxa"/>
        <w:tblLayout w:type="fixed"/>
        <w:tblLook w:val="0000" w:firstRow="0" w:lastRow="0" w:firstColumn="0" w:lastColumn="0" w:noHBand="0" w:noVBand="0"/>
      </w:tblPr>
      <w:tblGrid>
        <w:gridCol w:w="2662"/>
        <w:gridCol w:w="2269"/>
        <w:gridCol w:w="2269"/>
        <w:gridCol w:w="2279"/>
      </w:tblGrid>
      <w:tr w:rsidR="00387F49" w:rsidRPr="00387F49" w14:paraId="307441D5" w14:textId="77777777" w:rsidTr="00387F49">
        <w:tc>
          <w:tcPr>
            <w:tcW w:w="2662" w:type="dxa"/>
            <w:tcBorders>
              <w:top w:val="single" w:sz="4" w:space="0" w:color="000000"/>
              <w:left w:val="single" w:sz="4" w:space="0" w:color="000000"/>
              <w:bottom w:val="single" w:sz="4" w:space="0" w:color="000000"/>
            </w:tcBorders>
            <w:shd w:val="clear" w:color="auto" w:fill="D9D9D9"/>
          </w:tcPr>
          <w:p w14:paraId="28642063"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sidRPr="00387F49">
              <w:rPr>
                <w:rFonts w:asciiTheme="minorHAnsi" w:hAnsiTheme="minorHAnsi" w:cs="Calibri"/>
                <w:sz w:val="22"/>
                <w:szCs w:val="22"/>
              </w:rPr>
              <w:t>Vía extracción</w:t>
            </w:r>
          </w:p>
        </w:tc>
        <w:tc>
          <w:tcPr>
            <w:tcW w:w="2269" w:type="dxa"/>
            <w:tcBorders>
              <w:top w:val="single" w:sz="4" w:space="0" w:color="000000"/>
              <w:left w:val="single" w:sz="4" w:space="0" w:color="000000"/>
              <w:bottom w:val="single" w:sz="4" w:space="0" w:color="000000"/>
            </w:tcBorders>
            <w:shd w:val="clear" w:color="auto" w:fill="D9D9D9"/>
          </w:tcPr>
          <w:p w14:paraId="243B34E8"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sidRPr="00387F49">
              <w:rPr>
                <w:rFonts w:asciiTheme="minorHAnsi" w:hAnsiTheme="minorHAnsi" w:cs="Calibri"/>
                <w:sz w:val="22"/>
                <w:szCs w:val="22"/>
              </w:rPr>
              <w:t>Volumen de cada extracción (ml)</w:t>
            </w:r>
          </w:p>
        </w:tc>
        <w:tc>
          <w:tcPr>
            <w:tcW w:w="2269" w:type="dxa"/>
            <w:tcBorders>
              <w:top w:val="single" w:sz="4" w:space="0" w:color="000000"/>
              <w:left w:val="single" w:sz="4" w:space="0" w:color="000000"/>
              <w:bottom w:val="single" w:sz="4" w:space="0" w:color="000000"/>
            </w:tcBorders>
            <w:shd w:val="clear" w:color="auto" w:fill="D9D9D9"/>
          </w:tcPr>
          <w:p w14:paraId="0E6971F0"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sidRPr="00387F49">
              <w:rPr>
                <w:rFonts w:asciiTheme="minorHAnsi" w:hAnsiTheme="minorHAnsi" w:cs="Calibri"/>
                <w:sz w:val="22"/>
                <w:szCs w:val="22"/>
              </w:rPr>
              <w:t>Frecuencia de extracción</w:t>
            </w:r>
          </w:p>
        </w:tc>
        <w:tc>
          <w:tcPr>
            <w:tcW w:w="2279" w:type="dxa"/>
            <w:tcBorders>
              <w:top w:val="single" w:sz="4" w:space="0" w:color="000000"/>
              <w:left w:val="single" w:sz="4" w:space="0" w:color="000000"/>
              <w:bottom w:val="single" w:sz="4" w:space="0" w:color="000000"/>
              <w:right w:val="single" w:sz="4" w:space="0" w:color="000000"/>
            </w:tcBorders>
            <w:shd w:val="clear" w:color="auto" w:fill="D9D9D9"/>
          </w:tcPr>
          <w:p w14:paraId="7E44CCD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sz w:val="22"/>
                <w:szCs w:val="22"/>
              </w:rPr>
              <w:t>Diámetro de aguja (G)</w:t>
            </w:r>
          </w:p>
        </w:tc>
      </w:tr>
      <w:tr w:rsidR="00387F49" w:rsidRPr="00387F49" w14:paraId="4FA93ACC" w14:textId="77777777" w:rsidTr="00387F49">
        <w:tc>
          <w:tcPr>
            <w:tcW w:w="2662" w:type="dxa"/>
            <w:tcBorders>
              <w:top w:val="single" w:sz="4" w:space="0" w:color="000000"/>
              <w:left w:val="single" w:sz="4" w:space="0" w:color="000000"/>
              <w:bottom w:val="single" w:sz="4" w:space="0" w:color="000000"/>
            </w:tcBorders>
          </w:tcPr>
          <w:p w14:paraId="770E527B" w14:textId="759B8883" w:rsidR="00387F49" w:rsidRPr="00387F49" w:rsidRDefault="00387F49" w:rsidP="00387F49">
            <w:pPr>
              <w:rPr>
                <w:rFonts w:asciiTheme="minorHAnsi" w:hAnsiTheme="minorHAnsi"/>
                <w:sz w:val="22"/>
                <w:szCs w:val="22"/>
              </w:rPr>
            </w:pPr>
          </w:p>
        </w:tc>
        <w:tc>
          <w:tcPr>
            <w:tcW w:w="2269" w:type="dxa"/>
            <w:tcBorders>
              <w:top w:val="single" w:sz="4" w:space="0" w:color="000000"/>
              <w:left w:val="single" w:sz="4" w:space="0" w:color="000000"/>
              <w:bottom w:val="single" w:sz="4" w:space="0" w:color="000000"/>
            </w:tcBorders>
          </w:tcPr>
          <w:p w14:paraId="7B7F2B2C" w14:textId="6AD1030C" w:rsidR="00387F49" w:rsidRPr="00387F49" w:rsidRDefault="00387F49" w:rsidP="00387F49">
            <w:pPr>
              <w:rPr>
                <w:rFonts w:asciiTheme="minorHAnsi" w:hAnsiTheme="minorHAnsi"/>
                <w:sz w:val="22"/>
                <w:szCs w:val="22"/>
              </w:rPr>
            </w:pPr>
          </w:p>
        </w:tc>
        <w:tc>
          <w:tcPr>
            <w:tcW w:w="2269" w:type="dxa"/>
            <w:tcBorders>
              <w:top w:val="single" w:sz="4" w:space="0" w:color="000000"/>
              <w:left w:val="single" w:sz="4" w:space="0" w:color="000000"/>
              <w:bottom w:val="single" w:sz="4" w:space="0" w:color="000000"/>
            </w:tcBorders>
          </w:tcPr>
          <w:p w14:paraId="58A825CD" w14:textId="6F6ECE21" w:rsidR="00387F49" w:rsidRPr="00387F49" w:rsidRDefault="00387F49" w:rsidP="00387F49">
            <w:pPr>
              <w:rPr>
                <w:rFonts w:asciiTheme="minorHAnsi" w:hAnsiTheme="minorHAnsi"/>
                <w:sz w:val="22"/>
                <w:szCs w:val="22"/>
              </w:rPr>
            </w:pPr>
          </w:p>
        </w:tc>
        <w:tc>
          <w:tcPr>
            <w:tcW w:w="2279" w:type="dxa"/>
            <w:tcBorders>
              <w:top w:val="single" w:sz="4" w:space="0" w:color="000000"/>
              <w:left w:val="single" w:sz="4" w:space="0" w:color="000000"/>
              <w:bottom w:val="single" w:sz="4" w:space="0" w:color="000000"/>
              <w:right w:val="single" w:sz="4" w:space="0" w:color="000000"/>
            </w:tcBorders>
          </w:tcPr>
          <w:p w14:paraId="45BF1C30" w14:textId="08E6C20D" w:rsidR="00387F49" w:rsidRPr="00387F49" w:rsidRDefault="00387F49" w:rsidP="00387F49">
            <w:pPr>
              <w:rPr>
                <w:rFonts w:asciiTheme="minorHAnsi" w:hAnsiTheme="minorHAnsi"/>
                <w:sz w:val="22"/>
                <w:szCs w:val="22"/>
              </w:rPr>
            </w:pPr>
          </w:p>
        </w:tc>
      </w:tr>
    </w:tbl>
    <w:p w14:paraId="3F7554DF" w14:textId="77777777" w:rsidR="00D16CD1" w:rsidRPr="00D16CD1" w:rsidRDefault="00D16CD1" w:rsidP="00D16CD1">
      <w:pPr>
        <w:tabs>
          <w:tab w:val="left" w:pos="-1360"/>
          <w:tab w:val="left" w:pos="-980"/>
          <w:tab w:val="left" w:pos="-260"/>
          <w:tab w:val="left" w:pos="709"/>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709"/>
        <w:rPr>
          <w:rFonts w:asciiTheme="minorHAnsi" w:hAnsiTheme="minorHAnsi"/>
          <w:sz w:val="22"/>
          <w:szCs w:val="22"/>
        </w:rPr>
      </w:pPr>
    </w:p>
    <w:p w14:paraId="2A418A63" w14:textId="5EE62DBB" w:rsidR="00387F49" w:rsidRPr="00387F49" w:rsidRDefault="00387F49" w:rsidP="00D16CD1">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Otras muestras</w:t>
      </w:r>
    </w:p>
    <w:p w14:paraId="2F66CF7C" w14:textId="2F22AF13" w:rsidR="00387F49" w:rsidRPr="00387F49" w:rsidRDefault="00652D2A"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w:t>
      </w:r>
      <w:r w:rsidR="00387F49" w:rsidRPr="00387F49">
        <w:rPr>
          <w:rFonts w:asciiTheme="minorHAnsi" w:hAnsiTheme="minorHAnsi" w:cs="Calibri"/>
          <w:sz w:val="22"/>
          <w:szCs w:val="22"/>
        </w:rPr>
        <w:tab/>
        <w:t>No, en ningún momento</w:t>
      </w:r>
    </w:p>
    <w:bookmarkStart w:id="29" w:name="__Fieldmark__360_1735085703"/>
    <w:p w14:paraId="16328185"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rPr>
          <w:rFonts w:asciiTheme="minorHAnsi" w:hAnsiTheme="minorHAnsi" w:cs="Calibri"/>
          <w:sz w:val="22"/>
          <w:szCs w:val="22"/>
        </w:rPr>
      </w:pPr>
      <w:r w:rsidRPr="00387F49">
        <w:rPr>
          <w:rFonts w:asciiTheme="minorHAnsi" w:hAnsiTheme="minorHAnsi" w:cs="Calibri"/>
          <w:sz w:val="22"/>
          <w:szCs w:val="22"/>
        </w:rPr>
        <w:fldChar w:fldCharType="begin">
          <w:ffData>
            <w:name w:val=""/>
            <w:enabled/>
            <w:calcOnExit w:val="0"/>
            <w:checkBox>
              <w:sizeAuto/>
              <w:default w:val="0"/>
              <w:checked w:val="0"/>
            </w:checkBox>
          </w:ffData>
        </w:fldChar>
      </w:r>
      <w:r w:rsidRPr="00387F49">
        <w:rPr>
          <w:rFonts w:asciiTheme="minorHAnsi" w:hAnsiTheme="minorHAnsi" w:cs="Calibri"/>
          <w:sz w:val="22"/>
          <w:szCs w:val="22"/>
        </w:rPr>
        <w:instrText xml:space="preserve"> FORMCHECKBOX </w:instrText>
      </w:r>
      <w:r w:rsidR="00D74879">
        <w:rPr>
          <w:rFonts w:asciiTheme="minorHAnsi" w:hAnsiTheme="minorHAnsi" w:cs="Calibri"/>
          <w:sz w:val="22"/>
          <w:szCs w:val="22"/>
        </w:rPr>
      </w:r>
      <w:r w:rsidR="00D74879">
        <w:rPr>
          <w:rFonts w:asciiTheme="minorHAnsi" w:hAnsiTheme="minorHAnsi" w:cs="Calibri"/>
          <w:sz w:val="22"/>
          <w:szCs w:val="22"/>
        </w:rPr>
        <w:fldChar w:fldCharType="separate"/>
      </w:r>
      <w:r w:rsidRPr="00387F49">
        <w:rPr>
          <w:rFonts w:asciiTheme="minorHAnsi" w:hAnsiTheme="minorHAnsi" w:cs="Calibri"/>
          <w:sz w:val="22"/>
          <w:szCs w:val="22"/>
        </w:rPr>
        <w:fldChar w:fldCharType="end"/>
      </w:r>
      <w:bookmarkEnd w:id="29"/>
      <w:r w:rsidRPr="00387F49">
        <w:rPr>
          <w:rFonts w:asciiTheme="minorHAnsi" w:hAnsiTheme="minorHAnsi" w:cs="Calibri"/>
          <w:sz w:val="22"/>
          <w:szCs w:val="22"/>
        </w:rPr>
        <w:t xml:space="preserve"> </w:t>
      </w:r>
      <w:r w:rsidRPr="00387F49">
        <w:rPr>
          <w:rFonts w:asciiTheme="minorHAnsi" w:hAnsiTheme="minorHAnsi" w:cs="Calibri"/>
          <w:sz w:val="22"/>
          <w:szCs w:val="22"/>
        </w:rPr>
        <w:tab/>
        <w:t>Toma de muestras al finalizar el procedimiento en animal previamente anestesiado</w:t>
      </w:r>
    </w:p>
    <w:p w14:paraId="2A9F8B02" w14:textId="4C4F8E06" w:rsidR="00387F49" w:rsidRPr="00387F49" w:rsidRDefault="00D24D82"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Pr>
          <w:rFonts w:asciiTheme="minorHAnsi" w:hAnsiTheme="minorHAnsi" w:cs="Calibri"/>
          <w:sz w:val="22"/>
          <w:szCs w:val="22"/>
        </w:rPr>
        <w:fldChar w:fldCharType="begin">
          <w:ffData>
            <w:name w:val=""/>
            <w:enabled/>
            <w:calcOnExit w:val="0"/>
            <w:checkBox>
              <w:sizeAuto/>
              <w:default w:val="0"/>
            </w:checkBox>
          </w:ffData>
        </w:fldChar>
      </w:r>
      <w:r>
        <w:rPr>
          <w:rFonts w:asciiTheme="minorHAnsi" w:hAnsiTheme="minorHAnsi" w:cs="Calibri"/>
          <w:sz w:val="22"/>
          <w:szCs w:val="22"/>
        </w:rPr>
        <w:instrText xml:space="preserve"> FORMCHECKBOX </w:instrText>
      </w:r>
      <w:r w:rsidR="00D74879">
        <w:rPr>
          <w:rFonts w:asciiTheme="minorHAnsi" w:hAnsiTheme="minorHAnsi" w:cs="Calibri"/>
          <w:sz w:val="22"/>
          <w:szCs w:val="22"/>
        </w:rPr>
      </w:r>
      <w:r w:rsidR="00D74879">
        <w:rPr>
          <w:rFonts w:asciiTheme="minorHAnsi" w:hAnsiTheme="minorHAnsi" w:cs="Calibri"/>
          <w:sz w:val="22"/>
          <w:szCs w:val="22"/>
        </w:rPr>
        <w:fldChar w:fldCharType="separate"/>
      </w:r>
      <w:r>
        <w:rPr>
          <w:rFonts w:asciiTheme="minorHAnsi" w:hAnsiTheme="minorHAnsi" w:cs="Calibri"/>
          <w:sz w:val="22"/>
          <w:szCs w:val="22"/>
        </w:rPr>
        <w:fldChar w:fldCharType="end"/>
      </w:r>
      <w:r w:rsidR="00387F49" w:rsidRPr="00387F49">
        <w:rPr>
          <w:rFonts w:asciiTheme="minorHAnsi" w:hAnsiTheme="minorHAnsi" w:cs="Calibri"/>
          <w:sz w:val="22"/>
          <w:szCs w:val="22"/>
        </w:rPr>
        <w:t xml:space="preserve">  </w:t>
      </w:r>
      <w:r w:rsidR="00387F49" w:rsidRPr="00387F49">
        <w:rPr>
          <w:rFonts w:asciiTheme="minorHAnsi" w:hAnsiTheme="minorHAnsi" w:cs="Calibri"/>
          <w:sz w:val="22"/>
          <w:szCs w:val="22"/>
        </w:rPr>
        <w:tab/>
        <w:t>Toma de muestras con recuperación del animal. Si ha señalado esta casilla, rellene el siguiente cuadro,</w:t>
      </w:r>
      <w:r w:rsidR="00387F49" w:rsidRPr="00387F49">
        <w:rPr>
          <w:rFonts w:asciiTheme="minorHAnsi" w:hAnsiTheme="minorHAnsi" w:cs="Calibri"/>
          <w:sz w:val="22"/>
          <w:szCs w:val="22"/>
          <w:lang w:val="es-ES_tradnl"/>
        </w:rPr>
        <w:t xml:space="preserve"> añadiendo tantas líneas como sea necesario</w:t>
      </w:r>
    </w:p>
    <w:tbl>
      <w:tblPr>
        <w:tblW w:w="9479" w:type="dxa"/>
        <w:tblInd w:w="-39" w:type="dxa"/>
        <w:tblLayout w:type="fixed"/>
        <w:tblLook w:val="0000" w:firstRow="0" w:lastRow="0" w:firstColumn="0" w:lastColumn="0" w:noHBand="0" w:noVBand="0"/>
      </w:tblPr>
      <w:tblGrid>
        <w:gridCol w:w="3408"/>
        <w:gridCol w:w="1842"/>
        <w:gridCol w:w="1985"/>
        <w:gridCol w:w="2244"/>
      </w:tblGrid>
      <w:tr w:rsidR="00387F49" w:rsidRPr="00387F49" w14:paraId="463804B0" w14:textId="77777777" w:rsidTr="00D52994">
        <w:tc>
          <w:tcPr>
            <w:tcW w:w="3408" w:type="dxa"/>
            <w:tcBorders>
              <w:top w:val="single" w:sz="4" w:space="0" w:color="000000"/>
              <w:left w:val="single" w:sz="4" w:space="0" w:color="000000"/>
              <w:bottom w:val="single" w:sz="4" w:space="0" w:color="000000"/>
            </w:tcBorders>
            <w:shd w:val="clear" w:color="auto" w:fill="D9D9D9"/>
          </w:tcPr>
          <w:p w14:paraId="45A48E56"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sidRPr="00387F49">
              <w:rPr>
                <w:rFonts w:asciiTheme="minorHAnsi" w:hAnsiTheme="minorHAnsi" w:cs="Calibri"/>
                <w:sz w:val="22"/>
                <w:szCs w:val="22"/>
              </w:rPr>
              <w:t>Tipo de muestra</w:t>
            </w:r>
          </w:p>
        </w:tc>
        <w:tc>
          <w:tcPr>
            <w:tcW w:w="1842" w:type="dxa"/>
            <w:tcBorders>
              <w:top w:val="single" w:sz="4" w:space="0" w:color="000000"/>
              <w:left w:val="single" w:sz="4" w:space="0" w:color="000000"/>
              <w:bottom w:val="single" w:sz="4" w:space="0" w:color="000000"/>
            </w:tcBorders>
            <w:shd w:val="clear" w:color="auto" w:fill="D9D9D9"/>
          </w:tcPr>
          <w:p w14:paraId="54F56570" w14:textId="77777777" w:rsidR="00387F49" w:rsidRPr="00387F49" w:rsidRDefault="00784AFF"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Pr>
                <w:rFonts w:asciiTheme="minorHAnsi" w:hAnsiTheme="minorHAnsi" w:cs="Calibri"/>
                <w:sz w:val="22"/>
                <w:szCs w:val="22"/>
              </w:rPr>
              <w:t>Cantidad</w:t>
            </w:r>
            <w:r w:rsidR="00387F49" w:rsidRPr="00387F49">
              <w:rPr>
                <w:rFonts w:asciiTheme="minorHAnsi" w:hAnsiTheme="minorHAnsi" w:cs="Calibri"/>
                <w:sz w:val="22"/>
                <w:szCs w:val="22"/>
              </w:rPr>
              <w:t xml:space="preserve"> (</w:t>
            </w:r>
            <w:r w:rsidR="00D52994">
              <w:rPr>
                <w:rFonts w:asciiTheme="minorHAnsi" w:hAnsiTheme="minorHAnsi" w:cs="Calibri"/>
                <w:sz w:val="22"/>
                <w:szCs w:val="22"/>
              </w:rPr>
              <w:t>g</w:t>
            </w:r>
            <w:r w:rsidR="00387F49" w:rsidRPr="00387F49">
              <w:rPr>
                <w:rFonts w:asciiTheme="minorHAnsi" w:hAnsiTheme="minorHAnsi" w:cs="Calibri"/>
                <w:sz w:val="22"/>
                <w:szCs w:val="22"/>
              </w:rPr>
              <w:t>)</w:t>
            </w:r>
          </w:p>
        </w:tc>
        <w:tc>
          <w:tcPr>
            <w:tcW w:w="1985" w:type="dxa"/>
            <w:tcBorders>
              <w:top w:val="single" w:sz="4" w:space="0" w:color="000000"/>
              <w:left w:val="single" w:sz="4" w:space="0" w:color="000000"/>
              <w:bottom w:val="single" w:sz="4" w:space="0" w:color="000000"/>
            </w:tcBorders>
            <w:shd w:val="clear" w:color="auto" w:fill="D9D9D9"/>
          </w:tcPr>
          <w:p w14:paraId="65415E9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sidRPr="00387F49">
              <w:rPr>
                <w:rFonts w:asciiTheme="minorHAnsi" w:hAnsiTheme="minorHAnsi" w:cs="Calibri"/>
                <w:sz w:val="22"/>
                <w:szCs w:val="22"/>
              </w:rPr>
              <w:t>Frecuencia de extracción</w:t>
            </w:r>
          </w:p>
        </w:tc>
        <w:tc>
          <w:tcPr>
            <w:tcW w:w="2244" w:type="dxa"/>
            <w:tcBorders>
              <w:top w:val="single" w:sz="4" w:space="0" w:color="000000"/>
              <w:left w:val="single" w:sz="4" w:space="0" w:color="000000"/>
              <w:bottom w:val="single" w:sz="4" w:space="0" w:color="000000"/>
              <w:right w:val="single" w:sz="4" w:space="0" w:color="000000"/>
            </w:tcBorders>
            <w:shd w:val="clear" w:color="auto" w:fill="D9D9D9"/>
          </w:tcPr>
          <w:p w14:paraId="17D7A094"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sz w:val="22"/>
                <w:szCs w:val="22"/>
              </w:rPr>
              <w:t>Diámetro de aguja (G)</w:t>
            </w:r>
          </w:p>
        </w:tc>
      </w:tr>
      <w:tr w:rsidR="00387F49" w:rsidRPr="00387F49" w14:paraId="06E91325" w14:textId="77777777" w:rsidTr="00D52994">
        <w:tc>
          <w:tcPr>
            <w:tcW w:w="3408" w:type="dxa"/>
            <w:tcBorders>
              <w:top w:val="single" w:sz="4" w:space="0" w:color="000000"/>
              <w:left w:val="single" w:sz="4" w:space="0" w:color="000000"/>
              <w:bottom w:val="single" w:sz="4" w:space="0" w:color="000000"/>
            </w:tcBorders>
          </w:tcPr>
          <w:p w14:paraId="6E18B33E" w14:textId="45815291" w:rsidR="00387F49" w:rsidRPr="00387F49" w:rsidRDefault="00387F49" w:rsidP="00D52994">
            <w:pPr>
              <w:jc w:val="both"/>
              <w:rPr>
                <w:rFonts w:asciiTheme="minorHAnsi" w:hAnsiTheme="minorHAnsi"/>
                <w:sz w:val="22"/>
                <w:szCs w:val="22"/>
              </w:rPr>
            </w:pPr>
          </w:p>
        </w:tc>
        <w:tc>
          <w:tcPr>
            <w:tcW w:w="1842" w:type="dxa"/>
            <w:tcBorders>
              <w:top w:val="single" w:sz="4" w:space="0" w:color="000000"/>
              <w:left w:val="single" w:sz="4" w:space="0" w:color="000000"/>
              <w:bottom w:val="single" w:sz="4" w:space="0" w:color="000000"/>
            </w:tcBorders>
          </w:tcPr>
          <w:p w14:paraId="44A15386" w14:textId="15E67774" w:rsidR="00387F49" w:rsidRPr="00387F49" w:rsidRDefault="00387F49" w:rsidP="00D52994">
            <w:pPr>
              <w:jc w:val="both"/>
              <w:rPr>
                <w:rFonts w:asciiTheme="minorHAnsi" w:hAnsiTheme="minorHAnsi"/>
                <w:sz w:val="22"/>
                <w:szCs w:val="22"/>
              </w:rPr>
            </w:pPr>
          </w:p>
        </w:tc>
        <w:tc>
          <w:tcPr>
            <w:tcW w:w="1985" w:type="dxa"/>
            <w:tcBorders>
              <w:top w:val="single" w:sz="4" w:space="0" w:color="000000"/>
              <w:left w:val="single" w:sz="4" w:space="0" w:color="000000"/>
              <w:bottom w:val="single" w:sz="4" w:space="0" w:color="000000"/>
            </w:tcBorders>
          </w:tcPr>
          <w:p w14:paraId="7C0E1B36" w14:textId="148D9053" w:rsidR="00387F49" w:rsidRPr="00387F49" w:rsidRDefault="00387F49" w:rsidP="00D52994">
            <w:pPr>
              <w:jc w:val="both"/>
              <w:rPr>
                <w:rFonts w:asciiTheme="minorHAnsi" w:hAnsiTheme="minorHAnsi"/>
                <w:sz w:val="22"/>
                <w:szCs w:val="22"/>
              </w:rPr>
            </w:pPr>
          </w:p>
        </w:tc>
        <w:tc>
          <w:tcPr>
            <w:tcW w:w="2244" w:type="dxa"/>
            <w:tcBorders>
              <w:top w:val="single" w:sz="4" w:space="0" w:color="000000"/>
              <w:left w:val="single" w:sz="4" w:space="0" w:color="000000"/>
              <w:bottom w:val="single" w:sz="4" w:space="0" w:color="000000"/>
              <w:right w:val="single" w:sz="4" w:space="0" w:color="000000"/>
            </w:tcBorders>
          </w:tcPr>
          <w:p w14:paraId="4436D729" w14:textId="23086814" w:rsidR="00387F49" w:rsidRPr="00387F49" w:rsidRDefault="00387F49" w:rsidP="00D52994">
            <w:pPr>
              <w:jc w:val="both"/>
              <w:rPr>
                <w:rFonts w:asciiTheme="minorHAnsi" w:hAnsiTheme="minorHAnsi"/>
                <w:sz w:val="22"/>
                <w:szCs w:val="22"/>
              </w:rPr>
            </w:pPr>
          </w:p>
        </w:tc>
      </w:tr>
    </w:tbl>
    <w:p w14:paraId="36901E5A" w14:textId="77777777" w:rsidR="00387F49" w:rsidRPr="005B5059"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sz w:val="8"/>
          <w:szCs w:val="8"/>
        </w:rPr>
      </w:pPr>
    </w:p>
    <w:p w14:paraId="76A76B55" w14:textId="77777777" w:rsidR="00D16CD1" w:rsidRPr="00D16CD1" w:rsidRDefault="00D16CD1" w:rsidP="00D16CD1">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sz w:val="22"/>
          <w:szCs w:val="22"/>
        </w:rPr>
      </w:pPr>
    </w:p>
    <w:p w14:paraId="51E9271B" w14:textId="1345C51B"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t>Describa en qué fases del procedimiento se prevé que el animal pueda experimentar sufrimiento, dolor, angustia o malestar</w:t>
      </w:r>
    </w:p>
    <w:p w14:paraId="7C32ECB5" w14:textId="54C3AFAE" w:rsidR="00984C27" w:rsidRPr="00461045" w:rsidRDefault="00984C27" w:rsidP="00F918C1">
      <w:pPr>
        <w:widowControl w:val="0"/>
        <w:pBdr>
          <w:top w:val="single" w:sz="4" w:space="2" w:color="000000"/>
          <w:left w:val="single" w:sz="4" w:space="4" w:color="000000"/>
          <w:bottom w:val="single" w:sz="4" w:space="1" w:color="000000"/>
          <w:right w:val="single" w:sz="4" w:space="4" w:color="000000"/>
        </w:pBdr>
        <w:ind w:right="5"/>
        <w:jc w:val="both"/>
        <w:rPr>
          <w:rFonts w:ascii="Verdana" w:hAnsi="Verdana"/>
          <w:sz w:val="20"/>
          <w:szCs w:val="18"/>
        </w:rPr>
      </w:pPr>
    </w:p>
    <w:p w14:paraId="76AFAE8C" w14:textId="77777777" w:rsidR="00387F49" w:rsidRPr="00510BBD"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4"/>
          <w:szCs w:val="4"/>
        </w:rPr>
      </w:pPr>
    </w:p>
    <w:p w14:paraId="5A3ACDCB" w14:textId="77777777" w:rsidR="00D16CD1" w:rsidRPr="00D16CD1" w:rsidRDefault="00D16CD1" w:rsidP="00D16CD1">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sz w:val="22"/>
          <w:szCs w:val="22"/>
        </w:rPr>
      </w:pPr>
    </w:p>
    <w:p w14:paraId="4CC8388E" w14:textId="0FCD8382"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t>Protocolo de supervisión</w:t>
      </w:r>
    </w:p>
    <w:p w14:paraId="382E77A1"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Si se usa un Protocolo de Supervisión cuantificable añada en un documento adjunto el cuadro de puntuación</w:t>
      </w:r>
    </w:p>
    <w:p w14:paraId="69B01F5F"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Describa detalladamente el protocolo de supervisión que se prevé utilizar para detectar las situaciones a las que se refiere el punto anterior, indicando:</w:t>
      </w:r>
    </w:p>
    <w:tbl>
      <w:tblPr>
        <w:tblW w:w="0" w:type="auto"/>
        <w:tblInd w:w="-5" w:type="dxa"/>
        <w:tblLayout w:type="fixed"/>
        <w:tblLook w:val="0000" w:firstRow="0" w:lastRow="0" w:firstColumn="0" w:lastColumn="0" w:noHBand="0" w:noVBand="0"/>
      </w:tblPr>
      <w:tblGrid>
        <w:gridCol w:w="9611"/>
      </w:tblGrid>
      <w:tr w:rsidR="00387F49" w:rsidRPr="00387F49" w14:paraId="1FA23DDD" w14:textId="77777777" w:rsidTr="00510BBD">
        <w:tc>
          <w:tcPr>
            <w:tcW w:w="9611" w:type="dxa"/>
            <w:tcBorders>
              <w:top w:val="single" w:sz="4" w:space="0" w:color="000000"/>
              <w:left w:val="single" w:sz="4" w:space="0" w:color="000000"/>
              <w:bottom w:val="single" w:sz="4" w:space="0" w:color="000000"/>
              <w:right w:val="single" w:sz="4" w:space="0" w:color="000000"/>
            </w:tcBorders>
          </w:tcPr>
          <w:p w14:paraId="24B06F15" w14:textId="596B7F89"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cs="Calibri"/>
                <w:sz w:val="22"/>
                <w:szCs w:val="22"/>
              </w:rPr>
            </w:pPr>
            <w:r w:rsidRPr="00387F49">
              <w:rPr>
                <w:rFonts w:asciiTheme="minorHAnsi" w:hAnsiTheme="minorHAnsi" w:cs="Calibri"/>
                <w:sz w:val="22"/>
                <w:szCs w:val="22"/>
              </w:rPr>
              <w:t>¿Qué se controlará?</w:t>
            </w:r>
          </w:p>
        </w:tc>
      </w:tr>
      <w:tr w:rsidR="00387F49" w:rsidRPr="00387F49" w14:paraId="6D0E2528" w14:textId="77777777" w:rsidTr="00510BBD">
        <w:tc>
          <w:tcPr>
            <w:tcW w:w="9611" w:type="dxa"/>
            <w:tcBorders>
              <w:top w:val="single" w:sz="4" w:space="0" w:color="000000"/>
              <w:left w:val="single" w:sz="4" w:space="0" w:color="000000"/>
              <w:bottom w:val="single" w:sz="4" w:space="0" w:color="000000"/>
              <w:right w:val="single" w:sz="4" w:space="0" w:color="000000"/>
            </w:tcBorders>
          </w:tcPr>
          <w:p w14:paraId="2E2C1AD5" w14:textId="0C089300"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sz w:val="22"/>
                <w:szCs w:val="22"/>
              </w:rPr>
            </w:pPr>
            <w:r w:rsidRPr="00387F49">
              <w:rPr>
                <w:rFonts w:asciiTheme="minorHAnsi" w:hAnsiTheme="minorHAnsi" w:cs="Calibri"/>
                <w:sz w:val="22"/>
                <w:szCs w:val="22"/>
              </w:rPr>
              <w:t>¿A partir de qué momento?</w:t>
            </w:r>
            <w:r w:rsidRPr="005831E0">
              <w:rPr>
                <w:rFonts w:ascii="Verdana" w:hAnsi="Verdana"/>
                <w:sz w:val="20"/>
                <w:szCs w:val="18"/>
              </w:rPr>
              <w:t xml:space="preserve"> </w:t>
            </w:r>
          </w:p>
        </w:tc>
      </w:tr>
      <w:tr w:rsidR="00387F49" w:rsidRPr="00387F49" w14:paraId="6F409044" w14:textId="77777777" w:rsidTr="00510BBD">
        <w:tc>
          <w:tcPr>
            <w:tcW w:w="9611" w:type="dxa"/>
            <w:tcBorders>
              <w:top w:val="single" w:sz="4" w:space="0" w:color="000000"/>
              <w:left w:val="single" w:sz="4" w:space="0" w:color="000000"/>
              <w:bottom w:val="single" w:sz="4" w:space="0" w:color="000000"/>
              <w:right w:val="single" w:sz="4" w:space="0" w:color="000000"/>
            </w:tcBorders>
          </w:tcPr>
          <w:p w14:paraId="52B4702F" w14:textId="3FFC0D83" w:rsidR="00387F49" w:rsidRPr="00387F49" w:rsidRDefault="00387F49" w:rsidP="009F719F">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sz w:val="22"/>
                <w:szCs w:val="22"/>
              </w:rPr>
            </w:pPr>
            <w:r w:rsidRPr="00387F49">
              <w:rPr>
                <w:rFonts w:asciiTheme="minorHAnsi" w:hAnsiTheme="minorHAnsi" w:cs="Calibri"/>
                <w:sz w:val="22"/>
                <w:szCs w:val="22"/>
              </w:rPr>
              <w:t>¿Durante cuánto tiempo?</w:t>
            </w:r>
            <w:r w:rsidRPr="005831E0">
              <w:rPr>
                <w:rFonts w:ascii="Verdana" w:hAnsi="Verdana"/>
                <w:sz w:val="20"/>
                <w:szCs w:val="18"/>
              </w:rPr>
              <w:t xml:space="preserve"> </w:t>
            </w:r>
          </w:p>
        </w:tc>
      </w:tr>
      <w:tr w:rsidR="00387F49" w:rsidRPr="00387F49" w14:paraId="55029561" w14:textId="77777777" w:rsidTr="00510BBD">
        <w:tc>
          <w:tcPr>
            <w:tcW w:w="9611" w:type="dxa"/>
            <w:tcBorders>
              <w:top w:val="single" w:sz="4" w:space="0" w:color="000000"/>
              <w:left w:val="single" w:sz="4" w:space="0" w:color="000000"/>
              <w:bottom w:val="single" w:sz="4" w:space="0" w:color="000000"/>
              <w:right w:val="single" w:sz="4" w:space="0" w:color="000000"/>
            </w:tcBorders>
          </w:tcPr>
          <w:p w14:paraId="1AEB6EB3" w14:textId="439F425E" w:rsidR="00387F49" w:rsidRPr="00387F49" w:rsidRDefault="00387F49" w:rsidP="009F719F">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sz w:val="22"/>
                <w:szCs w:val="22"/>
              </w:rPr>
            </w:pPr>
            <w:r w:rsidRPr="00387F49">
              <w:rPr>
                <w:rFonts w:asciiTheme="minorHAnsi" w:hAnsiTheme="minorHAnsi" w:cs="Calibri"/>
                <w:sz w:val="22"/>
                <w:szCs w:val="22"/>
              </w:rPr>
              <w:t xml:space="preserve">¿Con qué frecuencia se controlará? </w:t>
            </w:r>
          </w:p>
        </w:tc>
      </w:tr>
    </w:tbl>
    <w:p w14:paraId="19CB6429" w14:textId="6CA0EBBC" w:rsidR="004A09BA" w:rsidRPr="004A09BA" w:rsidRDefault="004A09BA" w:rsidP="004A09BA">
      <w:pPr>
        <w:widowControl w:val="0"/>
        <w:suppressAutoHyphens/>
        <w:ind w:left="709"/>
        <w:jc w:val="both"/>
        <w:rPr>
          <w:rFonts w:asciiTheme="minorHAnsi" w:hAnsiTheme="minorHAnsi" w:cs="Calibri"/>
          <w:sz w:val="22"/>
          <w:szCs w:val="22"/>
        </w:rPr>
      </w:pPr>
    </w:p>
    <w:p w14:paraId="5F298799" w14:textId="5E16B735"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sz w:val="22"/>
          <w:szCs w:val="22"/>
        </w:rPr>
      </w:pPr>
      <w:r w:rsidRPr="00387F49">
        <w:rPr>
          <w:rFonts w:asciiTheme="minorHAnsi" w:hAnsiTheme="minorHAnsi" w:cs="Calibri"/>
          <w:i/>
          <w:sz w:val="22"/>
          <w:szCs w:val="22"/>
          <w:lang w:val="es-ES_tradnl"/>
        </w:rPr>
        <w:t xml:space="preserve">¿Quién realizará el control? </w:t>
      </w:r>
      <w:r w:rsidRPr="00387F49">
        <w:rPr>
          <w:rFonts w:asciiTheme="minorHAnsi" w:hAnsiTheme="minorHAnsi" w:cs="Calibri"/>
          <w:sz w:val="22"/>
          <w:szCs w:val="22"/>
        </w:rPr>
        <w:t xml:space="preserve">   </w:t>
      </w:r>
      <w:bookmarkStart w:id="30" w:name="__Fieldmark__383_1735085703"/>
      <w:r w:rsidRPr="00387F49">
        <w:rPr>
          <w:rFonts w:asciiTheme="minorHAnsi" w:hAnsiTheme="minorHAnsi" w:cs="Calibri"/>
          <w:sz w:val="22"/>
          <w:szCs w:val="22"/>
        </w:rPr>
        <w:fldChar w:fldCharType="begin">
          <w:ffData>
            <w:name w:val=""/>
            <w:enabled/>
            <w:calcOnExit w:val="0"/>
            <w:checkBox>
              <w:sizeAuto/>
              <w:default w:val="0"/>
              <w:checked w:val="0"/>
            </w:checkBox>
          </w:ffData>
        </w:fldChar>
      </w:r>
      <w:r w:rsidRPr="00387F49">
        <w:rPr>
          <w:rFonts w:asciiTheme="minorHAnsi" w:hAnsiTheme="minorHAnsi" w:cs="Calibri"/>
          <w:sz w:val="22"/>
          <w:szCs w:val="22"/>
        </w:rPr>
        <w:instrText xml:space="preserve"> FORMCHECKBOX </w:instrText>
      </w:r>
      <w:r w:rsidR="00D74879">
        <w:rPr>
          <w:rFonts w:asciiTheme="minorHAnsi" w:hAnsiTheme="minorHAnsi" w:cs="Calibri"/>
          <w:sz w:val="22"/>
          <w:szCs w:val="22"/>
        </w:rPr>
      </w:r>
      <w:r w:rsidR="00D74879">
        <w:rPr>
          <w:rFonts w:asciiTheme="minorHAnsi" w:hAnsiTheme="minorHAnsi" w:cs="Calibri"/>
          <w:sz w:val="22"/>
          <w:szCs w:val="22"/>
        </w:rPr>
        <w:fldChar w:fldCharType="separate"/>
      </w:r>
      <w:r w:rsidRPr="00387F49">
        <w:rPr>
          <w:rFonts w:asciiTheme="minorHAnsi" w:hAnsiTheme="minorHAnsi" w:cs="Calibri"/>
          <w:sz w:val="22"/>
          <w:szCs w:val="22"/>
        </w:rPr>
        <w:fldChar w:fldCharType="end"/>
      </w:r>
      <w:bookmarkEnd w:id="30"/>
      <w:r w:rsidRPr="00387F49">
        <w:rPr>
          <w:rFonts w:asciiTheme="minorHAnsi" w:hAnsiTheme="minorHAnsi" w:cs="Calibri"/>
          <w:sz w:val="22"/>
          <w:szCs w:val="22"/>
        </w:rPr>
        <w:t xml:space="preserve"> Personal investigador      </w:t>
      </w:r>
      <w:r w:rsidR="00652D2A" w:rsidRPr="00387F49">
        <w:rPr>
          <w:rFonts w:asciiTheme="minorHAnsi" w:hAnsiTheme="minorHAnsi"/>
          <w:sz w:val="22"/>
          <w:szCs w:val="22"/>
        </w:rPr>
        <w:fldChar w:fldCharType="begin">
          <w:ffData>
            <w:name w:val=""/>
            <w:enabled/>
            <w:calcOnExit w:val="0"/>
            <w:checkBox>
              <w:sizeAuto/>
              <w:default w:val="0"/>
              <w:checked w:val="0"/>
            </w:checkBox>
          </w:ffData>
        </w:fldChar>
      </w:r>
      <w:r w:rsidR="00652D2A"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00652D2A" w:rsidRPr="00387F49">
        <w:rPr>
          <w:rFonts w:asciiTheme="minorHAnsi" w:hAnsiTheme="minorHAnsi"/>
          <w:sz w:val="22"/>
          <w:szCs w:val="22"/>
        </w:rPr>
        <w:fldChar w:fldCharType="end"/>
      </w:r>
      <w:r w:rsidRPr="00387F49">
        <w:rPr>
          <w:rFonts w:asciiTheme="minorHAnsi" w:hAnsiTheme="minorHAnsi" w:cs="Calibri"/>
          <w:sz w:val="22"/>
          <w:szCs w:val="22"/>
        </w:rPr>
        <w:t xml:space="preserve"> Personal experimentador</w:t>
      </w:r>
    </w:p>
    <w:p w14:paraId="5743DEDC"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rPr>
      </w:pPr>
      <w:r w:rsidRPr="00387F49">
        <w:rPr>
          <w:rFonts w:asciiTheme="minorHAnsi" w:hAnsiTheme="minorHAnsi" w:cs="Calibri"/>
          <w:i/>
          <w:sz w:val="22"/>
          <w:szCs w:val="22"/>
        </w:rPr>
        <w:t>Medidas correctoras previstas</w:t>
      </w:r>
    </w:p>
    <w:p w14:paraId="61C97570" w14:textId="4D5B7776" w:rsidR="00387F49" w:rsidRPr="00387F49" w:rsidRDefault="00387F49" w:rsidP="00387F49">
      <w:pPr>
        <w:widowControl w:val="0"/>
        <w:pBdr>
          <w:top w:val="single" w:sz="4" w:space="2" w:color="000000"/>
          <w:left w:val="single" w:sz="4" w:space="4" w:color="000000"/>
          <w:bottom w:val="single" w:sz="4" w:space="1" w:color="000000"/>
          <w:right w:val="single" w:sz="4" w:space="4" w:color="000000"/>
        </w:pBdr>
        <w:ind w:right="5"/>
        <w:rPr>
          <w:rFonts w:asciiTheme="minorHAnsi" w:hAnsiTheme="minorHAnsi" w:cs="Calibri"/>
          <w:sz w:val="22"/>
          <w:szCs w:val="22"/>
        </w:rPr>
      </w:pPr>
    </w:p>
    <w:p w14:paraId="08AB2986" w14:textId="77777777" w:rsidR="00387F49" w:rsidRPr="00683A9B"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22"/>
          <w:szCs w:val="22"/>
        </w:rPr>
      </w:pPr>
    </w:p>
    <w:p w14:paraId="2964B95F"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t>Criterios de punto final (finalización anticipada de la experimentación)</w:t>
      </w:r>
    </w:p>
    <w:p w14:paraId="18283420"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Los criterios de punto final pretenden evitar la muerte debida al procedimiento experimental. Si el animal alcanza el criterio de punto final deberá ser retirado del estudio o sacrificado</w:t>
      </w:r>
    </w:p>
    <w:p w14:paraId="59647575"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Debe establecer criterios de punto final teniendo en cuenta los posibles efectos adversos que pueden producirse debidos a un procedimiento</w:t>
      </w:r>
    </w:p>
    <w:p w14:paraId="7DFAEE6E"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Ejemplo: en un ensayo con una dieta experimental, cuando el animal pierda un 20% o más del peso</w:t>
      </w:r>
    </w:p>
    <w:p w14:paraId="711F08CD" w14:textId="77777777" w:rsidR="00D16CD1" w:rsidRPr="00D16CD1" w:rsidRDefault="00D16CD1" w:rsidP="00D16CD1">
      <w:pPr>
        <w:pStyle w:val="Prrafodelista"/>
        <w:widowControl w:val="0"/>
        <w:pBdr>
          <w:top w:val="single" w:sz="4" w:space="2" w:color="000000"/>
          <w:left w:val="single" w:sz="4" w:space="5" w:color="000000"/>
          <w:bottom w:val="single" w:sz="4" w:space="1" w:color="000000"/>
          <w:right w:val="single" w:sz="4" w:space="4" w:color="000000"/>
        </w:pBdr>
        <w:ind w:left="0" w:right="5"/>
        <w:rPr>
          <w:rFonts w:asciiTheme="minorHAnsi" w:hAnsiTheme="minorHAnsi" w:cs="Calibri"/>
          <w:b/>
          <w:sz w:val="22"/>
          <w:szCs w:val="22"/>
        </w:rPr>
      </w:pPr>
      <w:bookmarkStart w:id="31" w:name="_Hlk149923798"/>
    </w:p>
    <w:bookmarkEnd w:id="31"/>
    <w:p w14:paraId="11063CF0" w14:textId="77777777" w:rsidR="00510BBD" w:rsidRPr="00683A9B" w:rsidRDefault="00510BBD" w:rsidP="00510BBD">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b/>
          <w:sz w:val="22"/>
          <w:szCs w:val="22"/>
        </w:rPr>
      </w:pPr>
    </w:p>
    <w:p w14:paraId="375C8A12"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rPr>
      </w:pPr>
      <w:r w:rsidRPr="00387F49">
        <w:rPr>
          <w:rFonts w:asciiTheme="minorHAnsi" w:hAnsiTheme="minorHAnsi" w:cs="Calibri"/>
          <w:b/>
          <w:sz w:val="22"/>
          <w:szCs w:val="22"/>
        </w:rPr>
        <w:t>Al finalizar el procedimiento, está previsto:</w:t>
      </w:r>
    </w:p>
    <w:p w14:paraId="7429A7EE" w14:textId="37320710" w:rsidR="00387F49" w:rsidRPr="00387F49" w:rsidRDefault="00652D2A"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b/>
          <w:sz w:val="22"/>
          <w:szCs w:val="22"/>
        </w:rPr>
        <w:t xml:space="preserve">  </w:t>
      </w:r>
      <w:r w:rsidR="00387F49" w:rsidRPr="00387F49">
        <w:rPr>
          <w:rFonts w:asciiTheme="minorHAnsi" w:hAnsiTheme="minorHAnsi" w:cs="Calibri"/>
          <w:sz w:val="22"/>
          <w:szCs w:val="22"/>
        </w:rPr>
        <w:t>Sacrificar los animales</w:t>
      </w:r>
    </w:p>
    <w:p w14:paraId="7D1C5C07"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 xml:space="preserve">¿Qué tejidos u órganos van a utilizarse? </w:t>
      </w:r>
    </w:p>
    <w:p w14:paraId="44038170" w14:textId="3DC7C997" w:rsidR="00387F49" w:rsidRPr="00387F49" w:rsidRDefault="00387F49" w:rsidP="00387F49">
      <w:pPr>
        <w:widowControl w:val="0"/>
        <w:pBdr>
          <w:top w:val="single" w:sz="4" w:space="2" w:color="000000"/>
          <w:left w:val="single" w:sz="4" w:space="5" w:color="000000"/>
          <w:bottom w:val="single" w:sz="4" w:space="1" w:color="000000"/>
          <w:right w:val="single" w:sz="4" w:space="4" w:color="000000"/>
        </w:pBdr>
        <w:ind w:right="5"/>
        <w:rPr>
          <w:rFonts w:asciiTheme="minorHAnsi" w:hAnsiTheme="minorHAnsi" w:cs="Calibri"/>
          <w:b/>
          <w:sz w:val="22"/>
          <w:szCs w:val="22"/>
        </w:rPr>
      </w:pPr>
    </w:p>
    <w:p w14:paraId="55897A21" w14:textId="77777777" w:rsidR="00387F49" w:rsidRPr="00387F49" w:rsidRDefault="00BB4302"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Pr>
          <w:rFonts w:asciiTheme="minorHAnsi" w:hAnsiTheme="minorHAnsi"/>
          <w:sz w:val="22"/>
          <w:szCs w:val="22"/>
        </w:rPr>
        <w:fldChar w:fldCharType="end"/>
      </w:r>
      <w:r w:rsidR="00387F49" w:rsidRPr="00387F49">
        <w:rPr>
          <w:rFonts w:asciiTheme="minorHAnsi" w:hAnsiTheme="minorHAnsi" w:cs="Calibri"/>
          <w:b/>
          <w:sz w:val="22"/>
          <w:szCs w:val="22"/>
        </w:rPr>
        <w:t xml:space="preserve">  </w:t>
      </w:r>
      <w:r w:rsidR="00387F49" w:rsidRPr="00387F49">
        <w:rPr>
          <w:rFonts w:asciiTheme="minorHAnsi" w:hAnsiTheme="minorHAnsi" w:cs="Calibri"/>
          <w:sz w:val="22"/>
          <w:szCs w:val="22"/>
        </w:rPr>
        <w:t xml:space="preserve">Mantener los animales vivos </w:t>
      </w:r>
    </w:p>
    <w:p w14:paraId="161F3907"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Especifique los motivos</w:t>
      </w:r>
    </w:p>
    <w:p w14:paraId="46DB90BE" w14:textId="77777777" w:rsidR="00387F49" w:rsidRPr="00387F49" w:rsidRDefault="00387F49" w:rsidP="009F719F">
      <w:pPr>
        <w:widowControl w:val="0"/>
        <w:pBdr>
          <w:top w:val="single" w:sz="4" w:space="2" w:color="000000"/>
          <w:left w:val="single" w:sz="4" w:space="4" w:color="000000"/>
          <w:bottom w:val="single" w:sz="4" w:space="1" w:color="000000"/>
          <w:right w:val="single" w:sz="4" w:space="4" w:color="000000"/>
        </w:pBdr>
        <w:ind w:right="5"/>
        <w:jc w:val="both"/>
        <w:rPr>
          <w:rFonts w:asciiTheme="minorHAnsi" w:hAnsiTheme="minorHAnsi" w:cs="Calibri"/>
          <w:b/>
          <w:sz w:val="22"/>
          <w:szCs w:val="22"/>
        </w:rPr>
      </w:pPr>
    </w:p>
    <w:p w14:paraId="704CA2A3" w14:textId="77777777" w:rsidR="00387F49" w:rsidRPr="00387F49"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22"/>
          <w:szCs w:val="22"/>
        </w:rPr>
      </w:pPr>
    </w:p>
    <w:p w14:paraId="47082A58"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t xml:space="preserve">Técnica eutanásica </w:t>
      </w:r>
    </w:p>
    <w:p w14:paraId="1F4D57CC"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sz w:val="22"/>
          <w:szCs w:val="22"/>
        </w:rPr>
      </w:pPr>
      <w:r w:rsidRPr="00387F49">
        <w:rPr>
          <w:rFonts w:asciiTheme="minorHAnsi" w:hAnsiTheme="minorHAnsi" w:cs="Calibri"/>
          <w:i/>
          <w:sz w:val="22"/>
          <w:szCs w:val="22"/>
        </w:rPr>
        <w:t>Consulte</w:t>
      </w:r>
      <w:r w:rsidRPr="00387F49">
        <w:rPr>
          <w:rFonts w:asciiTheme="minorHAnsi" w:hAnsiTheme="minorHAnsi" w:cs="Calibri"/>
          <w:sz w:val="22"/>
          <w:szCs w:val="22"/>
        </w:rPr>
        <w:t xml:space="preserve"> </w:t>
      </w:r>
      <w:r w:rsidRPr="00387F49">
        <w:rPr>
          <w:rFonts w:asciiTheme="minorHAnsi" w:hAnsiTheme="minorHAnsi" w:cs="Calibri"/>
          <w:i/>
          <w:sz w:val="22"/>
          <w:szCs w:val="22"/>
        </w:rPr>
        <w:t>el documento informativo</w:t>
      </w:r>
      <w:r w:rsidRPr="00387F49">
        <w:rPr>
          <w:rFonts w:asciiTheme="minorHAnsi" w:hAnsiTheme="minorHAnsi" w:cs="Calibri"/>
          <w:sz w:val="22"/>
          <w:szCs w:val="22"/>
        </w:rPr>
        <w:t xml:space="preserve"> </w:t>
      </w:r>
      <w:hyperlink r:id="rId15" w:history="1">
        <w:r w:rsidRPr="00387F49">
          <w:rPr>
            <w:rStyle w:val="Hipervnculo"/>
            <w:rFonts w:asciiTheme="minorHAnsi" w:hAnsiTheme="minorHAnsi"/>
            <w:sz w:val="22"/>
            <w:szCs w:val="22"/>
          </w:rPr>
          <w:t>goo.gl/</w:t>
        </w:r>
        <w:proofErr w:type="spellStart"/>
        <w:r w:rsidRPr="00387F49">
          <w:rPr>
            <w:rStyle w:val="Hipervnculo"/>
            <w:rFonts w:asciiTheme="minorHAnsi" w:hAnsiTheme="minorHAnsi"/>
            <w:sz w:val="22"/>
            <w:szCs w:val="22"/>
          </w:rPr>
          <w:t>QoxjT</w:t>
        </w:r>
        <w:proofErr w:type="spellEnd"/>
      </w:hyperlink>
    </w:p>
    <w:p w14:paraId="752E012D" w14:textId="77777777" w:rsidR="00387F49" w:rsidRPr="00387F49" w:rsidRDefault="00387F49" w:rsidP="00AB1C8B">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Método eutanásico:</w:t>
      </w:r>
    </w:p>
    <w:bookmarkStart w:id="32" w:name="__Fieldmark__391_1735085703"/>
    <w:p w14:paraId="00F013E9"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bookmarkEnd w:id="32"/>
      <w:r w:rsidRPr="00387F49">
        <w:rPr>
          <w:rFonts w:asciiTheme="minorHAnsi" w:hAnsiTheme="minorHAnsi" w:cs="Calibri"/>
          <w:b/>
          <w:sz w:val="22"/>
          <w:szCs w:val="22"/>
        </w:rPr>
        <w:t xml:space="preserve"> </w:t>
      </w:r>
      <w:r w:rsidRPr="00387F49">
        <w:rPr>
          <w:rFonts w:asciiTheme="minorHAnsi" w:hAnsiTheme="minorHAnsi" w:cs="Calibri"/>
          <w:b/>
          <w:sz w:val="22"/>
          <w:szCs w:val="22"/>
        </w:rPr>
        <w:tab/>
      </w:r>
      <w:r w:rsidRPr="00387F49">
        <w:rPr>
          <w:rFonts w:asciiTheme="minorHAnsi" w:hAnsiTheme="minorHAnsi" w:cs="Calibri"/>
          <w:sz w:val="22"/>
          <w:szCs w:val="22"/>
        </w:rPr>
        <w:t>Método físico</w:t>
      </w:r>
    </w:p>
    <w:p w14:paraId="15388F2A"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644"/>
        <w:rPr>
          <w:rFonts w:asciiTheme="minorHAnsi" w:hAnsiTheme="minorHAnsi"/>
          <w:sz w:val="22"/>
          <w:szCs w:val="22"/>
        </w:rPr>
      </w:pPr>
      <w:r w:rsidRPr="00387F49">
        <w:rPr>
          <w:rFonts w:asciiTheme="minorHAnsi" w:hAnsiTheme="minorHAnsi" w:cs="Calibri"/>
          <w:sz w:val="22"/>
          <w:szCs w:val="22"/>
        </w:rPr>
        <w:tab/>
      </w:r>
      <w:r w:rsidRPr="00387F49">
        <w:rPr>
          <w:rFonts w:asciiTheme="minorHAnsi" w:hAnsiTheme="minorHAnsi" w:cs="Calibri"/>
          <w:sz w:val="22"/>
          <w:szCs w:val="22"/>
        </w:rPr>
        <w:tab/>
      </w:r>
      <w:r w:rsidRPr="00387F49">
        <w:rPr>
          <w:rFonts w:asciiTheme="minorHAnsi" w:hAnsiTheme="minorHAnsi" w:cs="Calibri"/>
          <w:sz w:val="22"/>
          <w:szCs w:val="22"/>
        </w:rPr>
        <w:tab/>
      </w:r>
      <w:r w:rsidRPr="00387F49">
        <w:rPr>
          <w:rFonts w:asciiTheme="minorHAnsi" w:hAnsiTheme="minorHAnsi" w:cs="Calibri"/>
          <w:sz w:val="22"/>
          <w:szCs w:val="22"/>
        </w:rPr>
        <w:tab/>
        <w:t>Método:</w:t>
      </w:r>
      <w:r w:rsidR="00920831" w:rsidRPr="00920831">
        <w:rPr>
          <w:rFonts w:ascii="Verdana" w:hAnsi="Verdana"/>
          <w:sz w:val="20"/>
          <w:szCs w:val="18"/>
        </w:rPr>
        <w:t xml:space="preserve"> </w:t>
      </w:r>
      <w:r w:rsidR="00920831" w:rsidRPr="005831E0">
        <w:rPr>
          <w:rFonts w:ascii="Verdana" w:hAnsi="Verdana"/>
          <w:sz w:val="20"/>
          <w:szCs w:val="18"/>
        </w:rPr>
        <w:fldChar w:fldCharType="begin">
          <w:ffData>
            <w:name w:val=""/>
            <w:enabled/>
            <w:calcOnExit w:val="0"/>
            <w:textInput/>
          </w:ffData>
        </w:fldChar>
      </w:r>
      <w:r w:rsidR="00920831" w:rsidRPr="005831E0">
        <w:rPr>
          <w:rFonts w:ascii="Verdana" w:hAnsi="Verdana"/>
          <w:sz w:val="20"/>
          <w:szCs w:val="18"/>
        </w:rPr>
        <w:instrText xml:space="preserve"> FORMTEXT </w:instrText>
      </w:r>
      <w:r w:rsidR="00920831" w:rsidRPr="005831E0">
        <w:rPr>
          <w:rFonts w:ascii="Verdana" w:hAnsi="Verdana"/>
          <w:sz w:val="20"/>
          <w:szCs w:val="18"/>
        </w:rPr>
      </w:r>
      <w:r w:rsidR="00920831" w:rsidRPr="005831E0">
        <w:rPr>
          <w:rFonts w:ascii="Verdana" w:hAnsi="Verdana"/>
          <w:sz w:val="20"/>
          <w:szCs w:val="18"/>
        </w:rPr>
        <w:fldChar w:fldCharType="separate"/>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fldChar w:fldCharType="end"/>
      </w:r>
      <w:r w:rsidR="00920831">
        <w:rPr>
          <w:rFonts w:ascii="Verdana" w:hAnsi="Verdana"/>
          <w:sz w:val="20"/>
          <w:szCs w:val="18"/>
        </w:rPr>
        <w:t xml:space="preserve"> </w:t>
      </w:r>
      <w:r w:rsidRPr="00387F49">
        <w:rPr>
          <w:rFonts w:asciiTheme="minorHAnsi" w:hAnsiTheme="minorHAnsi" w:cs="Calibri"/>
          <w:sz w:val="22"/>
          <w:szCs w:val="22"/>
        </w:rPr>
        <w:t xml:space="preserve">Puntuación: </w:t>
      </w:r>
      <w:r w:rsidR="00920831" w:rsidRPr="005831E0">
        <w:rPr>
          <w:rFonts w:ascii="Verdana" w:hAnsi="Verdana"/>
          <w:sz w:val="20"/>
          <w:szCs w:val="18"/>
        </w:rPr>
        <w:fldChar w:fldCharType="begin">
          <w:ffData>
            <w:name w:val=""/>
            <w:enabled/>
            <w:calcOnExit w:val="0"/>
            <w:textInput/>
          </w:ffData>
        </w:fldChar>
      </w:r>
      <w:r w:rsidR="00920831" w:rsidRPr="005831E0">
        <w:rPr>
          <w:rFonts w:ascii="Verdana" w:hAnsi="Verdana"/>
          <w:sz w:val="20"/>
          <w:szCs w:val="18"/>
        </w:rPr>
        <w:instrText xml:space="preserve"> FORMTEXT </w:instrText>
      </w:r>
      <w:r w:rsidR="00920831" w:rsidRPr="005831E0">
        <w:rPr>
          <w:rFonts w:ascii="Verdana" w:hAnsi="Verdana"/>
          <w:sz w:val="20"/>
          <w:szCs w:val="18"/>
        </w:rPr>
      </w:r>
      <w:r w:rsidR="00920831" w:rsidRPr="005831E0">
        <w:rPr>
          <w:rFonts w:ascii="Verdana" w:hAnsi="Verdana"/>
          <w:sz w:val="20"/>
          <w:szCs w:val="18"/>
        </w:rPr>
        <w:fldChar w:fldCharType="separate"/>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fldChar w:fldCharType="end"/>
      </w:r>
    </w:p>
    <w:p w14:paraId="35D8F69B" w14:textId="2F26553E" w:rsidR="00387F49" w:rsidRPr="00387F49" w:rsidRDefault="00652D2A" w:rsidP="00387F49">
      <w:pPr>
        <w:tabs>
          <w:tab w:val="left" w:pos="-1360"/>
          <w:tab w:val="left" w:pos="-980"/>
          <w:tab w:val="left" w:pos="-260"/>
          <w:tab w:val="left" w:pos="851"/>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rPr>
          <w:rFonts w:asciiTheme="minorHAnsi" w:hAnsiTheme="minorHAnsi" w:cs="Calibri"/>
          <w:b/>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74879">
        <w:rPr>
          <w:rFonts w:asciiTheme="minorHAnsi" w:hAnsiTheme="minorHAnsi"/>
          <w:sz w:val="22"/>
          <w:szCs w:val="22"/>
        </w:rPr>
      </w:r>
      <w:r w:rsidR="00D74879">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w:t>
      </w:r>
      <w:r w:rsidR="00387F49" w:rsidRPr="00387F49">
        <w:rPr>
          <w:rFonts w:asciiTheme="minorHAnsi" w:hAnsiTheme="minorHAnsi" w:cs="Calibri"/>
          <w:sz w:val="22"/>
          <w:szCs w:val="22"/>
        </w:rPr>
        <w:tab/>
        <w:t>Método químico. Si ha señalado esta casilla, rellene el siguiente cuadro, añadiendo tantas líneas como sea necesario</w:t>
      </w:r>
    </w:p>
    <w:tbl>
      <w:tblPr>
        <w:tblW w:w="9592" w:type="dxa"/>
        <w:tblInd w:w="-39" w:type="dxa"/>
        <w:tblLayout w:type="fixed"/>
        <w:tblLook w:val="0000" w:firstRow="0" w:lastRow="0" w:firstColumn="0" w:lastColumn="0" w:noHBand="0" w:noVBand="0"/>
      </w:tblPr>
      <w:tblGrid>
        <w:gridCol w:w="1951"/>
        <w:gridCol w:w="1566"/>
        <w:gridCol w:w="1509"/>
        <w:gridCol w:w="1536"/>
        <w:gridCol w:w="1509"/>
        <w:gridCol w:w="1521"/>
      </w:tblGrid>
      <w:tr w:rsidR="00387F49" w:rsidRPr="00387F49" w14:paraId="317446FE" w14:textId="77777777" w:rsidTr="00EA4313">
        <w:tc>
          <w:tcPr>
            <w:tcW w:w="1951" w:type="dxa"/>
            <w:tcBorders>
              <w:top w:val="single" w:sz="4" w:space="0" w:color="000000"/>
              <w:left w:val="single" w:sz="4" w:space="0" w:color="000000"/>
              <w:bottom w:val="single" w:sz="4" w:space="0" w:color="000000"/>
            </w:tcBorders>
            <w:shd w:val="clear" w:color="auto" w:fill="D9D9D9"/>
          </w:tcPr>
          <w:p w14:paraId="5F796E10"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Producto*</w:t>
            </w:r>
          </w:p>
        </w:tc>
        <w:tc>
          <w:tcPr>
            <w:tcW w:w="1566" w:type="dxa"/>
            <w:tcBorders>
              <w:top w:val="single" w:sz="4" w:space="0" w:color="000000"/>
              <w:left w:val="single" w:sz="4" w:space="0" w:color="000000"/>
              <w:bottom w:val="single" w:sz="4" w:space="0" w:color="000000"/>
            </w:tcBorders>
            <w:shd w:val="clear" w:color="auto" w:fill="D9D9D9"/>
          </w:tcPr>
          <w:p w14:paraId="50804490"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Vía</w:t>
            </w:r>
          </w:p>
        </w:tc>
        <w:tc>
          <w:tcPr>
            <w:tcW w:w="1509" w:type="dxa"/>
            <w:tcBorders>
              <w:top w:val="single" w:sz="4" w:space="0" w:color="000000"/>
              <w:left w:val="single" w:sz="4" w:space="0" w:color="000000"/>
              <w:bottom w:val="single" w:sz="4" w:space="0" w:color="000000"/>
            </w:tcBorders>
            <w:shd w:val="clear" w:color="auto" w:fill="D9D9D9"/>
          </w:tcPr>
          <w:p w14:paraId="63D31F9A"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Dosis (mg/kg)</w:t>
            </w:r>
          </w:p>
        </w:tc>
        <w:tc>
          <w:tcPr>
            <w:tcW w:w="1536" w:type="dxa"/>
            <w:tcBorders>
              <w:top w:val="single" w:sz="4" w:space="0" w:color="000000"/>
              <w:left w:val="single" w:sz="4" w:space="0" w:color="000000"/>
              <w:bottom w:val="single" w:sz="4" w:space="0" w:color="000000"/>
            </w:tcBorders>
            <w:shd w:val="clear" w:color="auto" w:fill="D9D9D9"/>
          </w:tcPr>
          <w:p w14:paraId="3570483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Concentración (mg/ml)</w:t>
            </w:r>
          </w:p>
        </w:tc>
        <w:tc>
          <w:tcPr>
            <w:tcW w:w="1509" w:type="dxa"/>
            <w:tcBorders>
              <w:top w:val="single" w:sz="4" w:space="0" w:color="000000"/>
              <w:left w:val="single" w:sz="4" w:space="0" w:color="000000"/>
              <w:bottom w:val="single" w:sz="4" w:space="0" w:color="000000"/>
            </w:tcBorders>
            <w:shd w:val="clear" w:color="auto" w:fill="D9D9D9"/>
          </w:tcPr>
          <w:p w14:paraId="2F901837"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Tiempo</w:t>
            </w:r>
          </w:p>
        </w:tc>
        <w:tc>
          <w:tcPr>
            <w:tcW w:w="1521" w:type="dxa"/>
            <w:tcBorders>
              <w:top w:val="single" w:sz="4" w:space="0" w:color="000000"/>
              <w:left w:val="single" w:sz="4" w:space="0" w:color="000000"/>
              <w:bottom w:val="single" w:sz="4" w:space="0" w:color="000000"/>
              <w:right w:val="single" w:sz="4" w:space="0" w:color="000000"/>
            </w:tcBorders>
            <w:shd w:val="clear" w:color="auto" w:fill="D9D9D9"/>
          </w:tcPr>
          <w:p w14:paraId="45FDB778"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b/>
                <w:sz w:val="22"/>
                <w:szCs w:val="22"/>
              </w:rPr>
              <w:t>Puntuación</w:t>
            </w:r>
          </w:p>
        </w:tc>
      </w:tr>
      <w:tr w:rsidR="00387F49" w:rsidRPr="00387F49" w14:paraId="60AE8B9B" w14:textId="77777777" w:rsidTr="00EA4313">
        <w:tc>
          <w:tcPr>
            <w:tcW w:w="1951" w:type="dxa"/>
            <w:tcBorders>
              <w:top w:val="single" w:sz="4" w:space="0" w:color="000000"/>
              <w:left w:val="single" w:sz="4" w:space="0" w:color="000000"/>
              <w:bottom w:val="single" w:sz="4" w:space="0" w:color="000000"/>
            </w:tcBorders>
          </w:tcPr>
          <w:p w14:paraId="54D4544A" w14:textId="07A5A655" w:rsidR="00387F49" w:rsidRPr="00387F49" w:rsidRDefault="00387F49" w:rsidP="00387F49">
            <w:pPr>
              <w:rPr>
                <w:rFonts w:asciiTheme="minorHAnsi" w:hAnsiTheme="minorHAnsi"/>
                <w:sz w:val="22"/>
                <w:szCs w:val="22"/>
              </w:rPr>
            </w:pPr>
          </w:p>
        </w:tc>
        <w:tc>
          <w:tcPr>
            <w:tcW w:w="1566" w:type="dxa"/>
            <w:tcBorders>
              <w:top w:val="single" w:sz="4" w:space="0" w:color="000000"/>
              <w:left w:val="single" w:sz="4" w:space="0" w:color="000000"/>
              <w:bottom w:val="single" w:sz="4" w:space="0" w:color="000000"/>
            </w:tcBorders>
          </w:tcPr>
          <w:p w14:paraId="70B288CD" w14:textId="7046E5A0" w:rsidR="00387F49" w:rsidRPr="00387F49" w:rsidRDefault="00387F49" w:rsidP="004220B0">
            <w:pPr>
              <w:jc w:val="center"/>
              <w:rPr>
                <w:rFonts w:asciiTheme="minorHAnsi" w:hAnsiTheme="minorHAnsi"/>
                <w:sz w:val="22"/>
                <w:szCs w:val="22"/>
              </w:rPr>
            </w:pPr>
          </w:p>
        </w:tc>
        <w:tc>
          <w:tcPr>
            <w:tcW w:w="1509" w:type="dxa"/>
            <w:tcBorders>
              <w:top w:val="single" w:sz="4" w:space="0" w:color="000000"/>
              <w:left w:val="single" w:sz="4" w:space="0" w:color="000000"/>
              <w:bottom w:val="single" w:sz="4" w:space="0" w:color="000000"/>
            </w:tcBorders>
          </w:tcPr>
          <w:p w14:paraId="0C370C39" w14:textId="6AE42495" w:rsidR="00387F49" w:rsidRPr="00387F49" w:rsidRDefault="00387F49" w:rsidP="004220B0">
            <w:pPr>
              <w:jc w:val="center"/>
              <w:rPr>
                <w:rFonts w:asciiTheme="minorHAnsi" w:hAnsiTheme="minorHAnsi"/>
                <w:sz w:val="22"/>
                <w:szCs w:val="22"/>
              </w:rPr>
            </w:pPr>
          </w:p>
        </w:tc>
        <w:tc>
          <w:tcPr>
            <w:tcW w:w="1536" w:type="dxa"/>
            <w:tcBorders>
              <w:top w:val="single" w:sz="4" w:space="0" w:color="000000"/>
              <w:left w:val="single" w:sz="4" w:space="0" w:color="000000"/>
              <w:bottom w:val="single" w:sz="4" w:space="0" w:color="000000"/>
            </w:tcBorders>
          </w:tcPr>
          <w:p w14:paraId="36DCA1FA" w14:textId="4D5C52E7" w:rsidR="00387F49" w:rsidRPr="00387F49" w:rsidRDefault="00387F49" w:rsidP="004220B0">
            <w:pPr>
              <w:jc w:val="center"/>
              <w:rPr>
                <w:rFonts w:asciiTheme="minorHAnsi" w:hAnsiTheme="minorHAnsi"/>
                <w:sz w:val="22"/>
                <w:szCs w:val="22"/>
              </w:rPr>
            </w:pPr>
          </w:p>
        </w:tc>
        <w:tc>
          <w:tcPr>
            <w:tcW w:w="1509" w:type="dxa"/>
            <w:tcBorders>
              <w:top w:val="single" w:sz="4" w:space="0" w:color="000000"/>
              <w:left w:val="single" w:sz="4" w:space="0" w:color="000000"/>
              <w:bottom w:val="single" w:sz="4" w:space="0" w:color="000000"/>
            </w:tcBorders>
          </w:tcPr>
          <w:p w14:paraId="493EC14C" w14:textId="69E53B9C" w:rsidR="00387F49" w:rsidRPr="00387F49" w:rsidRDefault="00387F49" w:rsidP="004220B0">
            <w:pPr>
              <w:jc w:val="center"/>
              <w:rPr>
                <w:rFonts w:asciiTheme="minorHAnsi" w:hAnsiTheme="minorHAnsi"/>
                <w:sz w:val="22"/>
                <w:szCs w:val="22"/>
              </w:rPr>
            </w:pPr>
          </w:p>
        </w:tc>
        <w:tc>
          <w:tcPr>
            <w:tcW w:w="1521" w:type="dxa"/>
            <w:tcBorders>
              <w:top w:val="single" w:sz="4" w:space="0" w:color="000000"/>
              <w:left w:val="single" w:sz="4" w:space="0" w:color="000000"/>
              <w:bottom w:val="single" w:sz="4" w:space="0" w:color="000000"/>
              <w:right w:val="single" w:sz="4" w:space="0" w:color="000000"/>
            </w:tcBorders>
          </w:tcPr>
          <w:p w14:paraId="078A5369" w14:textId="1A2CCBC1" w:rsidR="00387F49" w:rsidRPr="00387F49" w:rsidRDefault="00387F49" w:rsidP="004220B0">
            <w:pPr>
              <w:jc w:val="center"/>
              <w:rPr>
                <w:rFonts w:asciiTheme="minorHAnsi" w:hAnsiTheme="minorHAnsi"/>
                <w:sz w:val="22"/>
                <w:szCs w:val="22"/>
              </w:rPr>
            </w:pPr>
          </w:p>
        </w:tc>
      </w:tr>
    </w:tbl>
    <w:p w14:paraId="232E967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644"/>
        <w:rPr>
          <w:rFonts w:asciiTheme="minorHAnsi" w:hAnsiTheme="minorHAnsi" w:cs="Calibri"/>
          <w:sz w:val="22"/>
          <w:szCs w:val="22"/>
        </w:rPr>
      </w:pPr>
      <w:r w:rsidRPr="00387F49">
        <w:rPr>
          <w:rFonts w:asciiTheme="minorHAnsi" w:hAnsiTheme="minorHAnsi" w:cs="Calibri"/>
          <w:sz w:val="22"/>
          <w:szCs w:val="22"/>
        </w:rPr>
        <w:t>*Utilizar el nombre genérico, no el comercial.</w:t>
      </w:r>
    </w:p>
    <w:p w14:paraId="4D4E64C9" w14:textId="7004FBAF" w:rsidR="00387F49" w:rsidRPr="00387F49" w:rsidRDefault="00387F49" w:rsidP="00AB1C8B">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Justificación del método de sacrificio propuesto (sólo en aquellos casos en los que el método propuesto no alcance una puntuación mínima de 4)</w:t>
      </w:r>
    </w:p>
    <w:p w14:paraId="3EF19711" w14:textId="3D5B46BE" w:rsidR="00387F49" w:rsidRPr="00F918C1" w:rsidRDefault="00F918C1" w:rsidP="00F918C1">
      <w:pPr>
        <w:jc w:val="both"/>
        <w:rPr>
          <w:rFonts w:asciiTheme="minorHAnsi" w:hAnsiTheme="minorHAnsi" w:cs="Calibri"/>
          <w:b/>
          <w:sz w:val="22"/>
          <w:szCs w:val="22"/>
        </w:rPr>
      </w:pPr>
      <w:r>
        <w:rPr>
          <w:rFonts w:asciiTheme="minorHAnsi" w:hAnsiTheme="minorHAnsi" w:cs="Calibri"/>
          <w:b/>
          <w:sz w:val="22"/>
          <w:szCs w:val="22"/>
        </w:rPr>
        <w:br/>
      </w:r>
      <w:r w:rsidR="00387F49" w:rsidRPr="00387F49">
        <w:rPr>
          <w:rFonts w:asciiTheme="minorHAnsi" w:hAnsiTheme="minorHAnsi" w:cs="Tahoma"/>
          <w:bCs/>
          <w:sz w:val="22"/>
          <w:szCs w:val="22"/>
          <w:lang w:val="es-ES_tradnl"/>
        </w:rPr>
        <w:t>El</w:t>
      </w:r>
      <w:r w:rsidR="00387F49" w:rsidRPr="00387F49">
        <w:rPr>
          <w:rFonts w:asciiTheme="minorHAnsi" w:hAnsiTheme="minorHAnsi" w:cs="Tahoma"/>
          <w:bCs/>
          <w:sz w:val="22"/>
          <w:szCs w:val="22"/>
        </w:rPr>
        <w:t>/la abajo firmante declara que conoce las directrices éticas y la legislación aplicables a la investigación con animales y que se compromete a cumplirlas.</w:t>
      </w:r>
    </w:p>
    <w:p w14:paraId="553D4DC0" w14:textId="77777777" w:rsidR="00387F49" w:rsidRPr="00387F49" w:rsidRDefault="00387F49" w:rsidP="00387F49">
      <w:pPr>
        <w:rPr>
          <w:rFonts w:asciiTheme="minorHAnsi" w:hAnsiTheme="minorHAnsi"/>
          <w:sz w:val="22"/>
          <w:szCs w:val="22"/>
        </w:rPr>
      </w:pPr>
    </w:p>
    <w:p w14:paraId="2BDCB224" w14:textId="77777777" w:rsidR="00387F49" w:rsidRPr="00387F49" w:rsidRDefault="00387F49" w:rsidP="00387F49">
      <w:pPr>
        <w:rPr>
          <w:rFonts w:asciiTheme="minorHAnsi" w:hAnsiTheme="minorHAnsi"/>
          <w:sz w:val="22"/>
          <w:szCs w:val="22"/>
        </w:rPr>
      </w:pPr>
    </w:p>
    <w:p w14:paraId="4CAADE6D" w14:textId="77777777" w:rsidR="00387F49" w:rsidRPr="00387F49" w:rsidRDefault="00387F49" w:rsidP="00387F49">
      <w:pPr>
        <w:rPr>
          <w:rFonts w:asciiTheme="minorHAnsi" w:hAnsiTheme="minorHAnsi"/>
          <w:sz w:val="22"/>
          <w:szCs w:val="22"/>
        </w:rPr>
      </w:pPr>
    </w:p>
    <w:p w14:paraId="5223E326" w14:textId="77777777" w:rsidR="00387F49" w:rsidRPr="00387F49" w:rsidRDefault="00387F49" w:rsidP="00387F49">
      <w:pPr>
        <w:rPr>
          <w:rFonts w:asciiTheme="minorHAnsi" w:hAnsiTheme="minorHAnsi"/>
          <w:sz w:val="22"/>
          <w:szCs w:val="22"/>
        </w:rPr>
      </w:pPr>
      <w:r w:rsidRPr="00387F49">
        <w:rPr>
          <w:rFonts w:asciiTheme="minorHAnsi" w:hAnsiTheme="minorHAnsi"/>
          <w:sz w:val="22"/>
          <w:szCs w:val="22"/>
        </w:rPr>
        <w:t xml:space="preserve">Firma </w:t>
      </w:r>
    </w:p>
    <w:p w14:paraId="45CE03B1" w14:textId="77777777" w:rsidR="00387F49" w:rsidRPr="00387F49" w:rsidRDefault="00387F49" w:rsidP="00387F49">
      <w:pPr>
        <w:rPr>
          <w:rFonts w:asciiTheme="minorHAnsi" w:hAnsiTheme="minorHAnsi"/>
          <w:sz w:val="22"/>
          <w:szCs w:val="22"/>
        </w:rPr>
      </w:pPr>
    </w:p>
    <w:p w14:paraId="0B7083CE" w14:textId="3277F8A6" w:rsidR="00387F49" w:rsidRPr="00387F49" w:rsidRDefault="00C903FA" w:rsidP="00387F49">
      <w:pPr>
        <w:rPr>
          <w:rFonts w:asciiTheme="minorHAnsi" w:hAnsiTheme="minorHAnsi"/>
          <w:sz w:val="22"/>
          <w:szCs w:val="22"/>
        </w:rPr>
      </w:pPr>
      <w:r>
        <w:rPr>
          <w:noProof/>
        </w:rPr>
        <mc:AlternateContent>
          <mc:Choice Requires="wps">
            <w:drawing>
              <wp:anchor distT="0" distB="0" distL="114300" distR="114300" simplePos="0" relativeHeight="251658752" behindDoc="0" locked="0" layoutInCell="1" allowOverlap="1" wp14:anchorId="66CF5601" wp14:editId="4C2E9787">
                <wp:simplePos x="0" y="0"/>
                <wp:positionH relativeFrom="column">
                  <wp:posOffset>367665</wp:posOffset>
                </wp:positionH>
                <wp:positionV relativeFrom="paragraph">
                  <wp:posOffset>38735</wp:posOffset>
                </wp:positionV>
                <wp:extent cx="1590675" cy="720090"/>
                <wp:effectExtent l="10795" t="5080" r="8255" b="825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20090"/>
                        </a:xfrm>
                        <a:prstGeom prst="rect">
                          <a:avLst/>
                        </a:prstGeom>
                        <a:solidFill>
                          <a:srgbClr val="FFFFFF"/>
                        </a:solidFill>
                        <a:ln w="9525">
                          <a:solidFill>
                            <a:srgbClr val="000000"/>
                          </a:solidFill>
                          <a:miter lim="800000"/>
                          <a:headEnd/>
                          <a:tailEnd/>
                        </a:ln>
                      </wps:spPr>
                      <wps:txbx>
                        <w:txbxContent>
                          <w:p w14:paraId="6162B3A6" w14:textId="77777777" w:rsidR="001318DB" w:rsidRDefault="001318DB" w:rsidP="00387F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CF5601" id="_x0000_t202" coordsize="21600,21600" o:spt="202" path="m,l,21600r21600,l21600,xe">
                <v:stroke joinstyle="miter"/>
                <v:path gradientshapeok="t" o:connecttype="rect"/>
              </v:shapetype>
              <v:shape id="Cuadro de texto 2" o:spid="_x0000_s1026" type="#_x0000_t202" style="position:absolute;margin-left:28.95pt;margin-top:3.05pt;width:125.2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">
                <v:textbox>
                  <w:txbxContent>
                    <w:p w14:paraId="6162B3A6" w14:textId="77777777" w:rsidR="001318DB" w:rsidRDefault="001318DB" w:rsidP="00387F49"/>
                  </w:txbxContent>
                </v:textbox>
              </v:shape>
            </w:pict>
          </mc:Fallback>
        </mc:AlternateContent>
      </w:r>
    </w:p>
    <w:p w14:paraId="767D3BE4" w14:textId="77777777" w:rsidR="00387F49" w:rsidRPr="00387F49" w:rsidRDefault="00387F49" w:rsidP="00387F49">
      <w:pPr>
        <w:rPr>
          <w:rFonts w:asciiTheme="minorHAnsi" w:hAnsiTheme="minorHAnsi"/>
          <w:sz w:val="22"/>
          <w:szCs w:val="22"/>
        </w:rPr>
      </w:pPr>
    </w:p>
    <w:p w14:paraId="3D6F93A9" w14:textId="77777777" w:rsidR="00387F49" w:rsidRPr="00387F49" w:rsidRDefault="00387F49" w:rsidP="00387F49">
      <w:pPr>
        <w:rPr>
          <w:rFonts w:asciiTheme="minorHAnsi" w:hAnsiTheme="minorHAnsi"/>
          <w:sz w:val="22"/>
          <w:szCs w:val="22"/>
        </w:rPr>
      </w:pPr>
    </w:p>
    <w:p w14:paraId="7C80A1B8" w14:textId="77777777" w:rsidR="00387F49" w:rsidRPr="00387F49" w:rsidRDefault="00387F49" w:rsidP="00387F49">
      <w:pPr>
        <w:rPr>
          <w:rFonts w:asciiTheme="minorHAnsi" w:hAnsiTheme="minorHAnsi"/>
          <w:sz w:val="22"/>
          <w:szCs w:val="22"/>
        </w:rPr>
      </w:pPr>
    </w:p>
    <w:p w14:paraId="6DC8FC30" w14:textId="77777777" w:rsidR="00387F49" w:rsidRPr="00387F49" w:rsidRDefault="00387F49" w:rsidP="00387F49">
      <w:pPr>
        <w:rPr>
          <w:rFonts w:asciiTheme="minorHAnsi" w:hAnsiTheme="minorHAnsi"/>
          <w:sz w:val="22"/>
          <w:szCs w:val="22"/>
        </w:rPr>
      </w:pPr>
    </w:p>
    <w:p w14:paraId="527FB074" w14:textId="77777777" w:rsidR="00387F49" w:rsidRPr="00387F49" w:rsidRDefault="00387F49" w:rsidP="00387F49">
      <w:pPr>
        <w:rPr>
          <w:rFonts w:asciiTheme="minorHAnsi" w:hAnsiTheme="minorHAnsi"/>
          <w:sz w:val="22"/>
          <w:szCs w:val="22"/>
        </w:rPr>
      </w:pPr>
    </w:p>
    <w:p w14:paraId="07A12517" w14:textId="77777777" w:rsidR="00387F49" w:rsidRPr="00387F49" w:rsidRDefault="00387F49" w:rsidP="00387F49">
      <w:pPr>
        <w:rPr>
          <w:rFonts w:asciiTheme="minorHAnsi" w:hAnsiTheme="minorHAnsi" w:cs="Calibri"/>
          <w:b/>
          <w:sz w:val="22"/>
          <w:szCs w:val="22"/>
        </w:rPr>
      </w:pPr>
      <w:r w:rsidRPr="00387F49">
        <w:rPr>
          <w:rFonts w:asciiTheme="minorHAnsi" w:hAnsiTheme="minorHAnsi"/>
          <w:sz w:val="22"/>
          <w:szCs w:val="22"/>
        </w:rPr>
        <w:t xml:space="preserve">El investigador/a principal del proyecto </w:t>
      </w:r>
      <w:r w:rsidRPr="00387F49">
        <w:rPr>
          <w:rFonts w:asciiTheme="minorHAnsi" w:hAnsiTheme="minorHAnsi"/>
          <w:sz w:val="22"/>
          <w:szCs w:val="22"/>
        </w:rPr>
        <w:tab/>
        <w:t xml:space="preserve">        </w:t>
      </w:r>
    </w:p>
    <w:p w14:paraId="4C1899C1" w14:textId="77777777" w:rsidR="008A0B37" w:rsidRPr="00387F49" w:rsidRDefault="008A0B37" w:rsidP="00B753D6">
      <w:pPr>
        <w:spacing w:after="240"/>
        <w:jc w:val="both"/>
        <w:rPr>
          <w:rFonts w:asciiTheme="minorHAnsi" w:hAnsiTheme="minorHAnsi" w:cs="Arial"/>
          <w:sz w:val="22"/>
          <w:szCs w:val="22"/>
        </w:rPr>
      </w:pPr>
    </w:p>
    <w:sectPr w:rsidR="008A0B37" w:rsidRPr="00387F49" w:rsidSect="0032037F">
      <w:headerReference w:type="default" r:id="rId16"/>
      <w:type w:val="continuous"/>
      <w:pgSz w:w="12240" w:h="15840"/>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B619" w14:textId="77777777" w:rsidR="00D74879" w:rsidRDefault="00D74879">
      <w:r>
        <w:separator/>
      </w:r>
    </w:p>
  </w:endnote>
  <w:endnote w:type="continuationSeparator" w:id="0">
    <w:p w14:paraId="5B3290C4" w14:textId="77777777" w:rsidR="00D74879" w:rsidRDefault="00D7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983E" w14:textId="77777777" w:rsidR="00D74879" w:rsidRDefault="00D74879">
      <w:r>
        <w:separator/>
      </w:r>
    </w:p>
  </w:footnote>
  <w:footnote w:type="continuationSeparator" w:id="0">
    <w:p w14:paraId="604D5085" w14:textId="77777777" w:rsidR="00D74879" w:rsidRDefault="00D7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B7C" w14:textId="6D68EED2" w:rsidR="001318DB" w:rsidRPr="0032037F" w:rsidRDefault="001318DB" w:rsidP="0032037F">
    <w:pPr>
      <w:pStyle w:val="Encabezado"/>
    </w:pPr>
    <w:r w:rsidRPr="00526BE0">
      <w:rPr>
        <w:rFonts w:ascii="Verdana" w:hAnsi="Verdana"/>
        <w:noProof/>
        <w:sz w:val="28"/>
      </w:rPr>
      <w:drawing>
        <wp:inline distT="0" distB="0" distL="0" distR="0" wp14:anchorId="556A12DE" wp14:editId="59B41A7C">
          <wp:extent cx="2105025"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86"/>
        </w:tabs>
        <w:ind w:left="786" w:hanging="360"/>
      </w:pPr>
      <w:rPr>
        <w:rFonts w:ascii="Wingdings" w:hAnsi="Wingdings"/>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24"/>
      </w:rPr>
    </w:lvl>
  </w:abstractNum>
  <w:abstractNum w:abstractNumId="2" w15:restartNumberingAfterBreak="0">
    <w:nsid w:val="0000000C"/>
    <w:multiLevelType w:val="singleLevel"/>
    <w:tmpl w:val="0000000C"/>
    <w:name w:val="WW8Num26"/>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E"/>
    <w:multiLevelType w:val="multilevel"/>
    <w:tmpl w:val="40EE540C"/>
    <w:name w:val="WW8Num28"/>
    <w:lvl w:ilvl="0">
      <w:start w:val="1"/>
      <w:numFmt w:val="decimal"/>
      <w:lvlText w:val="%1."/>
      <w:lvlJc w:val="left"/>
      <w:pPr>
        <w:tabs>
          <w:tab w:val="num" w:pos="708"/>
        </w:tabs>
        <w:ind w:left="218" w:hanging="360"/>
      </w:pPr>
      <w:rPr>
        <w:rFonts w:cs="Times New Roman"/>
        <w:b/>
        <w:sz w:val="24"/>
        <w:szCs w:val="24"/>
      </w:rPr>
    </w:lvl>
    <w:lvl w:ilvl="1">
      <w:start w:val="1"/>
      <w:numFmt w:val="decimal"/>
      <w:lvlText w:val="%1.%2."/>
      <w:lvlJc w:val="left"/>
      <w:pPr>
        <w:tabs>
          <w:tab w:val="num" w:pos="0"/>
        </w:tabs>
        <w:ind w:left="218" w:hanging="360"/>
      </w:pPr>
      <w:rPr>
        <w:rFonts w:eastAsia="Times New Roman" w:cs="Calibri"/>
        <w:sz w:val="22"/>
        <w:szCs w:val="22"/>
      </w:rPr>
    </w:lvl>
    <w:lvl w:ilvl="2">
      <w:start w:val="1"/>
      <w:numFmt w:val="decimal"/>
      <w:lvlText w:val="%1.%2.%3."/>
      <w:lvlJc w:val="left"/>
      <w:pPr>
        <w:tabs>
          <w:tab w:val="num" w:pos="0"/>
        </w:tabs>
        <w:ind w:left="578" w:hanging="720"/>
      </w:pPr>
      <w:rPr>
        <w:rFonts w:cs="Times New Roman"/>
      </w:rPr>
    </w:lvl>
    <w:lvl w:ilvl="3">
      <w:start w:val="1"/>
      <w:numFmt w:val="decimal"/>
      <w:lvlText w:val="%1.%2.%3.%4."/>
      <w:lvlJc w:val="left"/>
      <w:pPr>
        <w:tabs>
          <w:tab w:val="num" w:pos="0"/>
        </w:tabs>
        <w:ind w:left="578" w:hanging="720"/>
      </w:pPr>
      <w:rPr>
        <w:rFonts w:cs="Times New Roman"/>
      </w:rPr>
    </w:lvl>
    <w:lvl w:ilvl="4">
      <w:start w:val="1"/>
      <w:numFmt w:val="decimal"/>
      <w:lvlText w:val="%1.%2.%3.%4.%5."/>
      <w:lvlJc w:val="left"/>
      <w:pPr>
        <w:tabs>
          <w:tab w:val="num" w:pos="0"/>
        </w:tabs>
        <w:ind w:left="938" w:hanging="1080"/>
      </w:pPr>
      <w:rPr>
        <w:rFonts w:cs="Times New Roman"/>
      </w:rPr>
    </w:lvl>
    <w:lvl w:ilvl="5">
      <w:start w:val="1"/>
      <w:numFmt w:val="decimal"/>
      <w:lvlText w:val="%1.%2.%3.%4.%5.%6."/>
      <w:lvlJc w:val="left"/>
      <w:pPr>
        <w:tabs>
          <w:tab w:val="num" w:pos="0"/>
        </w:tabs>
        <w:ind w:left="938" w:hanging="1080"/>
      </w:pPr>
      <w:rPr>
        <w:rFonts w:cs="Times New Roman"/>
      </w:rPr>
    </w:lvl>
    <w:lvl w:ilvl="6">
      <w:start w:val="1"/>
      <w:numFmt w:val="decimal"/>
      <w:lvlText w:val="%1.%2.%3.%4.%5.%6.%7."/>
      <w:lvlJc w:val="left"/>
      <w:pPr>
        <w:tabs>
          <w:tab w:val="num" w:pos="0"/>
        </w:tabs>
        <w:ind w:left="1298" w:hanging="1440"/>
      </w:pPr>
      <w:rPr>
        <w:rFonts w:cs="Times New Roman"/>
      </w:rPr>
    </w:lvl>
    <w:lvl w:ilvl="7">
      <w:start w:val="1"/>
      <w:numFmt w:val="decimal"/>
      <w:lvlText w:val="%1.%2.%3.%4.%5.%6.%7.%8."/>
      <w:lvlJc w:val="left"/>
      <w:pPr>
        <w:tabs>
          <w:tab w:val="num" w:pos="0"/>
        </w:tabs>
        <w:ind w:left="1298" w:hanging="1440"/>
      </w:pPr>
      <w:rPr>
        <w:rFonts w:cs="Times New Roman"/>
      </w:rPr>
    </w:lvl>
    <w:lvl w:ilvl="8">
      <w:start w:val="1"/>
      <w:numFmt w:val="decimal"/>
      <w:lvlText w:val="%1.%2.%3.%4.%5.%6.%7.%8.%9."/>
      <w:lvlJc w:val="left"/>
      <w:pPr>
        <w:tabs>
          <w:tab w:val="num" w:pos="0"/>
        </w:tabs>
        <w:ind w:left="1658" w:hanging="1800"/>
      </w:pPr>
      <w:rPr>
        <w:rFonts w:cs="Times New Roman"/>
      </w:rPr>
    </w:lvl>
  </w:abstractNum>
  <w:abstractNum w:abstractNumId="4" w15:restartNumberingAfterBreak="0">
    <w:nsid w:val="00000013"/>
    <w:multiLevelType w:val="singleLevel"/>
    <w:tmpl w:val="00000013"/>
    <w:name w:val="WW8Num33"/>
    <w:lvl w:ilvl="0">
      <w:start w:val="1"/>
      <w:numFmt w:val="upperLetter"/>
      <w:lvlText w:val="%1."/>
      <w:lvlJc w:val="left"/>
      <w:pPr>
        <w:tabs>
          <w:tab w:val="num" w:pos="0"/>
        </w:tabs>
        <w:ind w:left="720" w:hanging="360"/>
      </w:pPr>
      <w:rPr>
        <w:rFonts w:cs="Times New Roman"/>
      </w:rPr>
    </w:lvl>
  </w:abstractNum>
  <w:abstractNum w:abstractNumId="5" w15:restartNumberingAfterBreak="0">
    <w:nsid w:val="090F439A"/>
    <w:multiLevelType w:val="multilevel"/>
    <w:tmpl w:val="F104BC84"/>
    <w:lvl w:ilvl="0">
      <w:start w:val="1"/>
      <w:numFmt w:val="decimal"/>
      <w:lvlText w:val="%1."/>
      <w:lvlJc w:val="left"/>
      <w:pPr>
        <w:ind w:left="578" w:hanging="360"/>
      </w:pPr>
      <w:rPr>
        <w:rFonts w:cs="Times New Roman" w:hint="default"/>
        <w:b/>
        <w:sz w:val="24"/>
        <w:szCs w:val="24"/>
      </w:rPr>
    </w:lvl>
    <w:lvl w:ilvl="1">
      <w:start w:val="1"/>
      <w:numFmt w:val="decimal"/>
      <w:isLgl/>
      <w:lvlText w:val="%1.%2."/>
      <w:lvlJc w:val="left"/>
      <w:pPr>
        <w:ind w:left="578" w:hanging="360"/>
      </w:pPr>
      <w:rPr>
        <w:rFonts w:cs="Calibri" w:hint="default"/>
      </w:rPr>
    </w:lvl>
    <w:lvl w:ilvl="2">
      <w:start w:val="1"/>
      <w:numFmt w:val="upperLetter"/>
      <w:isLgl/>
      <w:lvlText w:val="%1.%2.%3."/>
      <w:lvlJc w:val="left"/>
      <w:pPr>
        <w:ind w:left="938" w:hanging="720"/>
      </w:pPr>
      <w:rPr>
        <w:rFonts w:cs="Calibri" w:hint="default"/>
      </w:rPr>
    </w:lvl>
    <w:lvl w:ilvl="3">
      <w:start w:val="1"/>
      <w:numFmt w:val="decimal"/>
      <w:isLgl/>
      <w:lvlText w:val="%1.%2.%3.%4."/>
      <w:lvlJc w:val="left"/>
      <w:pPr>
        <w:ind w:left="938" w:hanging="720"/>
      </w:pPr>
      <w:rPr>
        <w:rFonts w:cs="Calibri" w:hint="default"/>
      </w:rPr>
    </w:lvl>
    <w:lvl w:ilvl="4">
      <w:start w:val="1"/>
      <w:numFmt w:val="decimal"/>
      <w:isLgl/>
      <w:lvlText w:val="%1.%2.%3.%4.%5."/>
      <w:lvlJc w:val="left"/>
      <w:pPr>
        <w:ind w:left="1298" w:hanging="1080"/>
      </w:pPr>
      <w:rPr>
        <w:rFonts w:cs="Calibri" w:hint="default"/>
      </w:rPr>
    </w:lvl>
    <w:lvl w:ilvl="5">
      <w:start w:val="1"/>
      <w:numFmt w:val="decimal"/>
      <w:isLgl/>
      <w:lvlText w:val="%1.%2.%3.%4.%5.%6."/>
      <w:lvlJc w:val="left"/>
      <w:pPr>
        <w:ind w:left="1298" w:hanging="1080"/>
      </w:pPr>
      <w:rPr>
        <w:rFonts w:cs="Calibri" w:hint="default"/>
      </w:rPr>
    </w:lvl>
    <w:lvl w:ilvl="6">
      <w:start w:val="1"/>
      <w:numFmt w:val="decimal"/>
      <w:isLgl/>
      <w:lvlText w:val="%1.%2.%3.%4.%5.%6.%7."/>
      <w:lvlJc w:val="left"/>
      <w:pPr>
        <w:ind w:left="1658" w:hanging="1440"/>
      </w:pPr>
      <w:rPr>
        <w:rFonts w:cs="Calibri" w:hint="default"/>
      </w:rPr>
    </w:lvl>
    <w:lvl w:ilvl="7">
      <w:start w:val="1"/>
      <w:numFmt w:val="decimal"/>
      <w:isLgl/>
      <w:lvlText w:val="%1.%2.%3.%4.%5.%6.%7.%8."/>
      <w:lvlJc w:val="left"/>
      <w:pPr>
        <w:ind w:left="1658" w:hanging="1440"/>
      </w:pPr>
      <w:rPr>
        <w:rFonts w:cs="Calibri" w:hint="default"/>
      </w:rPr>
    </w:lvl>
    <w:lvl w:ilvl="8">
      <w:start w:val="1"/>
      <w:numFmt w:val="decimal"/>
      <w:isLgl/>
      <w:lvlText w:val="%1.%2.%3.%4.%5.%6.%7.%8.%9."/>
      <w:lvlJc w:val="left"/>
      <w:pPr>
        <w:ind w:left="2018" w:hanging="1800"/>
      </w:pPr>
      <w:rPr>
        <w:rFonts w:cs="Calibri" w:hint="default"/>
      </w:rPr>
    </w:lvl>
  </w:abstractNum>
  <w:abstractNum w:abstractNumId="6" w15:restartNumberingAfterBreak="0">
    <w:nsid w:val="18F766CB"/>
    <w:multiLevelType w:val="hybridMultilevel"/>
    <w:tmpl w:val="A00A4664"/>
    <w:lvl w:ilvl="0" w:tplc="391A1BF6">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AB67DBE"/>
    <w:multiLevelType w:val="multilevel"/>
    <w:tmpl w:val="C28ADADE"/>
    <w:name w:val="WW8Num28223"/>
    <w:lvl w:ilvl="0">
      <w:start w:val="3"/>
      <w:numFmt w:val="decimal"/>
      <w:lvlText w:val="%1."/>
      <w:lvlJc w:val="left"/>
      <w:pPr>
        <w:tabs>
          <w:tab w:val="num" w:pos="708"/>
        </w:tabs>
        <w:ind w:left="218" w:hanging="360"/>
      </w:pPr>
      <w:rPr>
        <w:rFonts w:cs="Times New Roman" w:hint="default"/>
        <w:b/>
        <w:sz w:val="24"/>
        <w:szCs w:val="24"/>
      </w:rPr>
    </w:lvl>
    <w:lvl w:ilvl="1">
      <w:start w:val="1"/>
      <w:numFmt w:val="decimal"/>
      <w:lvlText w:val="%1.%2."/>
      <w:lvlJc w:val="left"/>
      <w:pPr>
        <w:tabs>
          <w:tab w:val="num" w:pos="0"/>
        </w:tabs>
        <w:ind w:left="218" w:hanging="360"/>
      </w:pPr>
      <w:rPr>
        <w:rFonts w:eastAsia="Times New Roman" w:cs="Calibri" w:hint="default"/>
        <w:sz w:val="20"/>
        <w:szCs w:val="20"/>
      </w:rPr>
    </w:lvl>
    <w:lvl w:ilvl="2">
      <w:start w:val="1"/>
      <w:numFmt w:val="decimal"/>
      <w:lvlText w:val="%1.%2.%3."/>
      <w:lvlJc w:val="left"/>
      <w:pPr>
        <w:tabs>
          <w:tab w:val="num" w:pos="0"/>
        </w:tabs>
        <w:ind w:left="578" w:hanging="720"/>
      </w:pPr>
      <w:rPr>
        <w:rFonts w:cs="Times New Roman" w:hint="default"/>
      </w:rPr>
    </w:lvl>
    <w:lvl w:ilvl="3">
      <w:start w:val="1"/>
      <w:numFmt w:val="decimal"/>
      <w:lvlText w:val="%1.%2.%3.%4."/>
      <w:lvlJc w:val="left"/>
      <w:pPr>
        <w:tabs>
          <w:tab w:val="num" w:pos="0"/>
        </w:tabs>
        <w:ind w:left="578" w:hanging="720"/>
      </w:pPr>
      <w:rPr>
        <w:rFonts w:cs="Times New Roman" w:hint="default"/>
      </w:rPr>
    </w:lvl>
    <w:lvl w:ilvl="4">
      <w:start w:val="1"/>
      <w:numFmt w:val="decimal"/>
      <w:lvlText w:val="%1.%2.%3.%4.%5."/>
      <w:lvlJc w:val="left"/>
      <w:pPr>
        <w:tabs>
          <w:tab w:val="num" w:pos="0"/>
        </w:tabs>
        <w:ind w:left="938" w:hanging="1080"/>
      </w:pPr>
      <w:rPr>
        <w:rFonts w:cs="Times New Roman" w:hint="default"/>
      </w:rPr>
    </w:lvl>
    <w:lvl w:ilvl="5">
      <w:start w:val="1"/>
      <w:numFmt w:val="decimal"/>
      <w:lvlText w:val="%1.%2.%3.%4.%5.%6."/>
      <w:lvlJc w:val="left"/>
      <w:pPr>
        <w:tabs>
          <w:tab w:val="num" w:pos="0"/>
        </w:tabs>
        <w:ind w:left="938" w:hanging="1080"/>
      </w:pPr>
      <w:rPr>
        <w:rFonts w:cs="Times New Roman" w:hint="default"/>
      </w:rPr>
    </w:lvl>
    <w:lvl w:ilvl="6">
      <w:start w:val="1"/>
      <w:numFmt w:val="decimal"/>
      <w:lvlText w:val="%1.%2.%3.%4.%5.%6.%7."/>
      <w:lvlJc w:val="left"/>
      <w:pPr>
        <w:tabs>
          <w:tab w:val="num" w:pos="0"/>
        </w:tabs>
        <w:ind w:left="1298" w:hanging="1440"/>
      </w:pPr>
      <w:rPr>
        <w:rFonts w:cs="Times New Roman" w:hint="default"/>
      </w:rPr>
    </w:lvl>
    <w:lvl w:ilvl="7">
      <w:start w:val="1"/>
      <w:numFmt w:val="decimal"/>
      <w:lvlText w:val="%1.%2.%3.%4.%5.%6.%7.%8."/>
      <w:lvlJc w:val="left"/>
      <w:pPr>
        <w:tabs>
          <w:tab w:val="num" w:pos="0"/>
        </w:tabs>
        <w:ind w:left="1298" w:hanging="1440"/>
      </w:pPr>
      <w:rPr>
        <w:rFonts w:cs="Times New Roman" w:hint="default"/>
      </w:rPr>
    </w:lvl>
    <w:lvl w:ilvl="8">
      <w:start w:val="1"/>
      <w:numFmt w:val="decimal"/>
      <w:lvlText w:val="%1.%2.%3.%4.%5.%6.%7.%8.%9."/>
      <w:lvlJc w:val="left"/>
      <w:pPr>
        <w:tabs>
          <w:tab w:val="num" w:pos="0"/>
        </w:tabs>
        <w:ind w:left="1658" w:hanging="1800"/>
      </w:pPr>
      <w:rPr>
        <w:rFonts w:cs="Times New Roman" w:hint="default"/>
      </w:rPr>
    </w:lvl>
  </w:abstractNum>
  <w:abstractNum w:abstractNumId="8" w15:restartNumberingAfterBreak="0">
    <w:nsid w:val="21462C60"/>
    <w:multiLevelType w:val="hybridMultilevel"/>
    <w:tmpl w:val="028857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E82B7B"/>
    <w:multiLevelType w:val="multilevel"/>
    <w:tmpl w:val="CB64406E"/>
    <w:name w:val="WW8Num282"/>
    <w:lvl w:ilvl="0">
      <w:start w:val="3"/>
      <w:numFmt w:val="decimal"/>
      <w:lvlText w:val="%1."/>
      <w:lvlJc w:val="left"/>
      <w:pPr>
        <w:tabs>
          <w:tab w:val="num" w:pos="708"/>
        </w:tabs>
        <w:ind w:left="218" w:hanging="360"/>
      </w:pPr>
      <w:rPr>
        <w:rFonts w:cs="Times New Roman" w:hint="default"/>
        <w:b/>
        <w:sz w:val="24"/>
        <w:szCs w:val="24"/>
      </w:rPr>
    </w:lvl>
    <w:lvl w:ilvl="1">
      <w:start w:val="1"/>
      <w:numFmt w:val="decimal"/>
      <w:lvlText w:val="%1.%2."/>
      <w:lvlJc w:val="left"/>
      <w:pPr>
        <w:tabs>
          <w:tab w:val="num" w:pos="0"/>
        </w:tabs>
        <w:ind w:left="218" w:hanging="360"/>
      </w:pPr>
      <w:rPr>
        <w:rFonts w:eastAsia="Times New Roman" w:cs="Calibri" w:hint="default"/>
        <w:sz w:val="20"/>
        <w:szCs w:val="20"/>
      </w:rPr>
    </w:lvl>
    <w:lvl w:ilvl="2">
      <w:start w:val="1"/>
      <w:numFmt w:val="decimal"/>
      <w:lvlText w:val="%1.%2.%3."/>
      <w:lvlJc w:val="left"/>
      <w:pPr>
        <w:tabs>
          <w:tab w:val="num" w:pos="0"/>
        </w:tabs>
        <w:ind w:left="578" w:hanging="720"/>
      </w:pPr>
      <w:rPr>
        <w:rFonts w:cs="Times New Roman" w:hint="default"/>
      </w:rPr>
    </w:lvl>
    <w:lvl w:ilvl="3">
      <w:start w:val="1"/>
      <w:numFmt w:val="decimal"/>
      <w:lvlText w:val="%1.%2.%3.%4."/>
      <w:lvlJc w:val="left"/>
      <w:pPr>
        <w:tabs>
          <w:tab w:val="num" w:pos="0"/>
        </w:tabs>
        <w:ind w:left="578" w:hanging="720"/>
      </w:pPr>
      <w:rPr>
        <w:rFonts w:cs="Times New Roman" w:hint="default"/>
      </w:rPr>
    </w:lvl>
    <w:lvl w:ilvl="4">
      <w:start w:val="1"/>
      <w:numFmt w:val="decimal"/>
      <w:lvlText w:val="%1.%2.%3.%4.%5."/>
      <w:lvlJc w:val="left"/>
      <w:pPr>
        <w:tabs>
          <w:tab w:val="num" w:pos="0"/>
        </w:tabs>
        <w:ind w:left="938" w:hanging="1080"/>
      </w:pPr>
      <w:rPr>
        <w:rFonts w:cs="Times New Roman" w:hint="default"/>
      </w:rPr>
    </w:lvl>
    <w:lvl w:ilvl="5">
      <w:start w:val="1"/>
      <w:numFmt w:val="decimal"/>
      <w:lvlText w:val="%1.%2.%3.%4.%5.%6."/>
      <w:lvlJc w:val="left"/>
      <w:pPr>
        <w:tabs>
          <w:tab w:val="num" w:pos="0"/>
        </w:tabs>
        <w:ind w:left="938" w:hanging="1080"/>
      </w:pPr>
      <w:rPr>
        <w:rFonts w:cs="Times New Roman" w:hint="default"/>
      </w:rPr>
    </w:lvl>
    <w:lvl w:ilvl="6">
      <w:start w:val="1"/>
      <w:numFmt w:val="decimal"/>
      <w:lvlText w:val="%1.%2.%3.%4.%5.%6.%7."/>
      <w:lvlJc w:val="left"/>
      <w:pPr>
        <w:tabs>
          <w:tab w:val="num" w:pos="0"/>
        </w:tabs>
        <w:ind w:left="1298" w:hanging="1440"/>
      </w:pPr>
      <w:rPr>
        <w:rFonts w:cs="Times New Roman" w:hint="default"/>
      </w:rPr>
    </w:lvl>
    <w:lvl w:ilvl="7">
      <w:start w:val="1"/>
      <w:numFmt w:val="decimal"/>
      <w:lvlText w:val="%1.%2.%3.%4.%5.%6.%7.%8."/>
      <w:lvlJc w:val="left"/>
      <w:pPr>
        <w:tabs>
          <w:tab w:val="num" w:pos="0"/>
        </w:tabs>
        <w:ind w:left="1298" w:hanging="1440"/>
      </w:pPr>
      <w:rPr>
        <w:rFonts w:cs="Times New Roman" w:hint="default"/>
      </w:rPr>
    </w:lvl>
    <w:lvl w:ilvl="8">
      <w:start w:val="1"/>
      <w:numFmt w:val="decimal"/>
      <w:lvlText w:val="%1.%2.%3.%4.%5.%6.%7.%8.%9."/>
      <w:lvlJc w:val="left"/>
      <w:pPr>
        <w:tabs>
          <w:tab w:val="num" w:pos="0"/>
        </w:tabs>
        <w:ind w:left="1658" w:hanging="1800"/>
      </w:pPr>
      <w:rPr>
        <w:rFonts w:cs="Times New Roman" w:hint="default"/>
      </w:rPr>
    </w:lvl>
  </w:abstractNum>
  <w:abstractNum w:abstractNumId="10" w15:restartNumberingAfterBreak="0">
    <w:nsid w:val="30DE654B"/>
    <w:multiLevelType w:val="multilevel"/>
    <w:tmpl w:val="5628C530"/>
    <w:name w:val="WW8Num2822"/>
    <w:lvl w:ilvl="0">
      <w:start w:val="3"/>
      <w:numFmt w:val="decimal"/>
      <w:lvlText w:val="%1."/>
      <w:lvlJc w:val="left"/>
      <w:pPr>
        <w:tabs>
          <w:tab w:val="num" w:pos="708"/>
        </w:tabs>
        <w:ind w:left="218" w:hanging="360"/>
      </w:pPr>
      <w:rPr>
        <w:rFonts w:cs="Times New Roman" w:hint="default"/>
        <w:b/>
        <w:sz w:val="24"/>
        <w:szCs w:val="24"/>
      </w:rPr>
    </w:lvl>
    <w:lvl w:ilvl="1">
      <w:start w:val="1"/>
      <w:numFmt w:val="decimal"/>
      <w:lvlText w:val="%1.%2."/>
      <w:lvlJc w:val="left"/>
      <w:pPr>
        <w:tabs>
          <w:tab w:val="num" w:pos="0"/>
        </w:tabs>
        <w:ind w:left="218" w:hanging="360"/>
      </w:pPr>
      <w:rPr>
        <w:rFonts w:eastAsia="Times New Roman" w:cs="Calibri" w:hint="default"/>
        <w:sz w:val="22"/>
        <w:szCs w:val="22"/>
      </w:rPr>
    </w:lvl>
    <w:lvl w:ilvl="2">
      <w:start w:val="1"/>
      <w:numFmt w:val="decimal"/>
      <w:lvlText w:val="%1.%2.%3."/>
      <w:lvlJc w:val="left"/>
      <w:pPr>
        <w:tabs>
          <w:tab w:val="num" w:pos="0"/>
        </w:tabs>
        <w:ind w:left="578" w:hanging="720"/>
      </w:pPr>
      <w:rPr>
        <w:rFonts w:cs="Times New Roman" w:hint="default"/>
      </w:rPr>
    </w:lvl>
    <w:lvl w:ilvl="3">
      <w:start w:val="1"/>
      <w:numFmt w:val="decimal"/>
      <w:lvlText w:val="%1.%2.%3.%4."/>
      <w:lvlJc w:val="left"/>
      <w:pPr>
        <w:tabs>
          <w:tab w:val="num" w:pos="0"/>
        </w:tabs>
        <w:ind w:left="578" w:hanging="720"/>
      </w:pPr>
      <w:rPr>
        <w:rFonts w:cs="Times New Roman" w:hint="default"/>
      </w:rPr>
    </w:lvl>
    <w:lvl w:ilvl="4">
      <w:start w:val="1"/>
      <w:numFmt w:val="decimal"/>
      <w:lvlText w:val="%1.%2.%3.%4.%5."/>
      <w:lvlJc w:val="left"/>
      <w:pPr>
        <w:tabs>
          <w:tab w:val="num" w:pos="0"/>
        </w:tabs>
        <w:ind w:left="938" w:hanging="1080"/>
      </w:pPr>
      <w:rPr>
        <w:rFonts w:cs="Times New Roman" w:hint="default"/>
      </w:rPr>
    </w:lvl>
    <w:lvl w:ilvl="5">
      <w:start w:val="1"/>
      <w:numFmt w:val="decimal"/>
      <w:lvlText w:val="%1.%2.%3.%4.%5.%6."/>
      <w:lvlJc w:val="left"/>
      <w:pPr>
        <w:tabs>
          <w:tab w:val="num" w:pos="0"/>
        </w:tabs>
        <w:ind w:left="938" w:hanging="1080"/>
      </w:pPr>
      <w:rPr>
        <w:rFonts w:cs="Times New Roman" w:hint="default"/>
      </w:rPr>
    </w:lvl>
    <w:lvl w:ilvl="6">
      <w:start w:val="1"/>
      <w:numFmt w:val="decimal"/>
      <w:lvlText w:val="%1.%2.%3.%4.%5.%6.%7."/>
      <w:lvlJc w:val="left"/>
      <w:pPr>
        <w:tabs>
          <w:tab w:val="num" w:pos="0"/>
        </w:tabs>
        <w:ind w:left="1298" w:hanging="1440"/>
      </w:pPr>
      <w:rPr>
        <w:rFonts w:cs="Times New Roman" w:hint="default"/>
      </w:rPr>
    </w:lvl>
    <w:lvl w:ilvl="7">
      <w:start w:val="1"/>
      <w:numFmt w:val="decimal"/>
      <w:lvlText w:val="%1.%2.%3.%4.%5.%6.%7.%8."/>
      <w:lvlJc w:val="left"/>
      <w:pPr>
        <w:tabs>
          <w:tab w:val="num" w:pos="0"/>
        </w:tabs>
        <w:ind w:left="1298" w:hanging="1440"/>
      </w:pPr>
      <w:rPr>
        <w:rFonts w:cs="Times New Roman" w:hint="default"/>
      </w:rPr>
    </w:lvl>
    <w:lvl w:ilvl="8">
      <w:start w:val="1"/>
      <w:numFmt w:val="decimal"/>
      <w:lvlText w:val="%1.%2.%3.%4.%5.%6.%7.%8.%9."/>
      <w:lvlJc w:val="left"/>
      <w:pPr>
        <w:tabs>
          <w:tab w:val="num" w:pos="0"/>
        </w:tabs>
        <w:ind w:left="1658" w:hanging="1800"/>
      </w:pPr>
      <w:rPr>
        <w:rFonts w:cs="Times New Roman" w:hint="default"/>
      </w:rPr>
    </w:lvl>
  </w:abstractNum>
  <w:abstractNum w:abstractNumId="11" w15:restartNumberingAfterBreak="0">
    <w:nsid w:val="415F15F2"/>
    <w:multiLevelType w:val="hybridMultilevel"/>
    <w:tmpl w:val="90DCC05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EE531D8"/>
    <w:multiLevelType w:val="hybridMultilevel"/>
    <w:tmpl w:val="E268508A"/>
    <w:lvl w:ilvl="0" w:tplc="C128A998">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65CA5069"/>
    <w:multiLevelType w:val="multilevel"/>
    <w:tmpl w:val="7938C7DE"/>
    <w:lvl w:ilvl="0">
      <w:start w:val="2"/>
      <w:numFmt w:val="decimal"/>
      <w:lvlText w:val="%1."/>
      <w:lvlJc w:val="left"/>
      <w:pPr>
        <w:tabs>
          <w:tab w:val="num" w:pos="708"/>
        </w:tabs>
        <w:ind w:left="360" w:hanging="360"/>
      </w:pPr>
      <w:rPr>
        <w:rFonts w:cs="Times New Roman" w:hint="default"/>
        <w:sz w:val="24"/>
        <w:szCs w:val="24"/>
      </w:rPr>
    </w:lvl>
    <w:lvl w:ilvl="1">
      <w:start w:val="1"/>
      <w:numFmt w:val="decimal"/>
      <w:lvlText w:val="%1.%2."/>
      <w:lvlJc w:val="left"/>
      <w:pPr>
        <w:tabs>
          <w:tab w:val="num" w:pos="0"/>
        </w:tabs>
        <w:ind w:left="360" w:hanging="360"/>
      </w:pPr>
      <w:rPr>
        <w:rFonts w:eastAsia="Times New Roman" w:cs="Calibri" w:hint="default"/>
        <w:sz w:val="20"/>
        <w:szCs w:val="2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15:restartNumberingAfterBreak="0">
    <w:nsid w:val="680A14C4"/>
    <w:multiLevelType w:val="multilevel"/>
    <w:tmpl w:val="5458374E"/>
    <w:lvl w:ilvl="0">
      <w:start w:val="1"/>
      <w:numFmt w:val="decimal"/>
      <w:lvlText w:val="%1."/>
      <w:lvlJc w:val="left"/>
      <w:pPr>
        <w:ind w:left="578" w:hanging="360"/>
      </w:pPr>
      <w:rPr>
        <w:rFonts w:cs="Times New Roman"/>
        <w:b/>
        <w:sz w:val="24"/>
        <w:szCs w:val="24"/>
      </w:rPr>
    </w:lvl>
    <w:lvl w:ilvl="1">
      <w:start w:val="1"/>
      <w:numFmt w:val="decimal"/>
      <w:isLgl/>
      <w:lvlText w:val="%1.%2."/>
      <w:lvlJc w:val="left"/>
      <w:pPr>
        <w:ind w:left="578" w:hanging="360"/>
      </w:pPr>
      <w:rPr>
        <w:rFonts w:cs="Times New Roman" w:hint="default"/>
        <w:b w:val="0"/>
      </w:rPr>
    </w:lvl>
    <w:lvl w:ilvl="2">
      <w:start w:val="1"/>
      <w:numFmt w:val="upperLetter"/>
      <w:isLgl/>
      <w:lvlText w:val="%1.%2.%3."/>
      <w:lvlJc w:val="left"/>
      <w:pPr>
        <w:ind w:left="938" w:hanging="720"/>
      </w:pPr>
      <w:rPr>
        <w:rFonts w:cs="Times New Roman" w:hint="default"/>
      </w:rPr>
    </w:lvl>
    <w:lvl w:ilvl="3">
      <w:start w:val="1"/>
      <w:numFmt w:val="decimal"/>
      <w:isLgl/>
      <w:lvlText w:val="%1.%2.%3.%4."/>
      <w:lvlJc w:val="left"/>
      <w:pPr>
        <w:ind w:left="938" w:hanging="720"/>
      </w:pPr>
      <w:rPr>
        <w:rFonts w:cs="Times New Roman" w:hint="default"/>
      </w:rPr>
    </w:lvl>
    <w:lvl w:ilvl="4">
      <w:start w:val="1"/>
      <w:numFmt w:val="decimal"/>
      <w:isLgl/>
      <w:lvlText w:val="%1.%2.%3.%4.%5."/>
      <w:lvlJc w:val="left"/>
      <w:pPr>
        <w:ind w:left="1298" w:hanging="1080"/>
      </w:pPr>
      <w:rPr>
        <w:rFonts w:cs="Times New Roman" w:hint="default"/>
      </w:rPr>
    </w:lvl>
    <w:lvl w:ilvl="5">
      <w:start w:val="1"/>
      <w:numFmt w:val="decimal"/>
      <w:isLgl/>
      <w:lvlText w:val="%1.%2.%3.%4.%5.%6."/>
      <w:lvlJc w:val="left"/>
      <w:pPr>
        <w:ind w:left="1298" w:hanging="1080"/>
      </w:pPr>
      <w:rPr>
        <w:rFonts w:cs="Times New Roman" w:hint="default"/>
      </w:rPr>
    </w:lvl>
    <w:lvl w:ilvl="6">
      <w:start w:val="1"/>
      <w:numFmt w:val="decimal"/>
      <w:isLgl/>
      <w:lvlText w:val="%1.%2.%3.%4.%5.%6.%7."/>
      <w:lvlJc w:val="left"/>
      <w:pPr>
        <w:ind w:left="1658" w:hanging="1440"/>
      </w:pPr>
      <w:rPr>
        <w:rFonts w:cs="Times New Roman" w:hint="default"/>
      </w:rPr>
    </w:lvl>
    <w:lvl w:ilvl="7">
      <w:start w:val="1"/>
      <w:numFmt w:val="decimal"/>
      <w:isLgl/>
      <w:lvlText w:val="%1.%2.%3.%4.%5.%6.%7.%8."/>
      <w:lvlJc w:val="left"/>
      <w:pPr>
        <w:ind w:left="1658" w:hanging="1440"/>
      </w:pPr>
      <w:rPr>
        <w:rFonts w:cs="Times New Roman" w:hint="default"/>
      </w:rPr>
    </w:lvl>
    <w:lvl w:ilvl="8">
      <w:start w:val="1"/>
      <w:numFmt w:val="decimal"/>
      <w:isLgl/>
      <w:lvlText w:val="%1.%2.%3.%4.%5.%6.%7.%8.%9."/>
      <w:lvlJc w:val="left"/>
      <w:pPr>
        <w:ind w:left="2018" w:hanging="1800"/>
      </w:pPr>
      <w:rPr>
        <w:rFonts w:cs="Times New Roman" w:hint="default"/>
      </w:rPr>
    </w:lvl>
  </w:abstractNum>
  <w:abstractNum w:abstractNumId="15" w15:restartNumberingAfterBreak="0">
    <w:nsid w:val="6D825E85"/>
    <w:multiLevelType w:val="multilevel"/>
    <w:tmpl w:val="6108E00C"/>
    <w:name w:val="WW8Num282222"/>
    <w:lvl w:ilvl="0">
      <w:start w:val="3"/>
      <w:numFmt w:val="decimal"/>
      <w:lvlText w:val="%1."/>
      <w:lvlJc w:val="left"/>
      <w:pPr>
        <w:tabs>
          <w:tab w:val="num" w:pos="708"/>
        </w:tabs>
        <w:ind w:left="218" w:hanging="360"/>
      </w:pPr>
      <w:rPr>
        <w:rFonts w:cs="Times New Roman" w:hint="default"/>
        <w:b/>
        <w:sz w:val="24"/>
        <w:szCs w:val="24"/>
      </w:rPr>
    </w:lvl>
    <w:lvl w:ilvl="1">
      <w:start w:val="1"/>
      <w:numFmt w:val="decimal"/>
      <w:lvlText w:val="%1.%2."/>
      <w:lvlJc w:val="left"/>
      <w:pPr>
        <w:tabs>
          <w:tab w:val="num" w:pos="0"/>
        </w:tabs>
        <w:ind w:left="218" w:hanging="360"/>
      </w:pPr>
      <w:rPr>
        <w:rFonts w:eastAsia="Times New Roman" w:cs="Calibri" w:hint="default"/>
        <w:sz w:val="20"/>
        <w:szCs w:val="20"/>
      </w:rPr>
    </w:lvl>
    <w:lvl w:ilvl="2">
      <w:start w:val="1"/>
      <w:numFmt w:val="decimal"/>
      <w:lvlText w:val="%1.%2.%3."/>
      <w:lvlJc w:val="left"/>
      <w:pPr>
        <w:tabs>
          <w:tab w:val="num" w:pos="0"/>
        </w:tabs>
        <w:ind w:left="578" w:hanging="720"/>
      </w:pPr>
      <w:rPr>
        <w:rFonts w:cs="Times New Roman" w:hint="default"/>
      </w:rPr>
    </w:lvl>
    <w:lvl w:ilvl="3">
      <w:start w:val="1"/>
      <w:numFmt w:val="decimal"/>
      <w:lvlText w:val="%1.%2.%3.%4."/>
      <w:lvlJc w:val="left"/>
      <w:pPr>
        <w:tabs>
          <w:tab w:val="num" w:pos="0"/>
        </w:tabs>
        <w:ind w:left="578" w:hanging="720"/>
      </w:pPr>
      <w:rPr>
        <w:rFonts w:cs="Times New Roman" w:hint="default"/>
      </w:rPr>
    </w:lvl>
    <w:lvl w:ilvl="4">
      <w:start w:val="1"/>
      <w:numFmt w:val="decimal"/>
      <w:lvlText w:val="%1.%2.%3.%4.%5."/>
      <w:lvlJc w:val="left"/>
      <w:pPr>
        <w:tabs>
          <w:tab w:val="num" w:pos="0"/>
        </w:tabs>
        <w:ind w:left="938" w:hanging="1080"/>
      </w:pPr>
      <w:rPr>
        <w:rFonts w:cs="Times New Roman" w:hint="default"/>
      </w:rPr>
    </w:lvl>
    <w:lvl w:ilvl="5">
      <w:start w:val="1"/>
      <w:numFmt w:val="decimal"/>
      <w:lvlText w:val="%1.%2.%3.%4.%5.%6."/>
      <w:lvlJc w:val="left"/>
      <w:pPr>
        <w:tabs>
          <w:tab w:val="num" w:pos="0"/>
        </w:tabs>
        <w:ind w:left="938" w:hanging="1080"/>
      </w:pPr>
      <w:rPr>
        <w:rFonts w:cs="Times New Roman" w:hint="default"/>
      </w:rPr>
    </w:lvl>
    <w:lvl w:ilvl="6">
      <w:start w:val="1"/>
      <w:numFmt w:val="decimal"/>
      <w:lvlText w:val="%1.%2.%3.%4.%5.%6.%7."/>
      <w:lvlJc w:val="left"/>
      <w:pPr>
        <w:tabs>
          <w:tab w:val="num" w:pos="0"/>
        </w:tabs>
        <w:ind w:left="1298" w:hanging="1440"/>
      </w:pPr>
      <w:rPr>
        <w:rFonts w:cs="Times New Roman" w:hint="default"/>
      </w:rPr>
    </w:lvl>
    <w:lvl w:ilvl="7">
      <w:start w:val="1"/>
      <w:numFmt w:val="decimal"/>
      <w:lvlText w:val="%1.%2.%3.%4.%5.%6.%7.%8."/>
      <w:lvlJc w:val="left"/>
      <w:pPr>
        <w:tabs>
          <w:tab w:val="num" w:pos="0"/>
        </w:tabs>
        <w:ind w:left="1298" w:hanging="1440"/>
      </w:pPr>
      <w:rPr>
        <w:rFonts w:cs="Times New Roman" w:hint="default"/>
      </w:rPr>
    </w:lvl>
    <w:lvl w:ilvl="8">
      <w:start w:val="1"/>
      <w:numFmt w:val="decimal"/>
      <w:lvlText w:val="%1.%2.%3.%4.%5.%6.%7.%8.%9."/>
      <w:lvlJc w:val="left"/>
      <w:pPr>
        <w:tabs>
          <w:tab w:val="num" w:pos="0"/>
        </w:tabs>
        <w:ind w:left="1658" w:hanging="1800"/>
      </w:pPr>
      <w:rPr>
        <w:rFonts w:cs="Times New Roman" w:hint="default"/>
      </w:rPr>
    </w:lvl>
  </w:abstractNum>
  <w:abstractNum w:abstractNumId="16" w15:restartNumberingAfterBreak="0">
    <w:nsid w:val="748E40BB"/>
    <w:multiLevelType w:val="multilevel"/>
    <w:tmpl w:val="B4722A16"/>
    <w:name w:val="WW8Num28222"/>
    <w:lvl w:ilvl="0">
      <w:start w:val="3"/>
      <w:numFmt w:val="decimal"/>
      <w:lvlText w:val="%1."/>
      <w:lvlJc w:val="left"/>
      <w:pPr>
        <w:tabs>
          <w:tab w:val="num" w:pos="708"/>
        </w:tabs>
        <w:ind w:left="218" w:hanging="360"/>
      </w:pPr>
      <w:rPr>
        <w:rFonts w:cs="Times New Roman" w:hint="default"/>
        <w:b/>
        <w:sz w:val="24"/>
        <w:szCs w:val="24"/>
      </w:rPr>
    </w:lvl>
    <w:lvl w:ilvl="1">
      <w:start w:val="1"/>
      <w:numFmt w:val="decimal"/>
      <w:lvlText w:val="%1.%2."/>
      <w:lvlJc w:val="left"/>
      <w:pPr>
        <w:tabs>
          <w:tab w:val="num" w:pos="0"/>
        </w:tabs>
        <w:ind w:left="218" w:hanging="360"/>
      </w:pPr>
      <w:rPr>
        <w:rFonts w:eastAsia="Times New Roman" w:cs="Calibri" w:hint="default"/>
        <w:sz w:val="20"/>
        <w:szCs w:val="20"/>
      </w:rPr>
    </w:lvl>
    <w:lvl w:ilvl="2">
      <w:start w:val="1"/>
      <w:numFmt w:val="decimal"/>
      <w:lvlText w:val="%1.%2.%3."/>
      <w:lvlJc w:val="left"/>
      <w:pPr>
        <w:tabs>
          <w:tab w:val="num" w:pos="0"/>
        </w:tabs>
        <w:ind w:left="578" w:hanging="720"/>
      </w:pPr>
      <w:rPr>
        <w:rFonts w:cs="Times New Roman" w:hint="default"/>
      </w:rPr>
    </w:lvl>
    <w:lvl w:ilvl="3">
      <w:start w:val="1"/>
      <w:numFmt w:val="decimal"/>
      <w:lvlText w:val="%1.%2.%3.%4."/>
      <w:lvlJc w:val="left"/>
      <w:pPr>
        <w:tabs>
          <w:tab w:val="num" w:pos="0"/>
        </w:tabs>
        <w:ind w:left="578" w:hanging="720"/>
      </w:pPr>
      <w:rPr>
        <w:rFonts w:cs="Times New Roman" w:hint="default"/>
      </w:rPr>
    </w:lvl>
    <w:lvl w:ilvl="4">
      <w:start w:val="1"/>
      <w:numFmt w:val="decimal"/>
      <w:lvlText w:val="%1.%2.%3.%4.%5."/>
      <w:lvlJc w:val="left"/>
      <w:pPr>
        <w:tabs>
          <w:tab w:val="num" w:pos="0"/>
        </w:tabs>
        <w:ind w:left="938" w:hanging="1080"/>
      </w:pPr>
      <w:rPr>
        <w:rFonts w:cs="Times New Roman" w:hint="default"/>
      </w:rPr>
    </w:lvl>
    <w:lvl w:ilvl="5">
      <w:start w:val="1"/>
      <w:numFmt w:val="decimal"/>
      <w:lvlText w:val="%1.%2.%3.%4.%5.%6."/>
      <w:lvlJc w:val="left"/>
      <w:pPr>
        <w:tabs>
          <w:tab w:val="num" w:pos="0"/>
        </w:tabs>
        <w:ind w:left="938" w:hanging="1080"/>
      </w:pPr>
      <w:rPr>
        <w:rFonts w:cs="Times New Roman" w:hint="default"/>
      </w:rPr>
    </w:lvl>
    <w:lvl w:ilvl="6">
      <w:start w:val="1"/>
      <w:numFmt w:val="decimal"/>
      <w:lvlText w:val="%1.%2.%3.%4.%5.%6.%7."/>
      <w:lvlJc w:val="left"/>
      <w:pPr>
        <w:tabs>
          <w:tab w:val="num" w:pos="0"/>
        </w:tabs>
        <w:ind w:left="1298" w:hanging="1440"/>
      </w:pPr>
      <w:rPr>
        <w:rFonts w:cs="Times New Roman" w:hint="default"/>
      </w:rPr>
    </w:lvl>
    <w:lvl w:ilvl="7">
      <w:start w:val="1"/>
      <w:numFmt w:val="decimal"/>
      <w:lvlText w:val="%1.%2.%3.%4.%5.%6.%7.%8."/>
      <w:lvlJc w:val="left"/>
      <w:pPr>
        <w:tabs>
          <w:tab w:val="num" w:pos="0"/>
        </w:tabs>
        <w:ind w:left="1298" w:hanging="1440"/>
      </w:pPr>
      <w:rPr>
        <w:rFonts w:cs="Times New Roman" w:hint="default"/>
      </w:rPr>
    </w:lvl>
    <w:lvl w:ilvl="8">
      <w:start w:val="1"/>
      <w:numFmt w:val="decimal"/>
      <w:lvlText w:val="%1.%2.%3.%4.%5.%6.%7.%8.%9."/>
      <w:lvlJc w:val="left"/>
      <w:pPr>
        <w:tabs>
          <w:tab w:val="num" w:pos="0"/>
        </w:tabs>
        <w:ind w:left="1658" w:hanging="1800"/>
      </w:pPr>
      <w:rPr>
        <w:rFonts w:cs="Times New Roman" w:hint="default"/>
      </w:rPr>
    </w:lvl>
  </w:abstractNum>
  <w:abstractNum w:abstractNumId="17" w15:restartNumberingAfterBreak="0">
    <w:nsid w:val="76F85F6B"/>
    <w:multiLevelType w:val="hybridMultilevel"/>
    <w:tmpl w:val="CDCCC7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4"/>
  </w:num>
  <w:num w:numId="5">
    <w:abstractNumId w:val="13"/>
  </w:num>
  <w:num w:numId="6">
    <w:abstractNumId w:val="14"/>
  </w:num>
  <w:num w:numId="7">
    <w:abstractNumId w:val="5"/>
  </w:num>
  <w:num w:numId="8">
    <w:abstractNumId w:val="10"/>
  </w:num>
  <w:num w:numId="9">
    <w:abstractNumId w:val="11"/>
  </w:num>
  <w:num w:numId="10">
    <w:abstractNumId w:val="17"/>
  </w:num>
  <w:num w:numId="11">
    <w:abstractNumId w:val="6"/>
  </w:num>
  <w:num w:numId="12">
    <w:abstractNumId w:val="12"/>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3B"/>
    <w:rsid w:val="000424D5"/>
    <w:rsid w:val="00042A53"/>
    <w:rsid w:val="00043081"/>
    <w:rsid w:val="00047189"/>
    <w:rsid w:val="000505B7"/>
    <w:rsid w:val="00050B0F"/>
    <w:rsid w:val="0005484B"/>
    <w:rsid w:val="00054EBF"/>
    <w:rsid w:val="000557A1"/>
    <w:rsid w:val="000767F8"/>
    <w:rsid w:val="000770D4"/>
    <w:rsid w:val="00083550"/>
    <w:rsid w:val="000B46D2"/>
    <w:rsid w:val="000C1F84"/>
    <w:rsid w:val="000C3D2C"/>
    <w:rsid w:val="000C3D3A"/>
    <w:rsid w:val="000D560C"/>
    <w:rsid w:val="000D773D"/>
    <w:rsid w:val="000E3920"/>
    <w:rsid w:val="000E5057"/>
    <w:rsid w:val="000E627F"/>
    <w:rsid w:val="000E62FF"/>
    <w:rsid w:val="001219AB"/>
    <w:rsid w:val="00121EDF"/>
    <w:rsid w:val="001318DB"/>
    <w:rsid w:val="0014443A"/>
    <w:rsid w:val="00145AB8"/>
    <w:rsid w:val="00154650"/>
    <w:rsid w:val="001642B4"/>
    <w:rsid w:val="00167BE8"/>
    <w:rsid w:val="00176EF7"/>
    <w:rsid w:val="00177915"/>
    <w:rsid w:val="00187690"/>
    <w:rsid w:val="0019083A"/>
    <w:rsid w:val="001B0FB3"/>
    <w:rsid w:val="001B1027"/>
    <w:rsid w:val="001B230B"/>
    <w:rsid w:val="001B4690"/>
    <w:rsid w:val="001B513D"/>
    <w:rsid w:val="001C277B"/>
    <w:rsid w:val="001D0F99"/>
    <w:rsid w:val="001D7F82"/>
    <w:rsid w:val="00206B7B"/>
    <w:rsid w:val="002155A0"/>
    <w:rsid w:val="00225945"/>
    <w:rsid w:val="0023647D"/>
    <w:rsid w:val="00236B1E"/>
    <w:rsid w:val="002432AC"/>
    <w:rsid w:val="00263EAC"/>
    <w:rsid w:val="00266279"/>
    <w:rsid w:val="00280F35"/>
    <w:rsid w:val="002858C9"/>
    <w:rsid w:val="00292F06"/>
    <w:rsid w:val="00295641"/>
    <w:rsid w:val="002977E4"/>
    <w:rsid w:val="002A347E"/>
    <w:rsid w:val="002C5327"/>
    <w:rsid w:val="002D096F"/>
    <w:rsid w:val="002D2F3B"/>
    <w:rsid w:val="002D75AD"/>
    <w:rsid w:val="002E1D9E"/>
    <w:rsid w:val="00304968"/>
    <w:rsid w:val="00310F12"/>
    <w:rsid w:val="003171FF"/>
    <w:rsid w:val="0032037F"/>
    <w:rsid w:val="0032564C"/>
    <w:rsid w:val="00350A12"/>
    <w:rsid w:val="00350CD2"/>
    <w:rsid w:val="00355DAF"/>
    <w:rsid w:val="00365AFC"/>
    <w:rsid w:val="0037531C"/>
    <w:rsid w:val="00386213"/>
    <w:rsid w:val="00387F49"/>
    <w:rsid w:val="00397875"/>
    <w:rsid w:val="003A7A19"/>
    <w:rsid w:val="003C1FC6"/>
    <w:rsid w:val="003C7439"/>
    <w:rsid w:val="003D754E"/>
    <w:rsid w:val="00405D68"/>
    <w:rsid w:val="004122D9"/>
    <w:rsid w:val="004148E6"/>
    <w:rsid w:val="004217A2"/>
    <w:rsid w:val="004220B0"/>
    <w:rsid w:val="00422B68"/>
    <w:rsid w:val="004306D4"/>
    <w:rsid w:val="004443C4"/>
    <w:rsid w:val="00446995"/>
    <w:rsid w:val="00453C2D"/>
    <w:rsid w:val="00461045"/>
    <w:rsid w:val="00466EE1"/>
    <w:rsid w:val="00473371"/>
    <w:rsid w:val="004762FF"/>
    <w:rsid w:val="004806A9"/>
    <w:rsid w:val="00487743"/>
    <w:rsid w:val="004A09BA"/>
    <w:rsid w:val="004A2BEE"/>
    <w:rsid w:val="004A5A36"/>
    <w:rsid w:val="004C6678"/>
    <w:rsid w:val="004C7DA1"/>
    <w:rsid w:val="004E5939"/>
    <w:rsid w:val="004F1D36"/>
    <w:rsid w:val="004F6D11"/>
    <w:rsid w:val="00510BBD"/>
    <w:rsid w:val="00526BE0"/>
    <w:rsid w:val="005331F8"/>
    <w:rsid w:val="005334C6"/>
    <w:rsid w:val="00537982"/>
    <w:rsid w:val="0054288D"/>
    <w:rsid w:val="00546AE9"/>
    <w:rsid w:val="00562845"/>
    <w:rsid w:val="00565C74"/>
    <w:rsid w:val="0057616A"/>
    <w:rsid w:val="005831E0"/>
    <w:rsid w:val="00583B6A"/>
    <w:rsid w:val="005A49AA"/>
    <w:rsid w:val="005B5059"/>
    <w:rsid w:val="005C6F33"/>
    <w:rsid w:val="005C7138"/>
    <w:rsid w:val="005E112E"/>
    <w:rsid w:val="005E3CC6"/>
    <w:rsid w:val="005E6396"/>
    <w:rsid w:val="005F1920"/>
    <w:rsid w:val="00621852"/>
    <w:rsid w:val="00652D2A"/>
    <w:rsid w:val="0065678B"/>
    <w:rsid w:val="006658CC"/>
    <w:rsid w:val="00667142"/>
    <w:rsid w:val="00683A9B"/>
    <w:rsid w:val="006905E9"/>
    <w:rsid w:val="006B5494"/>
    <w:rsid w:val="006C6267"/>
    <w:rsid w:val="006D75C5"/>
    <w:rsid w:val="006E3F6B"/>
    <w:rsid w:val="006E56D2"/>
    <w:rsid w:val="006F2784"/>
    <w:rsid w:val="006F5D0B"/>
    <w:rsid w:val="007044FC"/>
    <w:rsid w:val="00706325"/>
    <w:rsid w:val="00706767"/>
    <w:rsid w:val="00716A6D"/>
    <w:rsid w:val="00720B9F"/>
    <w:rsid w:val="00724843"/>
    <w:rsid w:val="007249DC"/>
    <w:rsid w:val="00724EDD"/>
    <w:rsid w:val="00725A2A"/>
    <w:rsid w:val="0072768A"/>
    <w:rsid w:val="007300C6"/>
    <w:rsid w:val="00760A3F"/>
    <w:rsid w:val="00764ED4"/>
    <w:rsid w:val="007652B5"/>
    <w:rsid w:val="00772202"/>
    <w:rsid w:val="0078087F"/>
    <w:rsid w:val="00784AFF"/>
    <w:rsid w:val="00796699"/>
    <w:rsid w:val="00796A67"/>
    <w:rsid w:val="007B1F43"/>
    <w:rsid w:val="007C0DF2"/>
    <w:rsid w:val="007C1599"/>
    <w:rsid w:val="007E25FE"/>
    <w:rsid w:val="007E2F89"/>
    <w:rsid w:val="008010BC"/>
    <w:rsid w:val="0080554B"/>
    <w:rsid w:val="00806214"/>
    <w:rsid w:val="00811FAF"/>
    <w:rsid w:val="0082106D"/>
    <w:rsid w:val="00824D0B"/>
    <w:rsid w:val="00845364"/>
    <w:rsid w:val="008520E2"/>
    <w:rsid w:val="008525E7"/>
    <w:rsid w:val="0085693F"/>
    <w:rsid w:val="00857E41"/>
    <w:rsid w:val="00861F76"/>
    <w:rsid w:val="008810B4"/>
    <w:rsid w:val="00896ABF"/>
    <w:rsid w:val="008A0B37"/>
    <w:rsid w:val="008A259D"/>
    <w:rsid w:val="008B5302"/>
    <w:rsid w:val="008C055A"/>
    <w:rsid w:val="008D41C8"/>
    <w:rsid w:val="008F3401"/>
    <w:rsid w:val="008F5844"/>
    <w:rsid w:val="00901A6F"/>
    <w:rsid w:val="00910BD0"/>
    <w:rsid w:val="00911A99"/>
    <w:rsid w:val="0091561C"/>
    <w:rsid w:val="00920831"/>
    <w:rsid w:val="009333C5"/>
    <w:rsid w:val="00944165"/>
    <w:rsid w:val="0095004A"/>
    <w:rsid w:val="009521E2"/>
    <w:rsid w:val="00957074"/>
    <w:rsid w:val="00966A1A"/>
    <w:rsid w:val="00984C27"/>
    <w:rsid w:val="00992130"/>
    <w:rsid w:val="009B3786"/>
    <w:rsid w:val="009D2BB4"/>
    <w:rsid w:val="009D7285"/>
    <w:rsid w:val="009E4584"/>
    <w:rsid w:val="009E4F0C"/>
    <w:rsid w:val="009F719F"/>
    <w:rsid w:val="00A04A3B"/>
    <w:rsid w:val="00A0689E"/>
    <w:rsid w:val="00A0746A"/>
    <w:rsid w:val="00A11320"/>
    <w:rsid w:val="00A16DDD"/>
    <w:rsid w:val="00A2744B"/>
    <w:rsid w:val="00A33307"/>
    <w:rsid w:val="00A341E0"/>
    <w:rsid w:val="00A56072"/>
    <w:rsid w:val="00A606F8"/>
    <w:rsid w:val="00A63FF5"/>
    <w:rsid w:val="00A647ED"/>
    <w:rsid w:val="00A70321"/>
    <w:rsid w:val="00A721F0"/>
    <w:rsid w:val="00A83DE5"/>
    <w:rsid w:val="00A93F8D"/>
    <w:rsid w:val="00A94B26"/>
    <w:rsid w:val="00AA339D"/>
    <w:rsid w:val="00AA40A5"/>
    <w:rsid w:val="00AA43DA"/>
    <w:rsid w:val="00AB08F6"/>
    <w:rsid w:val="00AB1C8B"/>
    <w:rsid w:val="00AB626C"/>
    <w:rsid w:val="00AC010E"/>
    <w:rsid w:val="00AD4E8E"/>
    <w:rsid w:val="00AD69AC"/>
    <w:rsid w:val="00AE38BC"/>
    <w:rsid w:val="00AE7506"/>
    <w:rsid w:val="00AE7583"/>
    <w:rsid w:val="00AF6959"/>
    <w:rsid w:val="00B04CAC"/>
    <w:rsid w:val="00B05FD3"/>
    <w:rsid w:val="00B3422F"/>
    <w:rsid w:val="00B53DF2"/>
    <w:rsid w:val="00B55964"/>
    <w:rsid w:val="00B64DF5"/>
    <w:rsid w:val="00B71010"/>
    <w:rsid w:val="00B74E1A"/>
    <w:rsid w:val="00B74F49"/>
    <w:rsid w:val="00B753D6"/>
    <w:rsid w:val="00B75426"/>
    <w:rsid w:val="00B83C3A"/>
    <w:rsid w:val="00B85C67"/>
    <w:rsid w:val="00B867D6"/>
    <w:rsid w:val="00B909D8"/>
    <w:rsid w:val="00BA474D"/>
    <w:rsid w:val="00BB4302"/>
    <w:rsid w:val="00BC5225"/>
    <w:rsid w:val="00BD1FD4"/>
    <w:rsid w:val="00BD58F9"/>
    <w:rsid w:val="00BD5E0E"/>
    <w:rsid w:val="00BE6697"/>
    <w:rsid w:val="00C07164"/>
    <w:rsid w:val="00C22D2E"/>
    <w:rsid w:val="00C26663"/>
    <w:rsid w:val="00C54793"/>
    <w:rsid w:val="00C5530E"/>
    <w:rsid w:val="00C55CCB"/>
    <w:rsid w:val="00C64F2F"/>
    <w:rsid w:val="00C7176B"/>
    <w:rsid w:val="00C71B6C"/>
    <w:rsid w:val="00C903FA"/>
    <w:rsid w:val="00C92D89"/>
    <w:rsid w:val="00C94169"/>
    <w:rsid w:val="00C96B4F"/>
    <w:rsid w:val="00CA3D8C"/>
    <w:rsid w:val="00CB486F"/>
    <w:rsid w:val="00CC6262"/>
    <w:rsid w:val="00CD5EB0"/>
    <w:rsid w:val="00CE0708"/>
    <w:rsid w:val="00CE19F8"/>
    <w:rsid w:val="00CF44D7"/>
    <w:rsid w:val="00CF6443"/>
    <w:rsid w:val="00D06472"/>
    <w:rsid w:val="00D071DB"/>
    <w:rsid w:val="00D07DEB"/>
    <w:rsid w:val="00D1074B"/>
    <w:rsid w:val="00D1089F"/>
    <w:rsid w:val="00D10943"/>
    <w:rsid w:val="00D16CD1"/>
    <w:rsid w:val="00D232FC"/>
    <w:rsid w:val="00D23965"/>
    <w:rsid w:val="00D24D82"/>
    <w:rsid w:val="00D33511"/>
    <w:rsid w:val="00D3390A"/>
    <w:rsid w:val="00D52994"/>
    <w:rsid w:val="00D53676"/>
    <w:rsid w:val="00D54AD0"/>
    <w:rsid w:val="00D55035"/>
    <w:rsid w:val="00D66DE8"/>
    <w:rsid w:val="00D74879"/>
    <w:rsid w:val="00D74891"/>
    <w:rsid w:val="00D85299"/>
    <w:rsid w:val="00D933A5"/>
    <w:rsid w:val="00DA2B19"/>
    <w:rsid w:val="00DC6210"/>
    <w:rsid w:val="00DD07C3"/>
    <w:rsid w:val="00DD31B4"/>
    <w:rsid w:val="00DD48B0"/>
    <w:rsid w:val="00DD6345"/>
    <w:rsid w:val="00DE2A52"/>
    <w:rsid w:val="00DF31BD"/>
    <w:rsid w:val="00E070CF"/>
    <w:rsid w:val="00E13177"/>
    <w:rsid w:val="00E145D8"/>
    <w:rsid w:val="00E27B22"/>
    <w:rsid w:val="00E3618E"/>
    <w:rsid w:val="00E4060E"/>
    <w:rsid w:val="00E529BD"/>
    <w:rsid w:val="00E5378A"/>
    <w:rsid w:val="00E56ACF"/>
    <w:rsid w:val="00E6273C"/>
    <w:rsid w:val="00E64DF6"/>
    <w:rsid w:val="00E72832"/>
    <w:rsid w:val="00E90F16"/>
    <w:rsid w:val="00E976B2"/>
    <w:rsid w:val="00EA4313"/>
    <w:rsid w:val="00EA4A19"/>
    <w:rsid w:val="00EA50C3"/>
    <w:rsid w:val="00EB23F0"/>
    <w:rsid w:val="00EC3E36"/>
    <w:rsid w:val="00EC55AD"/>
    <w:rsid w:val="00ED08E0"/>
    <w:rsid w:val="00ED1F1E"/>
    <w:rsid w:val="00ED49D2"/>
    <w:rsid w:val="00EE47BF"/>
    <w:rsid w:val="00F17E23"/>
    <w:rsid w:val="00F2387C"/>
    <w:rsid w:val="00F341B3"/>
    <w:rsid w:val="00F34AA5"/>
    <w:rsid w:val="00F36A44"/>
    <w:rsid w:val="00F36F7D"/>
    <w:rsid w:val="00F436B6"/>
    <w:rsid w:val="00F44463"/>
    <w:rsid w:val="00F842D6"/>
    <w:rsid w:val="00F85140"/>
    <w:rsid w:val="00F918C1"/>
    <w:rsid w:val="00F91DA6"/>
    <w:rsid w:val="00FA2C24"/>
    <w:rsid w:val="00FB10DE"/>
    <w:rsid w:val="00FB54F5"/>
    <w:rsid w:val="00FB61DA"/>
    <w:rsid w:val="00FC0B94"/>
    <w:rsid w:val="00FC1029"/>
    <w:rsid w:val="00FC40D2"/>
    <w:rsid w:val="00FD3037"/>
    <w:rsid w:val="00FD428A"/>
    <w:rsid w:val="00FE20DA"/>
    <w:rsid w:val="00FF6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781CE"/>
  <w14:defaultImageDpi w14:val="0"/>
  <w15:docId w15:val="{C723BEB4-F853-4C5F-BD1F-4299D9C5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iPriority="0" w:unhideWhenUsed="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B6"/>
    <w:rPr>
      <w:sz w:val="24"/>
      <w:szCs w:val="24"/>
    </w:rPr>
  </w:style>
  <w:style w:type="paragraph" w:styleId="Ttulo1">
    <w:name w:val="heading 1"/>
    <w:basedOn w:val="Normal"/>
    <w:next w:val="Normal"/>
    <w:link w:val="Ttulo1Car"/>
    <w:uiPriority w:val="99"/>
    <w:qFormat/>
    <w:rsid w:val="00AA339D"/>
    <w:pPr>
      <w:keepNext/>
      <w:ind w:left="8496"/>
      <w:outlineLvl w:val="0"/>
    </w:pPr>
    <w:rPr>
      <w:b/>
      <w:bCs/>
      <w:szCs w:val="18"/>
    </w:rPr>
  </w:style>
  <w:style w:type="paragraph" w:styleId="Ttulo4">
    <w:name w:val="heading 4"/>
    <w:basedOn w:val="Normal"/>
    <w:next w:val="Normal"/>
    <w:link w:val="Ttulo4Car"/>
    <w:uiPriority w:val="9"/>
    <w:unhideWhenUsed/>
    <w:qFormat/>
    <w:rsid w:val="00B753D6"/>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A339D"/>
    <w:rPr>
      <w:rFonts w:ascii="Cambria" w:hAnsi="Cambria" w:cs="Times New Roman"/>
      <w:b/>
      <w:bCs/>
      <w:kern w:val="32"/>
      <w:sz w:val="32"/>
      <w:szCs w:val="32"/>
    </w:rPr>
  </w:style>
  <w:style w:type="character" w:customStyle="1" w:styleId="Ttulo4Car">
    <w:name w:val="Título 4 Car"/>
    <w:basedOn w:val="Fuentedeprrafopredeter"/>
    <w:link w:val="Ttulo4"/>
    <w:uiPriority w:val="9"/>
    <w:locked/>
    <w:rsid w:val="00B753D6"/>
    <w:rPr>
      <w:rFonts w:ascii="Calibri" w:hAnsi="Calibri" w:cs="Times New Roman"/>
      <w:b/>
      <w:bCs/>
      <w:sz w:val="28"/>
      <w:szCs w:val="28"/>
    </w:rPr>
  </w:style>
  <w:style w:type="paragraph" w:styleId="Textoindependiente">
    <w:name w:val="Body Text"/>
    <w:basedOn w:val="Normal"/>
    <w:link w:val="TextoindependienteCar"/>
    <w:uiPriority w:val="99"/>
    <w:rsid w:val="00AA339D"/>
    <w:pPr>
      <w:jc w:val="both"/>
    </w:pPr>
    <w:rPr>
      <w:b/>
      <w:bCs/>
      <w:szCs w:val="15"/>
    </w:rPr>
  </w:style>
  <w:style w:type="character" w:customStyle="1" w:styleId="TextoindependienteCar">
    <w:name w:val="Texto independiente Car"/>
    <w:basedOn w:val="Fuentedeprrafopredeter"/>
    <w:link w:val="Textoindependiente"/>
    <w:uiPriority w:val="99"/>
    <w:semiHidden/>
    <w:locked/>
    <w:rsid w:val="00AA339D"/>
    <w:rPr>
      <w:rFonts w:cs="Times New Roman"/>
      <w:sz w:val="24"/>
      <w:szCs w:val="24"/>
    </w:rPr>
  </w:style>
  <w:style w:type="paragraph" w:styleId="Textoindependiente2">
    <w:name w:val="Body Text 2"/>
    <w:basedOn w:val="Normal"/>
    <w:link w:val="Textoindependiente2Car"/>
    <w:uiPriority w:val="99"/>
    <w:rsid w:val="00AA339D"/>
    <w:pPr>
      <w:autoSpaceDE w:val="0"/>
      <w:autoSpaceDN w:val="0"/>
      <w:adjustRightInd w:val="0"/>
      <w:jc w:val="both"/>
    </w:pPr>
    <w:rPr>
      <w:rFonts w:ascii="Arial" w:hAnsi="Arial" w:cs="Arial"/>
      <w:b/>
      <w:bCs/>
      <w:sz w:val="18"/>
      <w:szCs w:val="18"/>
    </w:rPr>
  </w:style>
  <w:style w:type="character" w:customStyle="1" w:styleId="Textoindependiente2Car">
    <w:name w:val="Texto independiente 2 Car"/>
    <w:basedOn w:val="Fuentedeprrafopredeter"/>
    <w:link w:val="Textoindependiente2"/>
    <w:uiPriority w:val="99"/>
    <w:semiHidden/>
    <w:locked/>
    <w:rsid w:val="00AA339D"/>
    <w:rPr>
      <w:rFonts w:cs="Times New Roman"/>
      <w:sz w:val="24"/>
      <w:szCs w:val="24"/>
    </w:rPr>
  </w:style>
  <w:style w:type="paragraph" w:styleId="Textodebloque">
    <w:name w:val="Block Text"/>
    <w:basedOn w:val="Normal"/>
    <w:uiPriority w:val="99"/>
    <w:rsid w:val="00AA339D"/>
    <w:pPr>
      <w:ind w:left="720" w:right="540"/>
      <w:jc w:val="both"/>
    </w:pPr>
    <w:rPr>
      <w:rFonts w:ascii="Verdana" w:hAnsi="Verdana"/>
      <w:sz w:val="20"/>
      <w:szCs w:val="18"/>
    </w:rPr>
  </w:style>
  <w:style w:type="paragraph" w:styleId="Sangradetextonormal">
    <w:name w:val="Body Text Indent"/>
    <w:basedOn w:val="Normal"/>
    <w:link w:val="SangradetextonormalCar"/>
    <w:uiPriority w:val="99"/>
    <w:rsid w:val="00AA339D"/>
    <w:pPr>
      <w:tabs>
        <w:tab w:val="left" w:pos="720"/>
      </w:tabs>
      <w:ind w:left="720" w:hanging="720"/>
    </w:pPr>
    <w:rPr>
      <w:szCs w:val="18"/>
    </w:rPr>
  </w:style>
  <w:style w:type="character" w:customStyle="1" w:styleId="SangradetextonormalCar">
    <w:name w:val="Sangría de texto normal Car"/>
    <w:basedOn w:val="Fuentedeprrafopredeter"/>
    <w:link w:val="Sangradetextonormal"/>
    <w:uiPriority w:val="99"/>
    <w:semiHidden/>
    <w:locked/>
    <w:rsid w:val="00AA339D"/>
    <w:rPr>
      <w:rFonts w:cs="Times New Roman"/>
      <w:sz w:val="24"/>
      <w:szCs w:val="24"/>
    </w:rPr>
  </w:style>
  <w:style w:type="paragraph" w:styleId="Sangra2detindependiente">
    <w:name w:val="Body Text Indent 2"/>
    <w:basedOn w:val="Normal"/>
    <w:link w:val="Sangra2detindependienteCar"/>
    <w:uiPriority w:val="99"/>
    <w:rsid w:val="00AA339D"/>
    <w:pPr>
      <w:ind w:left="720"/>
    </w:pPr>
    <w:rPr>
      <w:i/>
      <w:iCs/>
      <w:szCs w:val="18"/>
    </w:rPr>
  </w:style>
  <w:style w:type="character" w:customStyle="1" w:styleId="Sangra2detindependienteCar">
    <w:name w:val="Sangría 2 de t. independiente Car"/>
    <w:basedOn w:val="Fuentedeprrafopredeter"/>
    <w:link w:val="Sangra2detindependiente"/>
    <w:uiPriority w:val="99"/>
    <w:semiHidden/>
    <w:locked/>
    <w:rsid w:val="00AA339D"/>
    <w:rPr>
      <w:rFonts w:cs="Times New Roman"/>
      <w:sz w:val="24"/>
      <w:szCs w:val="24"/>
    </w:rPr>
  </w:style>
  <w:style w:type="paragraph" w:styleId="Textoindependiente3">
    <w:name w:val="Body Text 3"/>
    <w:basedOn w:val="Normal"/>
    <w:link w:val="Textoindependiente3Car"/>
    <w:uiPriority w:val="99"/>
    <w:rsid w:val="00AA339D"/>
    <w:rPr>
      <w:b/>
      <w:bCs/>
      <w:sz w:val="22"/>
    </w:rPr>
  </w:style>
  <w:style w:type="character" w:customStyle="1" w:styleId="Textoindependiente3Car">
    <w:name w:val="Texto independiente 3 Car"/>
    <w:basedOn w:val="Fuentedeprrafopredeter"/>
    <w:link w:val="Textoindependiente3"/>
    <w:uiPriority w:val="99"/>
    <w:semiHidden/>
    <w:locked/>
    <w:rsid w:val="00AA339D"/>
    <w:rPr>
      <w:rFonts w:cs="Times New Roman"/>
      <w:sz w:val="16"/>
      <w:szCs w:val="16"/>
    </w:rPr>
  </w:style>
  <w:style w:type="paragraph" w:styleId="Ttulo">
    <w:name w:val="Title"/>
    <w:basedOn w:val="Normal"/>
    <w:link w:val="TtuloCar"/>
    <w:uiPriority w:val="99"/>
    <w:qFormat/>
    <w:rsid w:val="00AA339D"/>
    <w:pPr>
      <w:jc w:val="center"/>
    </w:pPr>
    <w:rPr>
      <w:rFonts w:ascii="Arial" w:hAnsi="Arial" w:cs="Arial"/>
      <w:b/>
      <w:bCs/>
      <w:sz w:val="22"/>
    </w:rPr>
  </w:style>
  <w:style w:type="character" w:customStyle="1" w:styleId="TtuloCar">
    <w:name w:val="Título Car"/>
    <w:basedOn w:val="Fuentedeprrafopredeter"/>
    <w:link w:val="Ttulo"/>
    <w:uiPriority w:val="10"/>
    <w:locked/>
    <w:rsid w:val="00AA339D"/>
    <w:rPr>
      <w:rFonts w:ascii="Cambria" w:hAnsi="Cambria" w:cs="Times New Roman"/>
      <w:b/>
      <w:bCs/>
      <w:kern w:val="28"/>
      <w:sz w:val="32"/>
      <w:szCs w:val="32"/>
    </w:rPr>
  </w:style>
  <w:style w:type="character" w:styleId="Nmerodepgina">
    <w:name w:val="page number"/>
    <w:basedOn w:val="Fuentedeprrafopredeter"/>
    <w:uiPriority w:val="99"/>
    <w:rsid w:val="00AA339D"/>
    <w:rPr>
      <w:rFonts w:cs="Times New Roman"/>
    </w:rPr>
  </w:style>
  <w:style w:type="paragraph" w:styleId="Piedepgina">
    <w:name w:val="footer"/>
    <w:basedOn w:val="Normal"/>
    <w:link w:val="PiedepginaCar"/>
    <w:uiPriority w:val="99"/>
    <w:rsid w:val="00AA339D"/>
    <w:pPr>
      <w:tabs>
        <w:tab w:val="center" w:pos="4252"/>
        <w:tab w:val="right" w:pos="8504"/>
      </w:tabs>
    </w:pPr>
  </w:style>
  <w:style w:type="character" w:customStyle="1" w:styleId="PiedepginaCar">
    <w:name w:val="Pie de página Car"/>
    <w:basedOn w:val="Fuentedeprrafopredeter"/>
    <w:link w:val="Piedepgina"/>
    <w:uiPriority w:val="99"/>
    <w:semiHidden/>
    <w:locked/>
    <w:rsid w:val="00AA339D"/>
    <w:rPr>
      <w:rFonts w:cs="Times New Roman"/>
      <w:sz w:val="24"/>
      <w:szCs w:val="24"/>
    </w:rPr>
  </w:style>
  <w:style w:type="paragraph" w:styleId="Encabezado">
    <w:name w:val="header"/>
    <w:basedOn w:val="Normal"/>
    <w:link w:val="EncabezadoCar"/>
    <w:uiPriority w:val="99"/>
    <w:rsid w:val="00AA339D"/>
    <w:pPr>
      <w:tabs>
        <w:tab w:val="center" w:pos="4252"/>
        <w:tab w:val="right" w:pos="8504"/>
      </w:tabs>
    </w:pPr>
  </w:style>
  <w:style w:type="character" w:customStyle="1" w:styleId="EncabezadoCar">
    <w:name w:val="Encabezado Car"/>
    <w:basedOn w:val="Fuentedeprrafopredeter"/>
    <w:link w:val="Encabezado"/>
    <w:uiPriority w:val="99"/>
    <w:locked/>
    <w:rsid w:val="00AA339D"/>
    <w:rPr>
      <w:rFonts w:cs="Times New Roman"/>
      <w:sz w:val="24"/>
      <w:szCs w:val="24"/>
    </w:rPr>
  </w:style>
  <w:style w:type="character" w:styleId="Hipervnculo">
    <w:name w:val="Hyperlink"/>
    <w:basedOn w:val="Fuentedeprrafopredeter"/>
    <w:uiPriority w:val="99"/>
    <w:rsid w:val="00AA339D"/>
    <w:rPr>
      <w:rFonts w:cs="Times New Roman"/>
      <w:color w:val="0000FF"/>
      <w:u w:val="single"/>
    </w:rPr>
  </w:style>
  <w:style w:type="character" w:styleId="Hipervnculovisitado">
    <w:name w:val="FollowedHyperlink"/>
    <w:basedOn w:val="Fuentedeprrafopredeter"/>
    <w:uiPriority w:val="99"/>
    <w:rsid w:val="00AA339D"/>
    <w:rPr>
      <w:rFonts w:cs="Times New Roman"/>
      <w:color w:val="800080"/>
      <w:u w:val="single"/>
    </w:rPr>
  </w:style>
  <w:style w:type="paragraph" w:styleId="Sangra3detindependiente">
    <w:name w:val="Body Text Indent 3"/>
    <w:basedOn w:val="Normal"/>
    <w:link w:val="Sangra3detindependienteCar"/>
    <w:uiPriority w:val="99"/>
    <w:rsid w:val="00AA339D"/>
    <w:pPr>
      <w:ind w:left="720"/>
      <w:jc w:val="both"/>
    </w:pPr>
    <w:rPr>
      <w:b/>
      <w:bCs/>
      <w:sz w:val="22"/>
      <w:szCs w:val="18"/>
    </w:rPr>
  </w:style>
  <w:style w:type="character" w:customStyle="1" w:styleId="Sangra3detindependienteCar">
    <w:name w:val="Sangría 3 de t. independiente Car"/>
    <w:basedOn w:val="Fuentedeprrafopredeter"/>
    <w:link w:val="Sangra3detindependiente"/>
    <w:uiPriority w:val="99"/>
    <w:semiHidden/>
    <w:locked/>
    <w:rsid w:val="00AA339D"/>
    <w:rPr>
      <w:rFonts w:cs="Times New Roman"/>
      <w:sz w:val="16"/>
      <w:szCs w:val="16"/>
    </w:rPr>
  </w:style>
  <w:style w:type="paragraph" w:styleId="Prrafodelista">
    <w:name w:val="List Paragraph"/>
    <w:basedOn w:val="Normal"/>
    <w:uiPriority w:val="34"/>
    <w:qFormat/>
    <w:rsid w:val="001B1027"/>
    <w:pPr>
      <w:ind w:left="720"/>
      <w:contextualSpacing/>
    </w:pPr>
    <w:rPr>
      <w:rFonts w:ascii="Arial" w:hAnsi="Arial"/>
      <w:szCs w:val="20"/>
      <w:lang w:val="es-ES_tradnl"/>
    </w:rPr>
  </w:style>
  <w:style w:type="paragraph" w:styleId="Textosinformato">
    <w:name w:val="Plain Text"/>
    <w:basedOn w:val="Normal"/>
    <w:link w:val="TextosinformatoCar"/>
    <w:uiPriority w:val="99"/>
    <w:semiHidden/>
    <w:rsid w:val="00B753D6"/>
    <w:rPr>
      <w:rFonts w:ascii="Calibri" w:hAnsi="Calibri"/>
      <w:sz w:val="21"/>
      <w:szCs w:val="21"/>
    </w:rPr>
  </w:style>
  <w:style w:type="character" w:customStyle="1" w:styleId="TextosinformatoCar">
    <w:name w:val="Texto sin formato Car"/>
    <w:basedOn w:val="Fuentedeprrafopredeter"/>
    <w:link w:val="Textosinformato"/>
    <w:uiPriority w:val="99"/>
    <w:semiHidden/>
    <w:locked/>
    <w:rsid w:val="00B753D6"/>
    <w:rPr>
      <w:rFonts w:ascii="Calibri" w:hAnsi="Calibri" w:cs="Times New Roman"/>
      <w:sz w:val="21"/>
      <w:szCs w:val="21"/>
    </w:rPr>
  </w:style>
  <w:style w:type="paragraph" w:styleId="Lista">
    <w:name w:val="List"/>
    <w:basedOn w:val="Textoindependiente"/>
    <w:uiPriority w:val="99"/>
    <w:rsid w:val="00B753D6"/>
    <w:pPr>
      <w:suppressAutoHyphens/>
      <w:autoSpaceDE w:val="0"/>
    </w:pPr>
    <w:rPr>
      <w:rFonts w:ascii="Arial" w:hAnsi="Arial" w:cs="Mangal"/>
      <w:b w:val="0"/>
      <w:bCs w:val="0"/>
      <w:sz w:val="20"/>
      <w:szCs w:val="20"/>
      <w:lang w:eastAsia="zh-CN"/>
    </w:rPr>
  </w:style>
  <w:style w:type="paragraph" w:customStyle="1" w:styleId="Contenidodelmarco">
    <w:name w:val="Contenido del marco"/>
    <w:basedOn w:val="Textoindependiente"/>
    <w:rsid w:val="00B753D6"/>
    <w:pPr>
      <w:suppressAutoHyphens/>
    </w:pPr>
    <w:rPr>
      <w:b w:val="0"/>
      <w:bCs w:val="0"/>
      <w:sz w:val="20"/>
      <w:szCs w:val="20"/>
      <w:lang w:eastAsia="zh-CN"/>
    </w:rPr>
  </w:style>
  <w:style w:type="paragraph" w:styleId="Textodeglobo">
    <w:name w:val="Balloon Text"/>
    <w:basedOn w:val="Normal"/>
    <w:link w:val="TextodegloboCar"/>
    <w:uiPriority w:val="99"/>
    <w:semiHidden/>
    <w:unhideWhenUsed/>
    <w:rsid w:val="0032037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2037F"/>
    <w:rPr>
      <w:rFonts w:ascii="Tahoma" w:hAnsi="Tahoma" w:cs="Tahoma"/>
      <w:sz w:val="16"/>
      <w:szCs w:val="16"/>
    </w:rPr>
  </w:style>
  <w:style w:type="table" w:styleId="Cuadrculaclara-nfasis1">
    <w:name w:val="Light Grid Accent 1"/>
    <w:basedOn w:val="Tablanormal"/>
    <w:uiPriority w:val="62"/>
    <w:rsid w:val="00AA339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Mencinsinresolver">
    <w:name w:val="Unresolved Mention"/>
    <w:basedOn w:val="Fuentedeprrafopredeter"/>
    <w:uiPriority w:val="99"/>
    <w:semiHidden/>
    <w:unhideWhenUsed/>
    <w:rsid w:val="00F918C1"/>
    <w:rPr>
      <w:color w:val="605E5C"/>
      <w:shd w:val="clear" w:color="auto" w:fill="E1DFDD"/>
    </w:rPr>
  </w:style>
  <w:style w:type="character" w:styleId="Refdecomentario">
    <w:name w:val="annotation reference"/>
    <w:basedOn w:val="Fuentedeprrafopredeter"/>
    <w:uiPriority w:val="99"/>
    <w:rsid w:val="002977E4"/>
    <w:rPr>
      <w:sz w:val="16"/>
      <w:szCs w:val="16"/>
    </w:rPr>
  </w:style>
  <w:style w:type="paragraph" w:styleId="Textocomentario">
    <w:name w:val="annotation text"/>
    <w:basedOn w:val="Normal"/>
    <w:link w:val="TextocomentarioCar"/>
    <w:uiPriority w:val="99"/>
    <w:rsid w:val="002977E4"/>
    <w:rPr>
      <w:sz w:val="20"/>
      <w:szCs w:val="20"/>
    </w:rPr>
  </w:style>
  <w:style w:type="character" w:customStyle="1" w:styleId="TextocomentarioCar">
    <w:name w:val="Texto comentario Car"/>
    <w:basedOn w:val="Fuentedeprrafopredeter"/>
    <w:link w:val="Textocomentario"/>
    <w:uiPriority w:val="99"/>
    <w:rsid w:val="002977E4"/>
  </w:style>
  <w:style w:type="paragraph" w:styleId="Asuntodelcomentario">
    <w:name w:val="annotation subject"/>
    <w:basedOn w:val="Textocomentario"/>
    <w:next w:val="Textocomentario"/>
    <w:link w:val="AsuntodelcomentarioCar"/>
    <w:uiPriority w:val="99"/>
    <w:rsid w:val="002977E4"/>
    <w:rPr>
      <w:b/>
      <w:bCs/>
    </w:rPr>
  </w:style>
  <w:style w:type="character" w:customStyle="1" w:styleId="AsuntodelcomentarioCar">
    <w:name w:val="Asunto del comentario Car"/>
    <w:basedOn w:val="TextocomentarioCar"/>
    <w:link w:val="Asuntodelcomentario"/>
    <w:uiPriority w:val="99"/>
    <w:rsid w:val="00297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3-1337&amp;p=20210224&amp;tn=1" TargetMode="External"/><Relationship Id="rId13" Type="http://schemas.openxmlformats.org/officeDocument/2006/relationships/hyperlink" Target="http://sea.umh.es/files/2011/07/Refinamiento-administraci&#243;n-sustancia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e.es/buscar/act.php?id=BOE-A-2013-1337&amp;p=20210224&amp;tn=1" TargetMode="External"/><Relationship Id="rId12" Type="http://schemas.openxmlformats.org/officeDocument/2006/relationships/hyperlink" Target="https://www.boe.es/eli/es/rd/2013/02/01/53/c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eli/es/rd/2013/02/01/53/con" TargetMode="External"/><Relationship Id="rId5" Type="http://schemas.openxmlformats.org/officeDocument/2006/relationships/footnotes" Target="footnotes.xml"/><Relationship Id="rId15" Type="http://schemas.openxmlformats.org/officeDocument/2006/relationships/hyperlink" Target="http://sea.umh.es/files/2011/07/eutanasia2.pdf" TargetMode="External"/><Relationship Id="rId10" Type="http://schemas.openxmlformats.org/officeDocument/2006/relationships/hyperlink" Target="https://www.boe.es/eli/es/rd/2013/02/01/53/con" TargetMode="External"/><Relationship Id="rId4" Type="http://schemas.openxmlformats.org/officeDocument/2006/relationships/webSettings" Target="webSettings.xml"/><Relationship Id="rId9" Type="http://schemas.openxmlformats.org/officeDocument/2006/relationships/hyperlink" Target="https://www.boe.es/buscar/act.php?id=BOE-A-2013-1337&amp;p=20210224&amp;tn=1" TargetMode="External"/><Relationship Id="rId14" Type="http://schemas.openxmlformats.org/officeDocument/2006/relationships/hyperlink" Target="http://sea.umh.es/files/2011/07/Refinamiento-extracci&#243;n-sang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2342</Words>
  <Characters>12883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Comité de Ética, Experimentación animal y Bioseguridad de la Universidad Pública de Navarra</vt:lpstr>
    </vt:vector>
  </TitlesOfParts>
  <Company>Univ. Publica de Navarra</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Ética, Experimentación animal y Bioseguridad de la Universidad Pública de Navarra</dc:title>
  <dc:subject/>
  <dc:creator>Enrique Blas Ferrer</dc:creator>
  <cp:keywords/>
  <dc:description/>
  <cp:lastModifiedBy>Zahia Guidoum Castiblanque</cp:lastModifiedBy>
  <cp:revision>2</cp:revision>
  <cp:lastPrinted>2022-03-17T14:52:00Z</cp:lastPrinted>
  <dcterms:created xsi:type="dcterms:W3CDTF">2025-04-07T11:14:00Z</dcterms:created>
  <dcterms:modified xsi:type="dcterms:W3CDTF">2025-04-07T11:14:00Z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f5cebe3c61c2f4e048c02caa1888af5242812f1b20df7344457e48c7740dc92e</vt:lpwstr>
  </property>
</Properties>
</file>