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E5" w:rsidRDefault="007E16E5" w:rsidP="007E16E5">
      <w:pPr>
        <w:outlineLvl w:val="0"/>
        <w:rPr>
          <w:lang w:eastAsia="es-ES"/>
        </w:rPr>
      </w:pPr>
      <w:r>
        <w:rPr>
          <w:b/>
          <w:bCs/>
          <w:lang w:eastAsia="es-ES"/>
        </w:rPr>
        <w:t>Asunto:</w:t>
      </w:r>
      <w:r>
        <w:rPr>
          <w:lang w:eastAsia="es-ES"/>
        </w:rPr>
        <w:t xml:space="preserve"> Charla-coloquio “Telecos Emprendedores” - Jueves 4 de diciembre 12:30</w:t>
      </w:r>
    </w:p>
    <w:p w:rsidR="007E16E5" w:rsidRDefault="007E16E5" w:rsidP="007E16E5"/>
    <w:p w:rsidR="007E16E5" w:rsidRDefault="007E16E5" w:rsidP="007E16E5">
      <w:pPr>
        <w:pStyle w:val="Textosinformato"/>
      </w:pPr>
      <w:r>
        <w:t xml:space="preserve">Actualmente </w:t>
      </w:r>
      <w:r>
        <w:t xml:space="preserve">la </w:t>
      </w:r>
      <w:r w:rsidRPr="007E16E5">
        <w:rPr>
          <w:b/>
        </w:rPr>
        <w:t>ETSIT</w:t>
      </w:r>
      <w:r>
        <w:t xml:space="preserve">, en colaboración con el Instituto </w:t>
      </w:r>
      <w:r>
        <w:rPr>
          <w:b/>
          <w:bCs/>
        </w:rPr>
        <w:t>IDEAS</w:t>
      </w:r>
      <w:r>
        <w:t xml:space="preserve">, tiene activa la </w:t>
      </w:r>
      <w:r>
        <w:rPr>
          <w:b/>
          <w:bCs/>
        </w:rPr>
        <w:t>Cátedra Ciudad de Valencia</w:t>
      </w:r>
      <w:r>
        <w:t xml:space="preserve"> con el Ayuntamiento de Valencia a través de la Fundación </w:t>
      </w:r>
      <w:proofErr w:type="spellStart"/>
      <w:r>
        <w:rPr>
          <w:b/>
          <w:bCs/>
        </w:rPr>
        <w:t>InnDEA</w:t>
      </w:r>
      <w:proofErr w:type="spellEnd"/>
      <w:r>
        <w:t>. Las actividades que se están realizando este año vienen aglutinadas bajo el lema "Valencia Emprende".</w:t>
      </w:r>
    </w:p>
    <w:p w:rsidR="007E16E5" w:rsidRDefault="007E16E5" w:rsidP="007E16E5"/>
    <w:p w:rsidR="007E16E5" w:rsidRDefault="007E16E5" w:rsidP="007E16E5">
      <w:pPr>
        <w:pStyle w:val="Textosinformato"/>
      </w:pPr>
      <w:r>
        <w:t xml:space="preserve">Aprovechando la celebración de </w:t>
      </w:r>
      <w:r w:rsidR="00EE534E">
        <w:t>los</w:t>
      </w:r>
      <w:r>
        <w:t xml:space="preserve"> </w:t>
      </w:r>
      <w:r>
        <w:rPr>
          <w:b/>
          <w:bCs/>
        </w:rPr>
        <w:t>25 años</w:t>
      </w:r>
      <w:r>
        <w:t xml:space="preserve"> como Escuela, y enmarcada dentro de las actividades de la Cátedra, </w:t>
      </w:r>
      <w:r w:rsidR="00EE534E">
        <w:t>se ha</w:t>
      </w:r>
      <w:r>
        <w:t xml:space="preserve"> organizado la </w:t>
      </w:r>
      <w:r>
        <w:rPr>
          <w:b/>
          <w:bCs/>
        </w:rPr>
        <w:t>Charla-Coloquio "Telecos Emprendedores"</w:t>
      </w:r>
      <w:r>
        <w:t xml:space="preserve">, que tendrá lugar el próximo </w:t>
      </w:r>
      <w:r>
        <w:rPr>
          <w:b/>
          <w:bCs/>
        </w:rPr>
        <w:t>jueves 4 de diciembre a las 12:30</w:t>
      </w:r>
      <w:r>
        <w:t xml:space="preserve"> en el Salón de Actos de la ETSIT.</w:t>
      </w:r>
    </w:p>
    <w:p w:rsidR="007E16E5" w:rsidRDefault="007E16E5" w:rsidP="007E16E5">
      <w:pPr>
        <w:pStyle w:val="Textosinformato"/>
      </w:pPr>
    </w:p>
    <w:p w:rsidR="007E16E5" w:rsidRDefault="007E16E5" w:rsidP="007E16E5">
      <w:pPr>
        <w:pStyle w:val="Textosinformato"/>
      </w:pPr>
      <w:r>
        <w:t xml:space="preserve">Para este evento </w:t>
      </w:r>
      <w:r w:rsidR="00EE534E">
        <w:t>se van</w:t>
      </w:r>
      <w:r>
        <w:t xml:space="preserve"> a reunir a egresados de la ETSIT que han iniciado su actividad profesional por su cuenta o han creado una empresa, con distintos grados de éxito, incluyendo algunos de nuestros compañeros que también han tomado esta iniciativa a través de </w:t>
      </w:r>
      <w:proofErr w:type="spellStart"/>
      <w:r>
        <w:t>EBTs</w:t>
      </w:r>
      <w:proofErr w:type="spellEnd"/>
      <w:r>
        <w:t xml:space="preserve"> y Spin-</w:t>
      </w:r>
      <w:proofErr w:type="spellStart"/>
      <w:r>
        <w:t>Offs</w:t>
      </w:r>
      <w:proofErr w:type="spellEnd"/>
      <w:r>
        <w:t>. Durante la charla-coloquio compartirán sus experiencias contándonos cuál es su actividad, cuáles fueron las motivaciones para arrancar, las dificultades que encontraron por el camino, éxitos y fracasos, problemas de financiación, etc.</w:t>
      </w:r>
    </w:p>
    <w:p w:rsidR="007E16E5" w:rsidRDefault="007E16E5" w:rsidP="007E16E5"/>
    <w:p w:rsidR="007E16E5" w:rsidRDefault="007E16E5" w:rsidP="007E16E5">
      <w:pPr>
        <w:pStyle w:val="Textosinformato"/>
      </w:pPr>
      <w:r>
        <w:t xml:space="preserve">Creemos que puede resultar interesante ver qué actividades están realizando algunos de </w:t>
      </w:r>
      <w:r w:rsidR="001A4743">
        <w:t>los</w:t>
      </w:r>
      <w:bookmarkStart w:id="0" w:name="_GoBack"/>
      <w:bookmarkEnd w:id="0"/>
      <w:r>
        <w:t xml:space="preserve"> egresados, además de volver a establecer contacto con ellos y con las iniciativas y tendencias de mercado más actuales.</w:t>
      </w:r>
    </w:p>
    <w:p w:rsidR="007E16E5" w:rsidRDefault="007E16E5" w:rsidP="007E16E5"/>
    <w:p w:rsidR="007E16E5" w:rsidRDefault="007E16E5" w:rsidP="007E16E5">
      <w:r>
        <w:t>Los ponentes que ya han confirmado su asistencia física o remota son:</w:t>
      </w:r>
    </w:p>
    <w:p w:rsidR="007E16E5" w:rsidRDefault="007E16E5" w:rsidP="007E16E5"/>
    <w:tbl>
      <w:tblPr>
        <w:tblW w:w="8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551"/>
        <w:gridCol w:w="3686"/>
      </w:tblGrid>
      <w:tr w:rsidR="007E16E5" w:rsidTr="007E16E5">
        <w:trPr>
          <w:trHeight w:val="288"/>
        </w:trPr>
        <w:tc>
          <w:tcPr>
            <w:tcW w:w="268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000000"/>
              </w:rPr>
              <w:t>Teleco</w:t>
            </w:r>
          </w:p>
        </w:tc>
        <w:tc>
          <w:tcPr>
            <w:tcW w:w="2551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000000"/>
              </w:rPr>
              <w:t>Empresa</w:t>
            </w:r>
          </w:p>
        </w:tc>
        <w:tc>
          <w:tcPr>
            <w:tcW w:w="3686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000000"/>
              </w:rPr>
              <w:t>Web</w:t>
            </w:r>
          </w:p>
        </w:tc>
      </w:tr>
      <w:tr w:rsidR="007E16E5" w:rsidTr="007E16E5">
        <w:trPr>
          <w:trHeight w:val="288"/>
        </w:trPr>
        <w:tc>
          <w:tcPr>
            <w:tcW w:w="268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</w:rPr>
              <w:t>Inaki</w:t>
            </w:r>
            <w:proofErr w:type="spellEnd"/>
            <w:r>
              <w:rPr>
                <w:b/>
                <w:bCs/>
                <w:color w:val="000000"/>
              </w:rPr>
              <w:t xml:space="preserve"> Berenguer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roofErr w:type="spellStart"/>
            <w:r>
              <w:rPr>
                <w:color w:val="000000"/>
              </w:rPr>
              <w:t>Pixable</w:t>
            </w:r>
            <w:proofErr w:type="spellEnd"/>
            <w:r>
              <w:rPr>
                <w:color w:val="000000"/>
              </w:rPr>
              <w:t xml:space="preserve"> /</w:t>
            </w:r>
            <w:proofErr w:type="spellStart"/>
            <w:r>
              <w:rPr>
                <w:color w:val="000000"/>
              </w:rPr>
              <w:t>Contactive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hyperlink r:id="rId5" w:history="1">
              <w:r>
                <w:rPr>
                  <w:rStyle w:val="Hipervnculo"/>
                </w:rPr>
                <w:t>http://www.pixable.com/</w:t>
              </w:r>
            </w:hyperlink>
            <w:r>
              <w:t xml:space="preserve"> </w:t>
            </w:r>
          </w:p>
          <w:p w:rsidR="007E16E5" w:rsidRDefault="007E16E5">
            <w:hyperlink r:id="rId6" w:history="1">
              <w:r>
                <w:rPr>
                  <w:rStyle w:val="Hipervnculo"/>
                </w:rPr>
                <w:t>http://contactive.com/</w:t>
              </w:r>
            </w:hyperlink>
            <w:r>
              <w:t xml:space="preserve"> </w:t>
            </w:r>
          </w:p>
        </w:tc>
      </w:tr>
      <w:tr w:rsidR="007E16E5" w:rsidTr="007E16E5">
        <w:trPr>
          <w:trHeight w:val="288"/>
        </w:trPr>
        <w:tc>
          <w:tcPr>
            <w:tcW w:w="268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Juan </w:t>
            </w:r>
            <w:proofErr w:type="spellStart"/>
            <w:r>
              <w:rPr>
                <w:b/>
                <w:bCs/>
                <w:color w:val="000000"/>
              </w:rPr>
              <w:t>Hontanilla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roofErr w:type="spellStart"/>
            <w:r>
              <w:rPr>
                <w:color w:val="000000"/>
              </w:rPr>
              <w:t>Develapps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hyperlink r:id="rId7" w:history="1">
              <w:r>
                <w:rPr>
                  <w:rStyle w:val="Hipervnculo"/>
                </w:rPr>
                <w:t>http://www.develapps.es/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7E16E5" w:rsidTr="007E16E5">
        <w:trPr>
          <w:trHeight w:val="288"/>
        </w:trPr>
        <w:tc>
          <w:tcPr>
            <w:tcW w:w="268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Ruth Manzanares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roofErr w:type="spellStart"/>
            <w:r>
              <w:rPr>
                <w:color w:val="000000"/>
              </w:rPr>
              <w:t>ngaro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hyperlink r:id="rId8" w:history="1">
              <w:r>
                <w:rPr>
                  <w:rStyle w:val="Hipervnculo"/>
                </w:rPr>
                <w:t>http://www.ngaro.es/</w:t>
              </w:r>
            </w:hyperlink>
            <w:r>
              <w:t xml:space="preserve"> </w:t>
            </w:r>
          </w:p>
        </w:tc>
      </w:tr>
      <w:tr w:rsidR="007E16E5" w:rsidTr="007E16E5">
        <w:trPr>
          <w:trHeight w:val="288"/>
        </w:trPr>
        <w:tc>
          <w:tcPr>
            <w:tcW w:w="268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</w:rPr>
              <w:t>Lluis</w:t>
            </w:r>
            <w:proofErr w:type="spellEnd"/>
            <w:r>
              <w:rPr>
                <w:b/>
                <w:bCs/>
                <w:color w:val="000000"/>
              </w:rPr>
              <w:t xml:space="preserve"> Bueno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roofErr w:type="spellStart"/>
            <w:r>
              <w:rPr>
                <w:color w:val="000000"/>
              </w:rPr>
              <w:t>Nextpoints</w:t>
            </w:r>
            <w:proofErr w:type="spellEnd"/>
            <w:r>
              <w:rPr>
                <w:color w:val="000000"/>
              </w:rPr>
              <w:t xml:space="preserve"> y coaching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hyperlink r:id="rId9" w:history="1">
              <w:r>
                <w:rPr>
                  <w:rStyle w:val="Hipervnculo"/>
                </w:rPr>
                <w:t>http://www.nextpoints.com/</w:t>
              </w:r>
            </w:hyperlink>
            <w:r>
              <w:t xml:space="preserve"> </w:t>
            </w:r>
          </w:p>
        </w:tc>
      </w:tr>
      <w:tr w:rsidR="007E16E5" w:rsidTr="007E16E5">
        <w:trPr>
          <w:trHeight w:val="288"/>
        </w:trPr>
        <w:tc>
          <w:tcPr>
            <w:tcW w:w="268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</w:rPr>
              <w:t>Angel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Alberich-Bayarri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roofErr w:type="spellStart"/>
            <w:r>
              <w:t>quibim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>
                <w:rPr>
                  <w:rStyle w:val="Hipervnculo"/>
                </w:rPr>
                <w:t>http://quibim.com/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7E16E5" w:rsidTr="007E16E5">
        <w:trPr>
          <w:trHeight w:val="288"/>
        </w:trPr>
        <w:tc>
          <w:tcPr>
            <w:tcW w:w="268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Pedro Sánchez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roofErr w:type="spellStart"/>
            <w:r>
              <w:rPr>
                <w:color w:val="000000"/>
              </w:rPr>
              <w:t>Carrier-Enabler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hyperlink r:id="rId11" w:history="1">
              <w:r>
                <w:rPr>
                  <w:rStyle w:val="Hipervnculo"/>
                </w:rPr>
                <w:t>http://www.carrier-enabler.com/</w:t>
              </w:r>
            </w:hyperlink>
            <w:r>
              <w:t xml:space="preserve"> </w:t>
            </w:r>
          </w:p>
        </w:tc>
      </w:tr>
      <w:tr w:rsidR="007E16E5" w:rsidTr="007E16E5">
        <w:trPr>
          <w:trHeight w:val="288"/>
        </w:trPr>
        <w:tc>
          <w:tcPr>
            <w:tcW w:w="268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Jose </w:t>
            </w:r>
            <w:proofErr w:type="spellStart"/>
            <w:r>
              <w:rPr>
                <w:b/>
                <w:bCs/>
                <w:color w:val="000000"/>
              </w:rPr>
              <w:t>Olivert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r>
              <w:rPr>
                <w:color w:val="000000"/>
              </w:rPr>
              <w:t>ALTUM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hyperlink r:id="rId12" w:history="1">
              <w:r>
                <w:rPr>
                  <w:rStyle w:val="Hipervnculo"/>
                </w:rPr>
                <w:t>http://www.altumproyectos.com/</w:t>
              </w:r>
            </w:hyperlink>
            <w:r>
              <w:t xml:space="preserve"> </w:t>
            </w:r>
          </w:p>
        </w:tc>
      </w:tr>
      <w:tr w:rsidR="007E16E5" w:rsidTr="007E16E5">
        <w:trPr>
          <w:trHeight w:val="288"/>
        </w:trPr>
        <w:tc>
          <w:tcPr>
            <w:tcW w:w="268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Salva Domingo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roofErr w:type="spellStart"/>
            <w:r>
              <w:rPr>
                <w:color w:val="000000"/>
              </w:rPr>
              <w:t>bluenoise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noiselab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Pr>
              <w:rPr>
                <w:color w:val="000000"/>
              </w:rPr>
            </w:pPr>
            <w:hyperlink r:id="rId13" w:history="1">
              <w:r>
                <w:rPr>
                  <w:rStyle w:val="Hipervnculo"/>
                </w:rPr>
                <w:t>www.noiselab.net</w:t>
              </w:r>
            </w:hyperlink>
            <w:r>
              <w:rPr>
                <w:color w:val="000000"/>
              </w:rPr>
              <w:t xml:space="preserve"> </w:t>
            </w:r>
          </w:p>
          <w:p w:rsidR="007E16E5" w:rsidRDefault="007E16E5">
            <w:hyperlink r:id="rId14" w:history="1">
              <w:r>
                <w:rPr>
                  <w:rStyle w:val="Hipervnculo"/>
                </w:rPr>
                <w:t>www.bluenoise.es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7E16E5" w:rsidTr="007E16E5">
        <w:trPr>
          <w:trHeight w:val="288"/>
        </w:trPr>
        <w:tc>
          <w:tcPr>
            <w:tcW w:w="268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Joaquín Costa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Pr>
              <w:rPr>
                <w:color w:val="000000"/>
              </w:rPr>
            </w:pPr>
            <w:r>
              <w:rPr>
                <w:color w:val="000000"/>
              </w:rPr>
              <w:t>CASFID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hyperlink r:id="rId15" w:history="1">
              <w:r>
                <w:rPr>
                  <w:rStyle w:val="Hipervnculo"/>
                </w:rPr>
                <w:t>www.casfid.es</w:t>
              </w:r>
            </w:hyperlink>
          </w:p>
          <w:p w:rsidR="007E16E5" w:rsidRDefault="007E16E5">
            <w:hyperlink r:id="rId16" w:history="1">
              <w:r>
                <w:rPr>
                  <w:rStyle w:val="Hipervnculo"/>
                </w:rPr>
                <w:t>www.idasfest.es</w:t>
              </w:r>
            </w:hyperlink>
            <w:r>
              <w:t xml:space="preserve"> </w:t>
            </w:r>
          </w:p>
        </w:tc>
      </w:tr>
      <w:tr w:rsidR="007E16E5" w:rsidTr="007E16E5">
        <w:trPr>
          <w:trHeight w:val="288"/>
        </w:trPr>
        <w:tc>
          <w:tcPr>
            <w:tcW w:w="268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Francisco Ballester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Pr>
              <w:rPr>
                <w:color w:val="000000"/>
              </w:rPr>
            </w:pPr>
            <w:r>
              <w:rPr>
                <w:color w:val="000000"/>
              </w:rPr>
              <w:t>BALMART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hyperlink r:id="rId17" w:history="1">
              <w:r>
                <w:rPr>
                  <w:rStyle w:val="Hipervnculo"/>
                </w:rPr>
                <w:t>http://www.balmart.es/</w:t>
              </w:r>
            </w:hyperlink>
            <w:r>
              <w:t xml:space="preserve"> </w:t>
            </w:r>
          </w:p>
        </w:tc>
      </w:tr>
      <w:tr w:rsidR="007E16E5" w:rsidTr="007E16E5">
        <w:trPr>
          <w:trHeight w:val="288"/>
        </w:trPr>
        <w:tc>
          <w:tcPr>
            <w:tcW w:w="268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Pascual Muñoz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pPr>
              <w:rPr>
                <w:color w:val="000000"/>
              </w:rPr>
            </w:pPr>
            <w:r>
              <w:rPr>
                <w:color w:val="000000"/>
              </w:rPr>
              <w:t>VLC-</w:t>
            </w:r>
            <w:proofErr w:type="spellStart"/>
            <w:r>
              <w:rPr>
                <w:color w:val="000000"/>
              </w:rPr>
              <w:t>Photonics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E5" w:rsidRDefault="007E16E5">
            <w:hyperlink r:id="rId18" w:history="1">
              <w:r>
                <w:rPr>
                  <w:rStyle w:val="Hipervnculo"/>
                </w:rPr>
                <w:t>http://www.vlcphotonics.com/</w:t>
              </w:r>
            </w:hyperlink>
            <w:r>
              <w:t xml:space="preserve"> </w:t>
            </w:r>
          </w:p>
        </w:tc>
      </w:tr>
    </w:tbl>
    <w:p w:rsidR="007E16E5" w:rsidRDefault="007E16E5" w:rsidP="007E16E5">
      <w:pPr>
        <w:rPr>
          <w:lang w:eastAsia="es-ES"/>
        </w:rPr>
      </w:pPr>
    </w:p>
    <w:p w:rsidR="00A65E4A" w:rsidRDefault="001A4743"/>
    <w:sectPr w:rsidR="00A65E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E5"/>
    <w:rsid w:val="000F5A79"/>
    <w:rsid w:val="001A4743"/>
    <w:rsid w:val="007E16E5"/>
    <w:rsid w:val="008759C7"/>
    <w:rsid w:val="00E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E5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16E5"/>
    <w:rPr>
      <w:color w:val="0563C1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E16E5"/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E16E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E5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16E5"/>
    <w:rPr>
      <w:color w:val="0563C1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E16E5"/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E16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ro.es/" TargetMode="External"/><Relationship Id="rId13" Type="http://schemas.openxmlformats.org/officeDocument/2006/relationships/hyperlink" Target="http://www.noiselab.net" TargetMode="External"/><Relationship Id="rId18" Type="http://schemas.openxmlformats.org/officeDocument/2006/relationships/hyperlink" Target="http://www.vlcphotonic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velapps.es/" TargetMode="External"/><Relationship Id="rId12" Type="http://schemas.openxmlformats.org/officeDocument/2006/relationships/hyperlink" Target="http://www.altumproyectos.com/" TargetMode="External"/><Relationship Id="rId17" Type="http://schemas.openxmlformats.org/officeDocument/2006/relationships/hyperlink" Target="http://www.balmart.e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dasfest.e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ntactive.com/" TargetMode="External"/><Relationship Id="rId11" Type="http://schemas.openxmlformats.org/officeDocument/2006/relationships/hyperlink" Target="http://www.carrier-enabler.com/" TargetMode="External"/><Relationship Id="rId5" Type="http://schemas.openxmlformats.org/officeDocument/2006/relationships/hyperlink" Target="http://www.pixable.com/" TargetMode="External"/><Relationship Id="rId15" Type="http://schemas.openxmlformats.org/officeDocument/2006/relationships/hyperlink" Target="http://www.casfid.es" TargetMode="External"/><Relationship Id="rId10" Type="http://schemas.openxmlformats.org/officeDocument/2006/relationships/hyperlink" Target="http://quibim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xtpoints.com/" TargetMode="External"/><Relationship Id="rId14" Type="http://schemas.openxmlformats.org/officeDocument/2006/relationships/hyperlink" Target="http://www.bluenois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Avellán Castillo</dc:creator>
  <cp:keywords/>
  <dc:description/>
  <cp:lastModifiedBy>Alicia Avellán Castillo</cp:lastModifiedBy>
  <cp:revision>1</cp:revision>
  <dcterms:created xsi:type="dcterms:W3CDTF">2014-11-25T15:08:00Z</dcterms:created>
  <dcterms:modified xsi:type="dcterms:W3CDTF">2014-11-25T15:48:00Z</dcterms:modified>
</cp:coreProperties>
</file>