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11A9A" w14:textId="77777777" w:rsidR="00A06FC6" w:rsidRPr="00955A2B" w:rsidRDefault="00A06FC6">
      <w:pPr>
        <w:spacing w:before="0" w:after="200" w:line="276" w:lineRule="auto"/>
        <w:jc w:val="left"/>
        <w:rPr>
          <w:lang w:val="en-US"/>
        </w:rPr>
      </w:pPr>
    </w:p>
    <w:p w14:paraId="3D267DC2" w14:textId="77777777" w:rsidR="00A06FC6" w:rsidRPr="00955A2B" w:rsidRDefault="00A06FC6">
      <w:pPr>
        <w:spacing w:before="0" w:after="200" w:line="276" w:lineRule="auto"/>
        <w:jc w:val="left"/>
        <w:rPr>
          <w:lang w:val="en-US"/>
        </w:rPr>
      </w:pPr>
    </w:p>
    <w:p w14:paraId="08B33FF7" w14:textId="77777777" w:rsidR="00A06FC6" w:rsidRPr="00955A2B" w:rsidRDefault="00A06FC6">
      <w:pPr>
        <w:spacing w:before="0" w:after="200" w:line="276" w:lineRule="auto"/>
        <w:jc w:val="left"/>
        <w:rPr>
          <w:lang w:val="en-US"/>
        </w:rPr>
      </w:pPr>
    </w:p>
    <w:p w14:paraId="5FA99AF4" w14:textId="77777777" w:rsidR="00A06FC6" w:rsidRPr="00955A2B" w:rsidRDefault="00A06FC6" w:rsidP="00ED547E">
      <w:pPr>
        <w:spacing w:before="0" w:after="200" w:line="276" w:lineRule="auto"/>
        <w:jc w:val="right"/>
        <w:rPr>
          <w:lang w:val="en-US"/>
        </w:rPr>
      </w:pPr>
    </w:p>
    <w:p w14:paraId="08AA73A3" w14:textId="77777777" w:rsidR="00A06FC6" w:rsidRPr="00955A2B" w:rsidRDefault="00A06FC6">
      <w:pPr>
        <w:spacing w:before="0" w:after="200" w:line="276" w:lineRule="auto"/>
        <w:jc w:val="left"/>
        <w:rPr>
          <w:lang w:val="en-US"/>
        </w:rPr>
      </w:pPr>
    </w:p>
    <w:p w14:paraId="0E22E466" w14:textId="77777777" w:rsidR="00A06FC6" w:rsidRPr="00955A2B" w:rsidRDefault="00A06FC6">
      <w:pPr>
        <w:spacing w:before="0" w:after="200" w:line="276" w:lineRule="auto"/>
        <w:jc w:val="left"/>
        <w:rPr>
          <w:lang w:val="en-US"/>
        </w:rPr>
      </w:pPr>
    </w:p>
    <w:p w14:paraId="6BA0C8A9" w14:textId="77777777" w:rsidR="00A06FC6" w:rsidRPr="00955A2B" w:rsidRDefault="00A06FC6">
      <w:pPr>
        <w:spacing w:before="0" w:after="200" w:line="276" w:lineRule="auto"/>
        <w:jc w:val="left"/>
        <w:rPr>
          <w:lang w:val="en-US"/>
        </w:rPr>
      </w:pPr>
    </w:p>
    <w:p w14:paraId="123EF0A9" w14:textId="6C51E70E" w:rsidR="00A06FC6" w:rsidRPr="00E70990" w:rsidRDefault="00E70990" w:rsidP="00A06FC6">
      <w:pPr>
        <w:spacing w:before="0" w:after="200" w:line="276" w:lineRule="auto"/>
        <w:jc w:val="center"/>
        <w:rPr>
          <w:b/>
          <w:color w:val="FF0000"/>
          <w:sz w:val="28"/>
          <w:szCs w:val="28"/>
        </w:rPr>
      </w:pPr>
      <w:r w:rsidRPr="00E70990">
        <w:rPr>
          <w:b/>
          <w:color w:val="FF0000"/>
          <w:sz w:val="28"/>
          <w:szCs w:val="28"/>
        </w:rPr>
        <w:t xml:space="preserve">NO </w:t>
      </w:r>
      <w:r w:rsidR="004C4253" w:rsidRPr="00E70990">
        <w:rPr>
          <w:b/>
          <w:color w:val="FF0000"/>
          <w:sz w:val="28"/>
          <w:szCs w:val="28"/>
        </w:rPr>
        <w:t xml:space="preserve">COVER PAGE </w:t>
      </w:r>
    </w:p>
    <w:p w14:paraId="13A34137" w14:textId="77777777" w:rsidR="00A06FC6" w:rsidRPr="00E70990" w:rsidRDefault="00A06FC6" w:rsidP="00A06FC6">
      <w:pPr>
        <w:spacing w:before="0" w:after="200" w:line="276" w:lineRule="auto"/>
        <w:jc w:val="center"/>
        <w:rPr>
          <w:b/>
          <w:sz w:val="28"/>
          <w:szCs w:val="28"/>
        </w:rPr>
      </w:pPr>
    </w:p>
    <w:p w14:paraId="3CE7C119" w14:textId="0B6A52DA" w:rsidR="00037D81" w:rsidRPr="00E70990" w:rsidRDefault="00037D81" w:rsidP="00A06FC6">
      <w:pPr>
        <w:spacing w:before="0" w:after="200" w:line="276" w:lineRule="auto"/>
        <w:ind w:left="3540"/>
        <w:rPr>
          <w:b/>
          <w:sz w:val="28"/>
          <w:szCs w:val="28"/>
        </w:rPr>
      </w:pPr>
      <w:r w:rsidRPr="00E70990">
        <w:rPr>
          <w:b/>
          <w:sz w:val="28"/>
          <w:szCs w:val="28"/>
        </w:rPr>
        <w:br w:type="page"/>
      </w:r>
    </w:p>
    <w:p w14:paraId="21E7B121" w14:textId="77777777" w:rsidR="00A06FC6" w:rsidRPr="0053118D" w:rsidRDefault="006D398C" w:rsidP="006D398C">
      <w:pPr>
        <w:pStyle w:val="Ttulo"/>
      </w:pPr>
      <w:r w:rsidRPr="0053118D">
        <w:lastRenderedPageBreak/>
        <w:t xml:space="preserve">Resumen </w:t>
      </w:r>
    </w:p>
    <w:p w14:paraId="5082F8AF" w14:textId="596C6A67" w:rsidR="006D398C" w:rsidRPr="0053118D" w:rsidRDefault="006D398C">
      <w:pPr>
        <w:spacing w:before="0" w:after="200" w:line="276" w:lineRule="auto"/>
        <w:jc w:val="left"/>
      </w:pPr>
      <w:r w:rsidRPr="0053118D">
        <w:t>La memoria del TFG</w:t>
      </w:r>
      <w:r w:rsidR="004E5883">
        <w:t>/TFM</w:t>
      </w:r>
      <w:r w:rsidRPr="0053118D">
        <w:t xml:space="preserve"> empieza con un breve resumen de entre 150 y 200 palabras, escrito en castellano, valenciano e inglés. </w:t>
      </w:r>
      <w:r w:rsidR="00705F15" w:rsidRPr="0053118D">
        <w:t>Estas páginas van sin numerar.</w:t>
      </w:r>
    </w:p>
    <w:p w14:paraId="4B8B262B" w14:textId="77777777" w:rsidR="00705F15" w:rsidRPr="0053118D" w:rsidRDefault="00705F15">
      <w:pPr>
        <w:spacing w:before="0" w:after="200" w:line="276" w:lineRule="auto"/>
        <w:jc w:val="left"/>
      </w:pPr>
    </w:p>
    <w:p w14:paraId="34441C3C" w14:textId="27473E98" w:rsidR="00705F15" w:rsidRPr="0053118D" w:rsidRDefault="007F6BA0" w:rsidP="00705F15">
      <w:pPr>
        <w:pStyle w:val="Ttulo"/>
      </w:pPr>
      <w:proofErr w:type="spellStart"/>
      <w:r w:rsidRPr="0053118D">
        <w:t>Resum</w:t>
      </w:r>
      <w:proofErr w:type="spellEnd"/>
    </w:p>
    <w:p w14:paraId="33FBF0C1" w14:textId="51C533C7" w:rsidR="00705F15" w:rsidRPr="007153A6" w:rsidRDefault="00705F15" w:rsidP="00705F15">
      <w:pPr>
        <w:rPr>
          <w:lang w:val="en-US"/>
        </w:rPr>
      </w:pPr>
      <w:r w:rsidRPr="0053118D">
        <w:t>La memoria del TFG</w:t>
      </w:r>
      <w:r w:rsidR="004E5883">
        <w:t>/TFM</w:t>
      </w:r>
      <w:r w:rsidRPr="0053118D">
        <w:t xml:space="preserve"> </w:t>
      </w:r>
      <w:proofErr w:type="spellStart"/>
      <w:r w:rsidRPr="0053118D">
        <w:t>comença</w:t>
      </w:r>
      <w:proofErr w:type="spellEnd"/>
      <w:r w:rsidRPr="0053118D">
        <w:t xml:space="preserve"> </w:t>
      </w:r>
      <w:proofErr w:type="spellStart"/>
      <w:r w:rsidRPr="0053118D">
        <w:t>amb</w:t>
      </w:r>
      <w:proofErr w:type="spellEnd"/>
      <w:r w:rsidRPr="0053118D">
        <w:t xml:space="preserve"> un </w:t>
      </w:r>
      <w:proofErr w:type="spellStart"/>
      <w:r w:rsidRPr="0053118D">
        <w:t>breu</w:t>
      </w:r>
      <w:proofErr w:type="spellEnd"/>
      <w:r w:rsidRPr="0053118D">
        <w:t xml:space="preserve"> </w:t>
      </w:r>
      <w:proofErr w:type="spellStart"/>
      <w:r w:rsidRPr="0053118D">
        <w:t>resum</w:t>
      </w:r>
      <w:proofErr w:type="spellEnd"/>
      <w:r w:rsidRPr="0053118D">
        <w:t xml:space="preserve"> </w:t>
      </w:r>
      <w:proofErr w:type="spellStart"/>
      <w:r w:rsidRPr="0053118D">
        <w:t>d’entre</w:t>
      </w:r>
      <w:proofErr w:type="spellEnd"/>
      <w:r w:rsidRPr="0053118D">
        <w:t xml:space="preserve"> 150 i 200 </w:t>
      </w:r>
      <w:proofErr w:type="spellStart"/>
      <w:r w:rsidRPr="0053118D">
        <w:t>paraules</w:t>
      </w:r>
      <w:proofErr w:type="spellEnd"/>
      <w:r w:rsidRPr="0053118D">
        <w:t xml:space="preserve">, </w:t>
      </w:r>
      <w:proofErr w:type="spellStart"/>
      <w:r w:rsidRPr="0053118D">
        <w:t>escrit</w:t>
      </w:r>
      <w:proofErr w:type="spellEnd"/>
      <w:r w:rsidRPr="0053118D">
        <w:t xml:space="preserve"> en </w:t>
      </w:r>
      <w:proofErr w:type="spellStart"/>
      <w:r w:rsidRPr="0053118D">
        <w:t>castellà</w:t>
      </w:r>
      <w:proofErr w:type="spellEnd"/>
      <w:r w:rsidRPr="0053118D">
        <w:t xml:space="preserve">, </w:t>
      </w:r>
      <w:proofErr w:type="spellStart"/>
      <w:r w:rsidRPr="0053118D">
        <w:t>valencià</w:t>
      </w:r>
      <w:proofErr w:type="spellEnd"/>
      <w:r w:rsidRPr="0053118D">
        <w:t xml:space="preserve"> i </w:t>
      </w:r>
      <w:proofErr w:type="spellStart"/>
      <w:r w:rsidRPr="0053118D">
        <w:t>anglès</w:t>
      </w:r>
      <w:proofErr w:type="spellEnd"/>
      <w:r w:rsidRPr="0053118D">
        <w:t xml:space="preserve">. </w:t>
      </w:r>
      <w:proofErr w:type="spellStart"/>
      <w:r w:rsidRPr="007153A6">
        <w:rPr>
          <w:lang w:val="en-US"/>
        </w:rPr>
        <w:t>Aquestes</w:t>
      </w:r>
      <w:proofErr w:type="spellEnd"/>
      <w:r w:rsidRPr="007153A6">
        <w:rPr>
          <w:lang w:val="en-US"/>
        </w:rPr>
        <w:t xml:space="preserve"> </w:t>
      </w:r>
      <w:proofErr w:type="spellStart"/>
      <w:r w:rsidRPr="007153A6">
        <w:rPr>
          <w:lang w:val="en-US"/>
        </w:rPr>
        <w:t>pàgines</w:t>
      </w:r>
      <w:proofErr w:type="spellEnd"/>
      <w:r w:rsidRPr="007153A6">
        <w:rPr>
          <w:lang w:val="en-US"/>
        </w:rPr>
        <w:t xml:space="preserve"> van sense </w:t>
      </w:r>
      <w:proofErr w:type="spellStart"/>
      <w:r w:rsidRPr="007153A6">
        <w:rPr>
          <w:lang w:val="en-US"/>
        </w:rPr>
        <w:t>numerar</w:t>
      </w:r>
      <w:proofErr w:type="spellEnd"/>
      <w:r w:rsidRPr="007153A6">
        <w:rPr>
          <w:lang w:val="en-US"/>
        </w:rPr>
        <w:t>.</w:t>
      </w:r>
    </w:p>
    <w:p w14:paraId="634FF67A" w14:textId="77777777" w:rsidR="00705F15" w:rsidRPr="007153A6" w:rsidRDefault="00705F15" w:rsidP="00705F15">
      <w:pPr>
        <w:rPr>
          <w:lang w:val="en-US"/>
        </w:rPr>
      </w:pPr>
    </w:p>
    <w:p w14:paraId="0DAF8269" w14:textId="77777777" w:rsidR="00705F15" w:rsidRPr="007153A6" w:rsidRDefault="00705F15" w:rsidP="00705F15">
      <w:pPr>
        <w:rPr>
          <w:lang w:val="en-US"/>
        </w:rPr>
      </w:pPr>
    </w:p>
    <w:p w14:paraId="212AB2B0" w14:textId="77777777" w:rsidR="00705F15" w:rsidRPr="007153A6" w:rsidRDefault="00705F15" w:rsidP="00705F15">
      <w:pPr>
        <w:pStyle w:val="Ttulo"/>
        <w:rPr>
          <w:lang w:val="en-US"/>
        </w:rPr>
      </w:pPr>
      <w:r w:rsidRPr="007153A6">
        <w:rPr>
          <w:lang w:val="en-US"/>
        </w:rPr>
        <w:t>Abstract</w:t>
      </w:r>
    </w:p>
    <w:p w14:paraId="7E15DAC8" w14:textId="6F941F09" w:rsidR="00705F15" w:rsidRPr="007153A6" w:rsidRDefault="00AE3FDA" w:rsidP="00705F15">
      <w:pPr>
        <w:rPr>
          <w:lang w:val="en-US"/>
        </w:rPr>
      </w:pPr>
      <w:r>
        <w:rPr>
          <w:lang w:val="en-US"/>
        </w:rPr>
        <w:t>The thesis begins with</w:t>
      </w:r>
      <w:r w:rsidR="00BC6544">
        <w:rPr>
          <w:lang w:val="en-US"/>
        </w:rPr>
        <w:t xml:space="preserve"> a short abstract (</w:t>
      </w:r>
      <w:r>
        <w:rPr>
          <w:lang w:val="en-US"/>
        </w:rPr>
        <w:t xml:space="preserve">between 150 and 200 words) </w:t>
      </w:r>
      <w:r w:rsidR="007F6BA0" w:rsidRPr="007153A6">
        <w:rPr>
          <w:lang w:val="en-US"/>
        </w:rPr>
        <w:t>written</w:t>
      </w:r>
      <w:r w:rsidR="00705F15" w:rsidRPr="007153A6">
        <w:rPr>
          <w:lang w:val="en-US"/>
        </w:rPr>
        <w:t xml:space="preserve"> in Spanish, </w:t>
      </w:r>
      <w:r w:rsidR="00F7094D" w:rsidRPr="007153A6">
        <w:rPr>
          <w:lang w:val="en-US"/>
        </w:rPr>
        <w:t>Valencian</w:t>
      </w:r>
      <w:r w:rsidR="007F6BA0" w:rsidRPr="007153A6">
        <w:rPr>
          <w:lang w:val="en-US"/>
        </w:rPr>
        <w:t>,</w:t>
      </w:r>
      <w:r w:rsidR="00705F15" w:rsidRPr="007153A6">
        <w:rPr>
          <w:lang w:val="en-US"/>
        </w:rPr>
        <w:t xml:space="preserve"> and English. </w:t>
      </w:r>
      <w:r>
        <w:rPr>
          <w:lang w:val="en-US"/>
        </w:rPr>
        <w:t xml:space="preserve">The cover page and the pages containing the three versions of the abstract </w:t>
      </w:r>
      <w:r w:rsidR="00705F15" w:rsidRPr="007153A6">
        <w:rPr>
          <w:lang w:val="en-US"/>
        </w:rPr>
        <w:t>are not numbered.</w:t>
      </w:r>
    </w:p>
    <w:p w14:paraId="4AF39ABD" w14:textId="77777777" w:rsidR="0063031E" w:rsidRDefault="0063031E">
      <w:pPr>
        <w:spacing w:before="0" w:after="200" w:line="276" w:lineRule="auto"/>
        <w:jc w:val="left"/>
        <w:rPr>
          <w:lang w:val="en-US"/>
        </w:rPr>
        <w:sectPr w:rsidR="0063031E" w:rsidSect="005B36B8">
          <w:headerReference w:type="default" r:id="rId8"/>
          <w:footerReference w:type="default" r:id="rId9"/>
          <w:type w:val="continuous"/>
          <w:pgSz w:w="11906" w:h="16838"/>
          <w:pgMar w:top="2041" w:right="1701" w:bottom="1418" w:left="1701" w:header="567" w:footer="709" w:gutter="0"/>
          <w:pgNumType w:start="1"/>
          <w:cols w:space="708"/>
          <w:docGrid w:linePitch="360"/>
        </w:sectPr>
      </w:pPr>
    </w:p>
    <w:p w14:paraId="176E0D35" w14:textId="77777777" w:rsidR="0063031E" w:rsidRPr="009211D7" w:rsidRDefault="0063031E" w:rsidP="0063031E">
      <w:pPr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</w:pPr>
      <w:r w:rsidRPr="009211D7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lastRenderedPageBreak/>
        <w:t xml:space="preserve">EXECUTIVE SUMMARY </w:t>
      </w:r>
    </w:p>
    <w:p w14:paraId="73FD5ACE" w14:textId="04FF4718" w:rsidR="0063031E" w:rsidRPr="009211D7" w:rsidRDefault="0063031E" w:rsidP="0063031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val="en-US"/>
        </w:rPr>
      </w:pPr>
      <w:r w:rsidRPr="009211D7">
        <w:rPr>
          <w:rFonts w:eastAsia="Times New Roman" w:cstheme="minorHAnsi"/>
          <w:color w:val="000000"/>
          <w:sz w:val="28"/>
          <w:szCs w:val="28"/>
          <w:lang w:val="en-US"/>
        </w:rPr>
        <w:t>The degree t</w:t>
      </w:r>
      <w:r>
        <w:rPr>
          <w:rFonts w:eastAsia="Times New Roman" w:cstheme="minorHAnsi"/>
          <w:color w:val="000000"/>
          <w:sz w:val="28"/>
          <w:szCs w:val="28"/>
          <w:lang w:val="en-US"/>
        </w:rPr>
        <w:t xml:space="preserve">hesis must </w:t>
      </w:r>
      <w:r w:rsidRPr="009211D7">
        <w:rPr>
          <w:rFonts w:eastAsia="Times New Roman" w:cstheme="minorHAnsi"/>
          <w:color w:val="000000"/>
          <w:sz w:val="28"/>
          <w:szCs w:val="28"/>
          <w:lang w:val="en-US"/>
        </w:rPr>
        <w:t xml:space="preserve">develop in the text the following concepts, appropriately justified and discussed, focusing on the </w:t>
      </w:r>
      <w:bookmarkStart w:id="0" w:name="_GoBack"/>
      <w:bookmarkEnd w:id="0"/>
      <w:r w:rsidRPr="009211D7">
        <w:rPr>
          <w:rFonts w:eastAsia="Times New Roman" w:cstheme="minorHAnsi"/>
          <w:color w:val="000000"/>
          <w:sz w:val="28"/>
          <w:szCs w:val="28"/>
          <w:lang w:val="en-US"/>
        </w:rPr>
        <w:t xml:space="preserve"> </w:t>
      </w:r>
      <w:sdt>
        <w:sdtPr>
          <w:rPr>
            <w:rFonts w:eastAsia="Times New Roman" w:cstheme="minorHAnsi"/>
            <w:color w:val="000000"/>
            <w:sz w:val="28"/>
            <w:szCs w:val="28"/>
          </w:rPr>
          <w:alias w:val="Field"/>
          <w:tag w:val="field"/>
          <w:id w:val="186181687"/>
          <w:placeholder>
            <w:docPart w:val="E0E6705721424EFBA7C35855B6EADD9F"/>
          </w:placeholder>
          <w:showingPlcHdr/>
          <w:dropDownList>
            <w:listItem w:value="Choose an item."/>
            <w:listItem w:displayText="telecommunication engineering" w:value="IT"/>
            <w:listItem w:displayText="engineering physics" w:value="IFIS"/>
            <w:listItem w:displayText="digital and multimedia technology" w:value="TDM"/>
          </w:dropDownList>
        </w:sdtPr>
        <w:sdtEndPr/>
        <w:sdtContent>
          <w:r w:rsidRPr="002C4927">
            <w:rPr>
              <w:rFonts w:eastAsia="Times New Roman" w:cstheme="minorHAnsi"/>
              <w:color w:val="000000"/>
              <w:sz w:val="28"/>
              <w:szCs w:val="28"/>
              <w:highlight w:val="yellow"/>
              <w:lang w:val="en-US"/>
            </w:rPr>
            <w:t>FIELD OF STUDY</w:t>
          </w:r>
        </w:sdtContent>
      </w:sdt>
    </w:p>
    <w:tbl>
      <w:tblPr>
        <w:tblStyle w:val="Tablaconcuadrcula"/>
        <w:tblW w:w="120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2"/>
        <w:gridCol w:w="1276"/>
        <w:gridCol w:w="1701"/>
      </w:tblGrid>
      <w:tr w:rsidR="0063031E" w:rsidRPr="000E0B44" w14:paraId="5857B0DA" w14:textId="77777777" w:rsidTr="003478B3">
        <w:trPr>
          <w:trHeight w:val="623"/>
          <w:jc w:val="center"/>
        </w:trPr>
        <w:tc>
          <w:tcPr>
            <w:tcW w:w="9062" w:type="dxa"/>
            <w:tcBorders>
              <w:top w:val="single" w:sz="8" w:space="0" w:color="auto"/>
              <w:bottom w:val="single" w:sz="8" w:space="0" w:color="auto"/>
            </w:tcBorders>
          </w:tcPr>
          <w:p w14:paraId="599185A6" w14:textId="77777777" w:rsidR="0063031E" w:rsidRPr="002C4927" w:rsidRDefault="0063031E" w:rsidP="003478B3">
            <w:pPr>
              <w:rPr>
                <w:rFonts w:eastAsia="Times New Roman" w:cstheme="minorHAnsi"/>
                <w:b/>
                <w:color w:val="000000"/>
                <w:sz w:val="24"/>
                <w:lang w:val="en-US"/>
              </w:rPr>
            </w:pPr>
            <w:r w:rsidRPr="002C4927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br w:type="page"/>
            </w:r>
            <w:r w:rsidRPr="002C4927">
              <w:rPr>
                <w:rFonts w:eastAsia="Times New Roman" w:cstheme="minorHAnsi"/>
                <w:b/>
                <w:color w:val="000000"/>
                <w:sz w:val="24"/>
                <w:lang w:val="en-US"/>
              </w:rPr>
              <w:t>CONCEPT (ABET)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14:paraId="3EC1120A" w14:textId="77777777" w:rsidR="0063031E" w:rsidRPr="002C4927" w:rsidRDefault="0063031E" w:rsidP="003478B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lang w:val="en-US"/>
              </w:rPr>
            </w:pPr>
            <w:r w:rsidRPr="002C4927">
              <w:rPr>
                <w:rFonts w:eastAsia="Times New Roman" w:cstheme="minorHAnsi"/>
                <w:b/>
                <w:color w:val="000000"/>
                <w:sz w:val="24"/>
                <w:lang w:val="en-US"/>
              </w:rPr>
              <w:t>Done?</w:t>
            </w:r>
          </w:p>
          <w:p w14:paraId="0FDDD038" w14:textId="77777777" w:rsidR="0063031E" w:rsidRPr="002C4927" w:rsidRDefault="0063031E" w:rsidP="003478B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lang w:val="en-US"/>
              </w:rPr>
            </w:pPr>
            <w:r w:rsidRPr="002C4927">
              <w:rPr>
                <w:rFonts w:eastAsia="Times New Roman" w:cstheme="minorHAnsi"/>
                <w:b/>
                <w:color w:val="000000"/>
                <w:sz w:val="24"/>
                <w:lang w:val="en-US"/>
              </w:rPr>
              <w:t>(Y/N)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4B89ABDE" w14:textId="77777777" w:rsidR="0063031E" w:rsidRPr="002C4927" w:rsidRDefault="0063031E" w:rsidP="003478B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lang w:val="en-US"/>
              </w:rPr>
            </w:pPr>
            <w:r w:rsidRPr="002C4927">
              <w:rPr>
                <w:rFonts w:eastAsia="Times New Roman" w:cstheme="minorHAnsi"/>
                <w:b/>
                <w:color w:val="000000"/>
                <w:sz w:val="24"/>
                <w:lang w:val="en-US"/>
              </w:rPr>
              <w:t>Where?</w:t>
            </w:r>
          </w:p>
          <w:p w14:paraId="7B932DF9" w14:textId="77777777" w:rsidR="0063031E" w:rsidRPr="002C4927" w:rsidRDefault="0063031E" w:rsidP="003478B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lang w:val="en-US"/>
              </w:rPr>
            </w:pPr>
            <w:r w:rsidRPr="002C4927">
              <w:rPr>
                <w:rFonts w:eastAsia="Times New Roman" w:cstheme="minorHAnsi"/>
                <w:b/>
                <w:color w:val="000000"/>
                <w:sz w:val="24"/>
                <w:lang w:val="en-US"/>
              </w:rPr>
              <w:t>(page numbers)</w:t>
            </w:r>
          </w:p>
        </w:tc>
      </w:tr>
      <w:tr w:rsidR="0063031E" w:rsidRPr="000E0B44" w14:paraId="6665E44B" w14:textId="77777777" w:rsidTr="003478B3">
        <w:trPr>
          <w:trHeight w:val="306"/>
          <w:jc w:val="center"/>
        </w:trPr>
        <w:tc>
          <w:tcPr>
            <w:tcW w:w="9062" w:type="dxa"/>
            <w:tcBorders>
              <w:top w:val="single" w:sz="8" w:space="0" w:color="auto"/>
            </w:tcBorders>
          </w:tcPr>
          <w:p w14:paraId="37287DBA" w14:textId="77777777" w:rsidR="0063031E" w:rsidRPr="002C4927" w:rsidRDefault="0063031E" w:rsidP="0063031E">
            <w:pPr>
              <w:pStyle w:val="Prrafodelista"/>
              <w:numPr>
                <w:ilvl w:val="0"/>
                <w:numId w:val="13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2C4927">
              <w:rPr>
                <w:rFonts w:eastAsia="Times New Roman" w:cstheme="minorHAnsi"/>
                <w:color w:val="000000"/>
                <w:sz w:val="24"/>
                <w:lang w:val="en-US"/>
              </w:rPr>
              <w:t>IDENTIFY: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276C1CF1" w14:textId="77777777" w:rsidR="0063031E" w:rsidRPr="002C4927" w:rsidRDefault="0063031E" w:rsidP="003478B3">
            <w:pPr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799F1141" w14:textId="77777777" w:rsidR="0063031E" w:rsidRPr="002C4927" w:rsidRDefault="0063031E" w:rsidP="003478B3">
            <w:pPr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</w:tr>
      <w:tr w:rsidR="0063031E" w:rsidRPr="000E0B44" w14:paraId="54FFA8F7" w14:textId="77777777" w:rsidTr="003478B3">
        <w:trPr>
          <w:trHeight w:val="315"/>
          <w:jc w:val="center"/>
        </w:trPr>
        <w:tc>
          <w:tcPr>
            <w:tcW w:w="9062" w:type="dxa"/>
          </w:tcPr>
          <w:p w14:paraId="6DF410D9" w14:textId="77777777" w:rsidR="0063031E" w:rsidRPr="002C4927" w:rsidRDefault="0063031E" w:rsidP="0063031E">
            <w:pPr>
              <w:pStyle w:val="Prrafodelista"/>
              <w:numPr>
                <w:ilvl w:val="1"/>
                <w:numId w:val="13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2C4927">
              <w:rPr>
                <w:rFonts w:eastAsia="Times New Roman" w:cstheme="minorHAnsi"/>
                <w:color w:val="000000"/>
                <w:sz w:val="24"/>
                <w:lang w:val="en-US"/>
              </w:rPr>
              <w:t>Problem statement and opportunity</w:t>
            </w:r>
          </w:p>
        </w:tc>
        <w:tc>
          <w:tcPr>
            <w:tcW w:w="1276" w:type="dxa"/>
          </w:tcPr>
          <w:p w14:paraId="47373B7C" w14:textId="77777777" w:rsidR="0063031E" w:rsidRPr="002C4927" w:rsidRDefault="0063031E" w:rsidP="003478B3">
            <w:pPr>
              <w:ind w:left="360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2CF1D831" w14:textId="77777777" w:rsidR="0063031E" w:rsidRPr="002C4927" w:rsidRDefault="0063031E" w:rsidP="003478B3">
            <w:pPr>
              <w:ind w:left="360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</w:tr>
      <w:tr w:rsidR="0063031E" w:rsidRPr="009D2D18" w14:paraId="0D273745" w14:textId="77777777" w:rsidTr="003478B3">
        <w:trPr>
          <w:trHeight w:val="268"/>
          <w:jc w:val="center"/>
        </w:trPr>
        <w:tc>
          <w:tcPr>
            <w:tcW w:w="9062" w:type="dxa"/>
          </w:tcPr>
          <w:p w14:paraId="6F01EB69" w14:textId="77777777" w:rsidR="0063031E" w:rsidRPr="002C4927" w:rsidRDefault="0063031E" w:rsidP="0063031E">
            <w:pPr>
              <w:pStyle w:val="Prrafodelista"/>
              <w:numPr>
                <w:ilvl w:val="1"/>
                <w:numId w:val="13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2C4927">
              <w:rPr>
                <w:rFonts w:eastAsia="Times New Roman" w:cstheme="minorHAnsi"/>
                <w:color w:val="000000"/>
                <w:sz w:val="24"/>
                <w:lang w:val="en-US"/>
              </w:rPr>
              <w:t>Constraints (standards, codes, needs, requirements &amp; specifications)</w:t>
            </w:r>
          </w:p>
        </w:tc>
        <w:tc>
          <w:tcPr>
            <w:tcW w:w="1276" w:type="dxa"/>
          </w:tcPr>
          <w:p w14:paraId="37B119A0" w14:textId="77777777" w:rsidR="0063031E" w:rsidRPr="002C4927" w:rsidRDefault="0063031E" w:rsidP="003478B3">
            <w:pPr>
              <w:ind w:left="360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2030D9FB" w14:textId="77777777" w:rsidR="0063031E" w:rsidRPr="002C4927" w:rsidRDefault="0063031E" w:rsidP="003478B3">
            <w:pPr>
              <w:ind w:left="360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</w:tr>
      <w:tr w:rsidR="0063031E" w:rsidRPr="000E0B44" w14:paraId="14B6C063" w14:textId="77777777" w:rsidTr="003478B3">
        <w:trPr>
          <w:trHeight w:val="315"/>
          <w:jc w:val="center"/>
        </w:trPr>
        <w:tc>
          <w:tcPr>
            <w:tcW w:w="9062" w:type="dxa"/>
          </w:tcPr>
          <w:p w14:paraId="348017AD" w14:textId="77777777" w:rsidR="0063031E" w:rsidRPr="002C4927" w:rsidRDefault="0063031E" w:rsidP="0063031E">
            <w:pPr>
              <w:pStyle w:val="Prrafodelista"/>
              <w:numPr>
                <w:ilvl w:val="1"/>
                <w:numId w:val="13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2C4927">
              <w:rPr>
                <w:rFonts w:eastAsia="Times New Roman" w:cstheme="minorHAnsi"/>
                <w:color w:val="000000"/>
                <w:sz w:val="24"/>
                <w:lang w:val="en-US"/>
              </w:rPr>
              <w:t>Setting of goals</w:t>
            </w:r>
          </w:p>
        </w:tc>
        <w:tc>
          <w:tcPr>
            <w:tcW w:w="1276" w:type="dxa"/>
          </w:tcPr>
          <w:p w14:paraId="311917DF" w14:textId="77777777" w:rsidR="0063031E" w:rsidRPr="002C4927" w:rsidRDefault="0063031E" w:rsidP="003478B3">
            <w:pPr>
              <w:ind w:left="360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2AB59F8D" w14:textId="77777777" w:rsidR="0063031E" w:rsidRPr="002C4927" w:rsidRDefault="0063031E" w:rsidP="003478B3">
            <w:pPr>
              <w:ind w:left="360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</w:tr>
      <w:tr w:rsidR="0063031E" w:rsidRPr="000E0B44" w14:paraId="2777FE47" w14:textId="77777777" w:rsidTr="003478B3">
        <w:trPr>
          <w:trHeight w:val="306"/>
          <w:jc w:val="center"/>
        </w:trPr>
        <w:tc>
          <w:tcPr>
            <w:tcW w:w="9062" w:type="dxa"/>
          </w:tcPr>
          <w:p w14:paraId="41FF597A" w14:textId="77777777" w:rsidR="0063031E" w:rsidRPr="002C4927" w:rsidRDefault="0063031E" w:rsidP="0063031E">
            <w:pPr>
              <w:pStyle w:val="Prrafodelista"/>
              <w:numPr>
                <w:ilvl w:val="0"/>
                <w:numId w:val="13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2C4927">
              <w:rPr>
                <w:rFonts w:eastAsia="Times New Roman" w:cstheme="minorHAnsi"/>
                <w:color w:val="000000"/>
                <w:sz w:val="24"/>
                <w:lang w:val="en-US"/>
              </w:rPr>
              <w:t>FORMULATE:</w:t>
            </w:r>
          </w:p>
        </w:tc>
        <w:tc>
          <w:tcPr>
            <w:tcW w:w="1276" w:type="dxa"/>
          </w:tcPr>
          <w:p w14:paraId="7C186A0B" w14:textId="77777777" w:rsidR="0063031E" w:rsidRPr="002C4927" w:rsidRDefault="0063031E" w:rsidP="003478B3">
            <w:pPr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4FA92833" w14:textId="77777777" w:rsidR="0063031E" w:rsidRPr="002C4927" w:rsidRDefault="0063031E" w:rsidP="003478B3">
            <w:pPr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</w:tr>
      <w:tr w:rsidR="0063031E" w:rsidRPr="000E0B44" w14:paraId="22C67798" w14:textId="77777777" w:rsidTr="003478B3">
        <w:trPr>
          <w:trHeight w:val="315"/>
          <w:jc w:val="center"/>
        </w:trPr>
        <w:tc>
          <w:tcPr>
            <w:tcW w:w="9062" w:type="dxa"/>
          </w:tcPr>
          <w:p w14:paraId="4162A3CA" w14:textId="77777777" w:rsidR="0063031E" w:rsidRPr="002C4927" w:rsidRDefault="0063031E" w:rsidP="0063031E">
            <w:pPr>
              <w:pStyle w:val="Prrafodelista"/>
              <w:numPr>
                <w:ilvl w:val="1"/>
                <w:numId w:val="13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2C4927">
              <w:rPr>
                <w:rFonts w:eastAsia="Times New Roman" w:cstheme="minorHAnsi"/>
                <w:color w:val="000000"/>
                <w:sz w:val="24"/>
                <w:lang w:val="en-US"/>
              </w:rPr>
              <w:t>Creative solution generation (analysis)</w:t>
            </w:r>
          </w:p>
        </w:tc>
        <w:tc>
          <w:tcPr>
            <w:tcW w:w="1276" w:type="dxa"/>
          </w:tcPr>
          <w:p w14:paraId="0032467E" w14:textId="77777777" w:rsidR="0063031E" w:rsidRPr="002C4927" w:rsidRDefault="0063031E" w:rsidP="003478B3">
            <w:pPr>
              <w:ind w:left="360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23C6F58A" w14:textId="77777777" w:rsidR="0063031E" w:rsidRPr="002C4927" w:rsidRDefault="0063031E" w:rsidP="003478B3">
            <w:pPr>
              <w:ind w:left="360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</w:tr>
      <w:tr w:rsidR="0063031E" w:rsidRPr="009D2D18" w14:paraId="509F4A4E" w14:textId="77777777" w:rsidTr="003478B3">
        <w:trPr>
          <w:trHeight w:val="333"/>
          <w:jc w:val="center"/>
        </w:trPr>
        <w:tc>
          <w:tcPr>
            <w:tcW w:w="9062" w:type="dxa"/>
          </w:tcPr>
          <w:p w14:paraId="32E6B685" w14:textId="77777777" w:rsidR="0063031E" w:rsidRPr="002C4927" w:rsidRDefault="0063031E" w:rsidP="0063031E">
            <w:pPr>
              <w:pStyle w:val="Prrafodelista"/>
              <w:numPr>
                <w:ilvl w:val="1"/>
                <w:numId w:val="13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2C4927">
              <w:rPr>
                <w:rFonts w:eastAsia="Times New Roman" w:cstheme="minorHAnsi"/>
                <w:color w:val="000000"/>
                <w:sz w:val="24"/>
                <w:lang w:val="en-US"/>
              </w:rPr>
              <w:t>Evaluation of multiple solutions and decision-making (synthesis)</w:t>
            </w:r>
          </w:p>
        </w:tc>
        <w:tc>
          <w:tcPr>
            <w:tcW w:w="1276" w:type="dxa"/>
          </w:tcPr>
          <w:p w14:paraId="57F4DDEA" w14:textId="77777777" w:rsidR="0063031E" w:rsidRPr="002C4927" w:rsidRDefault="0063031E" w:rsidP="003478B3">
            <w:pPr>
              <w:ind w:left="360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67F22C6D" w14:textId="77777777" w:rsidR="0063031E" w:rsidRPr="002C4927" w:rsidRDefault="0063031E" w:rsidP="003478B3">
            <w:pPr>
              <w:ind w:left="360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</w:tr>
      <w:tr w:rsidR="0063031E" w:rsidRPr="000E0B44" w14:paraId="4D9B7129" w14:textId="77777777" w:rsidTr="003478B3">
        <w:trPr>
          <w:trHeight w:val="315"/>
          <w:jc w:val="center"/>
        </w:trPr>
        <w:tc>
          <w:tcPr>
            <w:tcW w:w="9062" w:type="dxa"/>
          </w:tcPr>
          <w:p w14:paraId="09F28415" w14:textId="77777777" w:rsidR="0063031E" w:rsidRPr="002C4927" w:rsidRDefault="0063031E" w:rsidP="0063031E">
            <w:pPr>
              <w:pStyle w:val="Prrafodelista"/>
              <w:numPr>
                <w:ilvl w:val="0"/>
                <w:numId w:val="13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2C4927">
              <w:rPr>
                <w:rFonts w:eastAsia="Times New Roman" w:cstheme="minorHAnsi"/>
                <w:color w:val="000000"/>
                <w:sz w:val="24"/>
                <w:lang w:val="en-US"/>
              </w:rPr>
              <w:t>SOLVE:</w:t>
            </w:r>
          </w:p>
        </w:tc>
        <w:tc>
          <w:tcPr>
            <w:tcW w:w="1276" w:type="dxa"/>
          </w:tcPr>
          <w:p w14:paraId="37C1C2C4" w14:textId="77777777" w:rsidR="0063031E" w:rsidRPr="002C4927" w:rsidRDefault="0063031E" w:rsidP="003478B3">
            <w:pPr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1F59A854" w14:textId="77777777" w:rsidR="0063031E" w:rsidRPr="002C4927" w:rsidRDefault="0063031E" w:rsidP="003478B3">
            <w:pPr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</w:tr>
      <w:tr w:rsidR="0063031E" w:rsidRPr="000E0B44" w14:paraId="4E3D6A91" w14:textId="77777777" w:rsidTr="003478B3">
        <w:trPr>
          <w:trHeight w:val="306"/>
          <w:jc w:val="center"/>
        </w:trPr>
        <w:tc>
          <w:tcPr>
            <w:tcW w:w="9062" w:type="dxa"/>
          </w:tcPr>
          <w:p w14:paraId="5F511925" w14:textId="77777777" w:rsidR="0063031E" w:rsidRPr="002C4927" w:rsidRDefault="0063031E" w:rsidP="0063031E">
            <w:pPr>
              <w:pStyle w:val="Prrafodelista"/>
              <w:numPr>
                <w:ilvl w:val="1"/>
                <w:numId w:val="13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2C4927">
              <w:rPr>
                <w:rFonts w:eastAsia="Times New Roman" w:cstheme="minorHAnsi"/>
                <w:color w:val="000000"/>
                <w:sz w:val="24"/>
                <w:lang w:val="en-US"/>
              </w:rPr>
              <w:t>Fulfilment of goals</w:t>
            </w:r>
          </w:p>
        </w:tc>
        <w:tc>
          <w:tcPr>
            <w:tcW w:w="1276" w:type="dxa"/>
          </w:tcPr>
          <w:p w14:paraId="453E85D2" w14:textId="77777777" w:rsidR="0063031E" w:rsidRPr="002C4927" w:rsidRDefault="0063031E" w:rsidP="003478B3">
            <w:pPr>
              <w:ind w:left="360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0AA099EA" w14:textId="77777777" w:rsidR="0063031E" w:rsidRPr="002C4927" w:rsidRDefault="0063031E" w:rsidP="003478B3">
            <w:pPr>
              <w:ind w:left="360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</w:tr>
      <w:tr w:rsidR="0063031E" w:rsidRPr="009D2D18" w14:paraId="242B1111" w14:textId="77777777" w:rsidTr="003478B3">
        <w:trPr>
          <w:trHeight w:val="449"/>
          <w:jc w:val="center"/>
        </w:trPr>
        <w:tc>
          <w:tcPr>
            <w:tcW w:w="9062" w:type="dxa"/>
          </w:tcPr>
          <w:p w14:paraId="252E1E3C" w14:textId="77777777" w:rsidR="0063031E" w:rsidRPr="002C4927" w:rsidRDefault="0063031E" w:rsidP="0063031E">
            <w:pPr>
              <w:pStyle w:val="Prrafodelista"/>
              <w:numPr>
                <w:ilvl w:val="1"/>
                <w:numId w:val="13"/>
              </w:numPr>
              <w:spacing w:before="0"/>
              <w:jc w:val="left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2C4927">
              <w:rPr>
                <w:rFonts w:eastAsia="Times New Roman" w:cstheme="minorHAnsi"/>
                <w:color w:val="000000"/>
                <w:sz w:val="24"/>
                <w:lang w:val="en-US"/>
              </w:rPr>
              <w:t>Overall impact and significance (contributions and practical recommendations)</w:t>
            </w:r>
          </w:p>
        </w:tc>
        <w:tc>
          <w:tcPr>
            <w:tcW w:w="1276" w:type="dxa"/>
          </w:tcPr>
          <w:p w14:paraId="754AAA4D" w14:textId="77777777" w:rsidR="0063031E" w:rsidRPr="002C4927" w:rsidRDefault="0063031E" w:rsidP="003478B3">
            <w:pPr>
              <w:ind w:left="360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4C744941" w14:textId="77777777" w:rsidR="0063031E" w:rsidRPr="002C4927" w:rsidRDefault="0063031E" w:rsidP="003478B3">
            <w:pPr>
              <w:ind w:left="360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</w:tr>
    </w:tbl>
    <w:p w14:paraId="63793DDD" w14:textId="77777777" w:rsidR="0063031E" w:rsidRDefault="0063031E">
      <w:pPr>
        <w:spacing w:before="0" w:after="200" w:line="276" w:lineRule="auto"/>
        <w:jc w:val="left"/>
        <w:rPr>
          <w:lang w:val="en-US"/>
        </w:rPr>
      </w:pPr>
    </w:p>
    <w:p w14:paraId="6B252359" w14:textId="77777777" w:rsidR="0063031E" w:rsidRDefault="0063031E">
      <w:pPr>
        <w:spacing w:before="0" w:after="200" w:line="276" w:lineRule="auto"/>
        <w:jc w:val="left"/>
        <w:rPr>
          <w:lang w:val="en-US"/>
        </w:rPr>
      </w:pPr>
    </w:p>
    <w:p w14:paraId="63AD3044" w14:textId="1972FB73" w:rsidR="0063031E" w:rsidRDefault="0063031E">
      <w:pPr>
        <w:spacing w:before="0" w:after="200" w:line="276" w:lineRule="auto"/>
        <w:jc w:val="left"/>
        <w:rPr>
          <w:lang w:val="en-US"/>
        </w:rPr>
        <w:sectPr w:rsidR="0063031E" w:rsidSect="0063031E">
          <w:pgSz w:w="16838" w:h="11906" w:orient="landscape"/>
          <w:pgMar w:top="1701" w:right="2041" w:bottom="1701" w:left="1418" w:header="567" w:footer="709" w:gutter="0"/>
          <w:pgNumType w:start="1"/>
          <w:cols w:space="708"/>
          <w:docGrid w:linePitch="360"/>
        </w:sectPr>
      </w:pPr>
    </w:p>
    <w:p w14:paraId="6BD34DE5" w14:textId="0E5EBE0A" w:rsidR="00705F15" w:rsidRPr="007153A6" w:rsidRDefault="00705F15">
      <w:pPr>
        <w:spacing w:before="0" w:after="200" w:line="276" w:lineRule="auto"/>
        <w:jc w:val="left"/>
        <w:rPr>
          <w:lang w:val="en-US"/>
        </w:rPr>
      </w:pPr>
    </w:p>
    <w:p w14:paraId="19D13BF2" w14:textId="27AF2039" w:rsidR="00705F15" w:rsidRPr="007153A6" w:rsidRDefault="00CF0A55" w:rsidP="00705F15">
      <w:pPr>
        <w:pStyle w:val="Ttulo"/>
        <w:rPr>
          <w:lang w:val="en-US"/>
        </w:rPr>
      </w:pPr>
      <w:r>
        <w:rPr>
          <w:lang w:val="en-US"/>
        </w:rPr>
        <w:t>Table of contents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  <w:lang w:val="en-US"/>
        </w:rPr>
        <w:id w:val="1221796782"/>
        <w:docPartObj>
          <w:docPartGallery w:val="Table of Contents"/>
          <w:docPartUnique/>
        </w:docPartObj>
      </w:sdtPr>
      <w:sdtEndPr/>
      <w:sdtContent>
        <w:p w14:paraId="0AF572C2" w14:textId="77777777" w:rsidR="00F329B5" w:rsidRPr="00955A2B" w:rsidRDefault="00F329B5">
          <w:pPr>
            <w:pStyle w:val="TtuloTDC"/>
            <w:rPr>
              <w:lang w:val="en-US"/>
            </w:rPr>
          </w:pPr>
        </w:p>
        <w:p w14:paraId="02112AE7" w14:textId="44356365" w:rsidR="003F0B14" w:rsidRDefault="00A10FF5">
          <w:pPr>
            <w:pStyle w:val="TDC1"/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955A2B">
            <w:rPr>
              <w:lang w:val="en-US"/>
            </w:rPr>
            <w:fldChar w:fldCharType="begin"/>
          </w:r>
          <w:r w:rsidR="00F329B5" w:rsidRPr="00955A2B">
            <w:rPr>
              <w:lang w:val="en-US"/>
            </w:rPr>
            <w:instrText xml:space="preserve"> TOC \o "1-3" \h \z \u </w:instrText>
          </w:r>
          <w:r w:rsidRPr="00955A2B">
            <w:rPr>
              <w:lang w:val="en-US"/>
            </w:rPr>
            <w:fldChar w:fldCharType="separate"/>
          </w:r>
          <w:hyperlink w:anchor="_Toc98196078" w:history="1">
            <w:r w:rsidR="003F0B14" w:rsidRPr="00CE13BC">
              <w:rPr>
                <w:rStyle w:val="Hipervnculo"/>
                <w:noProof/>
                <w:lang w:val="en-US"/>
              </w:rPr>
              <w:t>Chapter 1.</w:t>
            </w:r>
            <w:r w:rsidR="003F0B1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F0B14" w:rsidRPr="00CE13BC">
              <w:rPr>
                <w:rStyle w:val="Hipervnculo"/>
                <w:noProof/>
                <w:lang w:val="en-US"/>
              </w:rPr>
              <w:t>Purpose of this document</w:t>
            </w:r>
            <w:r w:rsidR="003F0B14">
              <w:rPr>
                <w:noProof/>
                <w:webHidden/>
              </w:rPr>
              <w:tab/>
            </w:r>
            <w:r w:rsidR="003F0B14">
              <w:rPr>
                <w:noProof/>
                <w:webHidden/>
              </w:rPr>
              <w:fldChar w:fldCharType="begin"/>
            </w:r>
            <w:r w:rsidR="003F0B14">
              <w:rPr>
                <w:noProof/>
                <w:webHidden/>
              </w:rPr>
              <w:instrText xml:space="preserve"> PAGEREF _Toc98196078 \h </w:instrText>
            </w:r>
            <w:r w:rsidR="003F0B14">
              <w:rPr>
                <w:noProof/>
                <w:webHidden/>
              </w:rPr>
            </w:r>
            <w:r w:rsidR="003F0B14">
              <w:rPr>
                <w:noProof/>
                <w:webHidden/>
              </w:rPr>
              <w:fldChar w:fldCharType="separate"/>
            </w:r>
            <w:r w:rsidR="003F0B14">
              <w:rPr>
                <w:noProof/>
                <w:webHidden/>
              </w:rPr>
              <w:t>2</w:t>
            </w:r>
            <w:r w:rsidR="003F0B14">
              <w:rPr>
                <w:noProof/>
                <w:webHidden/>
              </w:rPr>
              <w:fldChar w:fldCharType="end"/>
            </w:r>
          </w:hyperlink>
        </w:p>
        <w:p w14:paraId="67A78AA0" w14:textId="21A52D85" w:rsidR="003F0B14" w:rsidRDefault="00681F80">
          <w:pPr>
            <w:pStyle w:val="TD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8196079" w:history="1">
            <w:r w:rsidR="003F0B14" w:rsidRPr="00CE13BC">
              <w:rPr>
                <w:rStyle w:val="Hipervnculo"/>
                <w:noProof/>
                <w:lang w:val="en-US"/>
              </w:rPr>
              <w:t>Chapter 2.</w:t>
            </w:r>
            <w:r w:rsidR="003F0B1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F0B14" w:rsidRPr="00CE13BC">
              <w:rPr>
                <w:rStyle w:val="Hipervnculo"/>
                <w:noProof/>
                <w:lang w:val="en-US"/>
              </w:rPr>
              <w:t>Thesis Format</w:t>
            </w:r>
            <w:r w:rsidR="003F0B14">
              <w:rPr>
                <w:noProof/>
                <w:webHidden/>
              </w:rPr>
              <w:tab/>
            </w:r>
            <w:r w:rsidR="003F0B14">
              <w:rPr>
                <w:noProof/>
                <w:webHidden/>
              </w:rPr>
              <w:fldChar w:fldCharType="begin"/>
            </w:r>
            <w:r w:rsidR="003F0B14">
              <w:rPr>
                <w:noProof/>
                <w:webHidden/>
              </w:rPr>
              <w:instrText xml:space="preserve"> PAGEREF _Toc98196079 \h </w:instrText>
            </w:r>
            <w:r w:rsidR="003F0B14">
              <w:rPr>
                <w:noProof/>
                <w:webHidden/>
              </w:rPr>
            </w:r>
            <w:r w:rsidR="003F0B14">
              <w:rPr>
                <w:noProof/>
                <w:webHidden/>
              </w:rPr>
              <w:fldChar w:fldCharType="separate"/>
            </w:r>
            <w:r w:rsidR="003F0B14">
              <w:rPr>
                <w:noProof/>
                <w:webHidden/>
              </w:rPr>
              <w:t>3</w:t>
            </w:r>
            <w:r w:rsidR="003F0B14">
              <w:rPr>
                <w:noProof/>
                <w:webHidden/>
              </w:rPr>
              <w:fldChar w:fldCharType="end"/>
            </w:r>
          </w:hyperlink>
        </w:p>
        <w:p w14:paraId="217E0A80" w14:textId="6BE43E0A" w:rsidR="003F0B14" w:rsidRDefault="00681F80">
          <w:pPr>
            <w:pStyle w:val="TD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8196080" w:history="1">
            <w:r w:rsidR="003F0B14" w:rsidRPr="00CE13BC">
              <w:rPr>
                <w:rStyle w:val="Hipervnculo"/>
                <w:noProof/>
                <w:lang w:val="en-US"/>
              </w:rPr>
              <w:t>2.1</w:t>
            </w:r>
            <w:r w:rsidR="003F0B1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F0B14" w:rsidRPr="00CE13BC">
              <w:rPr>
                <w:rStyle w:val="Hipervnculo"/>
                <w:noProof/>
                <w:lang w:val="en-US"/>
              </w:rPr>
              <w:t>Language</w:t>
            </w:r>
            <w:r w:rsidR="003F0B14">
              <w:rPr>
                <w:noProof/>
                <w:webHidden/>
              </w:rPr>
              <w:tab/>
            </w:r>
            <w:r w:rsidR="003F0B14">
              <w:rPr>
                <w:noProof/>
                <w:webHidden/>
              </w:rPr>
              <w:fldChar w:fldCharType="begin"/>
            </w:r>
            <w:r w:rsidR="003F0B14">
              <w:rPr>
                <w:noProof/>
                <w:webHidden/>
              </w:rPr>
              <w:instrText xml:space="preserve"> PAGEREF _Toc98196080 \h </w:instrText>
            </w:r>
            <w:r w:rsidR="003F0B14">
              <w:rPr>
                <w:noProof/>
                <w:webHidden/>
              </w:rPr>
            </w:r>
            <w:r w:rsidR="003F0B14">
              <w:rPr>
                <w:noProof/>
                <w:webHidden/>
              </w:rPr>
              <w:fldChar w:fldCharType="separate"/>
            </w:r>
            <w:r w:rsidR="003F0B14">
              <w:rPr>
                <w:noProof/>
                <w:webHidden/>
              </w:rPr>
              <w:t>3</w:t>
            </w:r>
            <w:r w:rsidR="003F0B14">
              <w:rPr>
                <w:noProof/>
                <w:webHidden/>
              </w:rPr>
              <w:fldChar w:fldCharType="end"/>
            </w:r>
          </w:hyperlink>
        </w:p>
        <w:p w14:paraId="7B6589F7" w14:textId="5C382890" w:rsidR="003F0B14" w:rsidRDefault="00681F80">
          <w:pPr>
            <w:pStyle w:val="TD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8196081" w:history="1">
            <w:r w:rsidR="003F0B14" w:rsidRPr="00CE13BC">
              <w:rPr>
                <w:rStyle w:val="Hipervnculo"/>
                <w:noProof/>
                <w:lang w:val="en-US"/>
              </w:rPr>
              <w:t>2.2</w:t>
            </w:r>
            <w:r w:rsidR="003F0B1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F0B14" w:rsidRPr="00CE13BC">
              <w:rPr>
                <w:rStyle w:val="Hipervnculo"/>
                <w:noProof/>
                <w:lang w:val="en-US"/>
              </w:rPr>
              <w:t>Fonts</w:t>
            </w:r>
            <w:r w:rsidR="003F0B14">
              <w:rPr>
                <w:noProof/>
                <w:webHidden/>
              </w:rPr>
              <w:tab/>
            </w:r>
            <w:r w:rsidR="003F0B14">
              <w:rPr>
                <w:noProof/>
                <w:webHidden/>
              </w:rPr>
              <w:fldChar w:fldCharType="begin"/>
            </w:r>
            <w:r w:rsidR="003F0B14">
              <w:rPr>
                <w:noProof/>
                <w:webHidden/>
              </w:rPr>
              <w:instrText xml:space="preserve"> PAGEREF _Toc98196081 \h </w:instrText>
            </w:r>
            <w:r w:rsidR="003F0B14">
              <w:rPr>
                <w:noProof/>
                <w:webHidden/>
              </w:rPr>
            </w:r>
            <w:r w:rsidR="003F0B14">
              <w:rPr>
                <w:noProof/>
                <w:webHidden/>
              </w:rPr>
              <w:fldChar w:fldCharType="separate"/>
            </w:r>
            <w:r w:rsidR="003F0B14">
              <w:rPr>
                <w:noProof/>
                <w:webHidden/>
              </w:rPr>
              <w:t>3</w:t>
            </w:r>
            <w:r w:rsidR="003F0B14">
              <w:rPr>
                <w:noProof/>
                <w:webHidden/>
              </w:rPr>
              <w:fldChar w:fldCharType="end"/>
            </w:r>
          </w:hyperlink>
        </w:p>
        <w:p w14:paraId="016AD526" w14:textId="1355D1CB" w:rsidR="003F0B14" w:rsidRDefault="00681F80">
          <w:pPr>
            <w:pStyle w:val="TD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8196082" w:history="1">
            <w:r w:rsidR="003F0B14" w:rsidRPr="00CE13BC">
              <w:rPr>
                <w:rStyle w:val="Hipervnculo"/>
                <w:noProof/>
                <w:lang w:val="en-US"/>
              </w:rPr>
              <w:t>2.3</w:t>
            </w:r>
            <w:r w:rsidR="003F0B1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F0B14" w:rsidRPr="00CE13BC">
              <w:rPr>
                <w:rStyle w:val="Hipervnculo"/>
                <w:noProof/>
                <w:lang w:val="en-US"/>
              </w:rPr>
              <w:t>Structure</w:t>
            </w:r>
            <w:r w:rsidR="003F0B14">
              <w:rPr>
                <w:noProof/>
                <w:webHidden/>
              </w:rPr>
              <w:tab/>
            </w:r>
            <w:r w:rsidR="003F0B14">
              <w:rPr>
                <w:noProof/>
                <w:webHidden/>
              </w:rPr>
              <w:fldChar w:fldCharType="begin"/>
            </w:r>
            <w:r w:rsidR="003F0B14">
              <w:rPr>
                <w:noProof/>
                <w:webHidden/>
              </w:rPr>
              <w:instrText xml:space="preserve"> PAGEREF _Toc98196082 \h </w:instrText>
            </w:r>
            <w:r w:rsidR="003F0B14">
              <w:rPr>
                <w:noProof/>
                <w:webHidden/>
              </w:rPr>
            </w:r>
            <w:r w:rsidR="003F0B14">
              <w:rPr>
                <w:noProof/>
                <w:webHidden/>
              </w:rPr>
              <w:fldChar w:fldCharType="separate"/>
            </w:r>
            <w:r w:rsidR="003F0B14">
              <w:rPr>
                <w:noProof/>
                <w:webHidden/>
              </w:rPr>
              <w:t>3</w:t>
            </w:r>
            <w:r w:rsidR="003F0B14">
              <w:rPr>
                <w:noProof/>
                <w:webHidden/>
              </w:rPr>
              <w:fldChar w:fldCharType="end"/>
            </w:r>
          </w:hyperlink>
        </w:p>
        <w:p w14:paraId="7A7FD590" w14:textId="31F05167" w:rsidR="003F0B14" w:rsidRDefault="00681F80">
          <w:pPr>
            <w:pStyle w:val="TDC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8196083" w:history="1">
            <w:r w:rsidR="003F0B14" w:rsidRPr="00CE13BC">
              <w:rPr>
                <w:rStyle w:val="Hipervnculo"/>
                <w:noProof/>
                <w:lang w:val="en-US"/>
              </w:rPr>
              <w:t>2.3.1</w:t>
            </w:r>
            <w:r w:rsidR="003F0B1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F0B14" w:rsidRPr="00CE13BC">
              <w:rPr>
                <w:rStyle w:val="Hipervnculo"/>
                <w:noProof/>
                <w:lang w:val="en-US"/>
              </w:rPr>
              <w:t>Paragraphs</w:t>
            </w:r>
            <w:r w:rsidR="003F0B14">
              <w:rPr>
                <w:noProof/>
                <w:webHidden/>
              </w:rPr>
              <w:tab/>
            </w:r>
            <w:r w:rsidR="003F0B14">
              <w:rPr>
                <w:noProof/>
                <w:webHidden/>
              </w:rPr>
              <w:fldChar w:fldCharType="begin"/>
            </w:r>
            <w:r w:rsidR="003F0B14">
              <w:rPr>
                <w:noProof/>
                <w:webHidden/>
              </w:rPr>
              <w:instrText xml:space="preserve"> PAGEREF _Toc98196083 \h </w:instrText>
            </w:r>
            <w:r w:rsidR="003F0B14">
              <w:rPr>
                <w:noProof/>
                <w:webHidden/>
              </w:rPr>
            </w:r>
            <w:r w:rsidR="003F0B14">
              <w:rPr>
                <w:noProof/>
                <w:webHidden/>
              </w:rPr>
              <w:fldChar w:fldCharType="separate"/>
            </w:r>
            <w:r w:rsidR="003F0B14">
              <w:rPr>
                <w:noProof/>
                <w:webHidden/>
              </w:rPr>
              <w:t>3</w:t>
            </w:r>
            <w:r w:rsidR="003F0B14">
              <w:rPr>
                <w:noProof/>
                <w:webHidden/>
              </w:rPr>
              <w:fldChar w:fldCharType="end"/>
            </w:r>
          </w:hyperlink>
        </w:p>
        <w:p w14:paraId="1530EF73" w14:textId="7F9F83D8" w:rsidR="003F0B14" w:rsidRDefault="00681F80">
          <w:pPr>
            <w:pStyle w:val="TDC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8196084" w:history="1">
            <w:r w:rsidR="003F0B14" w:rsidRPr="00CE13BC">
              <w:rPr>
                <w:rStyle w:val="Hipervnculo"/>
                <w:noProof/>
                <w:lang w:val="en-US"/>
              </w:rPr>
              <w:t>2.3.2</w:t>
            </w:r>
            <w:r w:rsidR="003F0B1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F0B14" w:rsidRPr="00CE13BC">
              <w:rPr>
                <w:rStyle w:val="Hipervnculo"/>
                <w:noProof/>
                <w:lang w:val="en-US"/>
              </w:rPr>
              <w:t>Chapters, Sections, sub-sections</w:t>
            </w:r>
            <w:r w:rsidR="003F0B14">
              <w:rPr>
                <w:noProof/>
                <w:webHidden/>
              </w:rPr>
              <w:tab/>
            </w:r>
            <w:r w:rsidR="003F0B14">
              <w:rPr>
                <w:noProof/>
                <w:webHidden/>
              </w:rPr>
              <w:fldChar w:fldCharType="begin"/>
            </w:r>
            <w:r w:rsidR="003F0B14">
              <w:rPr>
                <w:noProof/>
                <w:webHidden/>
              </w:rPr>
              <w:instrText xml:space="preserve"> PAGEREF _Toc98196084 \h </w:instrText>
            </w:r>
            <w:r w:rsidR="003F0B14">
              <w:rPr>
                <w:noProof/>
                <w:webHidden/>
              </w:rPr>
            </w:r>
            <w:r w:rsidR="003F0B14">
              <w:rPr>
                <w:noProof/>
                <w:webHidden/>
              </w:rPr>
              <w:fldChar w:fldCharType="separate"/>
            </w:r>
            <w:r w:rsidR="003F0B14">
              <w:rPr>
                <w:noProof/>
                <w:webHidden/>
              </w:rPr>
              <w:t>3</w:t>
            </w:r>
            <w:r w:rsidR="003F0B14">
              <w:rPr>
                <w:noProof/>
                <w:webHidden/>
              </w:rPr>
              <w:fldChar w:fldCharType="end"/>
            </w:r>
          </w:hyperlink>
        </w:p>
        <w:p w14:paraId="115ED0A4" w14:textId="4D87DEC8" w:rsidR="003F0B14" w:rsidRDefault="00681F80">
          <w:pPr>
            <w:pStyle w:val="TD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8196085" w:history="1">
            <w:r w:rsidR="003F0B14" w:rsidRPr="00CE13BC">
              <w:rPr>
                <w:rStyle w:val="Hipervnculo"/>
                <w:noProof/>
                <w:lang w:val="en-US"/>
              </w:rPr>
              <w:t>2.4</w:t>
            </w:r>
            <w:r w:rsidR="003F0B1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F0B14" w:rsidRPr="00CE13BC">
              <w:rPr>
                <w:rStyle w:val="Hipervnculo"/>
                <w:noProof/>
                <w:lang w:val="en-US"/>
              </w:rPr>
              <w:t>Figures, tables and equations</w:t>
            </w:r>
            <w:r w:rsidR="003F0B14">
              <w:rPr>
                <w:noProof/>
                <w:webHidden/>
              </w:rPr>
              <w:tab/>
            </w:r>
            <w:r w:rsidR="003F0B14">
              <w:rPr>
                <w:noProof/>
                <w:webHidden/>
              </w:rPr>
              <w:fldChar w:fldCharType="begin"/>
            </w:r>
            <w:r w:rsidR="003F0B14">
              <w:rPr>
                <w:noProof/>
                <w:webHidden/>
              </w:rPr>
              <w:instrText xml:space="preserve"> PAGEREF _Toc98196085 \h </w:instrText>
            </w:r>
            <w:r w:rsidR="003F0B14">
              <w:rPr>
                <w:noProof/>
                <w:webHidden/>
              </w:rPr>
            </w:r>
            <w:r w:rsidR="003F0B14">
              <w:rPr>
                <w:noProof/>
                <w:webHidden/>
              </w:rPr>
              <w:fldChar w:fldCharType="separate"/>
            </w:r>
            <w:r w:rsidR="003F0B14">
              <w:rPr>
                <w:noProof/>
                <w:webHidden/>
              </w:rPr>
              <w:t>3</w:t>
            </w:r>
            <w:r w:rsidR="003F0B14">
              <w:rPr>
                <w:noProof/>
                <w:webHidden/>
              </w:rPr>
              <w:fldChar w:fldCharType="end"/>
            </w:r>
          </w:hyperlink>
        </w:p>
        <w:p w14:paraId="7D76F073" w14:textId="4EB89B50" w:rsidR="003F0B14" w:rsidRDefault="00681F80">
          <w:pPr>
            <w:pStyle w:val="TD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8196086" w:history="1">
            <w:r w:rsidR="003F0B14" w:rsidRPr="00CE13BC">
              <w:rPr>
                <w:rStyle w:val="Hipervnculo"/>
                <w:noProof/>
                <w:lang w:val="en-US"/>
              </w:rPr>
              <w:t>2.5</w:t>
            </w:r>
            <w:r w:rsidR="003F0B1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F0B14" w:rsidRPr="00CE13BC">
              <w:rPr>
                <w:rStyle w:val="Hipervnculo"/>
                <w:noProof/>
                <w:lang w:val="en-US"/>
              </w:rPr>
              <w:t>References</w:t>
            </w:r>
            <w:r w:rsidR="003F0B14">
              <w:rPr>
                <w:noProof/>
                <w:webHidden/>
              </w:rPr>
              <w:tab/>
            </w:r>
            <w:r w:rsidR="003F0B14">
              <w:rPr>
                <w:noProof/>
                <w:webHidden/>
              </w:rPr>
              <w:fldChar w:fldCharType="begin"/>
            </w:r>
            <w:r w:rsidR="003F0B14">
              <w:rPr>
                <w:noProof/>
                <w:webHidden/>
              </w:rPr>
              <w:instrText xml:space="preserve"> PAGEREF _Toc98196086 \h </w:instrText>
            </w:r>
            <w:r w:rsidR="003F0B14">
              <w:rPr>
                <w:noProof/>
                <w:webHidden/>
              </w:rPr>
            </w:r>
            <w:r w:rsidR="003F0B14">
              <w:rPr>
                <w:noProof/>
                <w:webHidden/>
              </w:rPr>
              <w:fldChar w:fldCharType="separate"/>
            </w:r>
            <w:r w:rsidR="003F0B14">
              <w:rPr>
                <w:noProof/>
                <w:webHidden/>
              </w:rPr>
              <w:t>4</w:t>
            </w:r>
            <w:r w:rsidR="003F0B14">
              <w:rPr>
                <w:noProof/>
                <w:webHidden/>
              </w:rPr>
              <w:fldChar w:fldCharType="end"/>
            </w:r>
          </w:hyperlink>
        </w:p>
        <w:p w14:paraId="56F379EA" w14:textId="52B849B7" w:rsidR="003F0B14" w:rsidRDefault="00681F80">
          <w:pPr>
            <w:pStyle w:val="TD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8196087" w:history="1">
            <w:r w:rsidR="003F0B14" w:rsidRPr="00CE13BC">
              <w:rPr>
                <w:rStyle w:val="Hipervnculo"/>
                <w:noProof/>
                <w:lang w:val="en-US"/>
              </w:rPr>
              <w:t>Chapter 3.</w:t>
            </w:r>
            <w:r w:rsidR="003F0B1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F0B14" w:rsidRPr="00CE13BC">
              <w:rPr>
                <w:rStyle w:val="Hipervnculo"/>
                <w:noProof/>
                <w:lang w:val="en-US"/>
              </w:rPr>
              <w:t>Sections</w:t>
            </w:r>
            <w:r w:rsidR="003F0B14">
              <w:rPr>
                <w:noProof/>
                <w:webHidden/>
              </w:rPr>
              <w:tab/>
            </w:r>
            <w:r w:rsidR="003F0B14">
              <w:rPr>
                <w:noProof/>
                <w:webHidden/>
              </w:rPr>
              <w:fldChar w:fldCharType="begin"/>
            </w:r>
            <w:r w:rsidR="003F0B14">
              <w:rPr>
                <w:noProof/>
                <w:webHidden/>
              </w:rPr>
              <w:instrText xml:space="preserve"> PAGEREF _Toc98196087 \h </w:instrText>
            </w:r>
            <w:r w:rsidR="003F0B14">
              <w:rPr>
                <w:noProof/>
                <w:webHidden/>
              </w:rPr>
            </w:r>
            <w:r w:rsidR="003F0B14">
              <w:rPr>
                <w:noProof/>
                <w:webHidden/>
              </w:rPr>
              <w:fldChar w:fldCharType="separate"/>
            </w:r>
            <w:r w:rsidR="003F0B14">
              <w:rPr>
                <w:noProof/>
                <w:webHidden/>
              </w:rPr>
              <w:t>5</w:t>
            </w:r>
            <w:r w:rsidR="003F0B14">
              <w:rPr>
                <w:noProof/>
                <w:webHidden/>
              </w:rPr>
              <w:fldChar w:fldCharType="end"/>
            </w:r>
          </w:hyperlink>
        </w:p>
        <w:p w14:paraId="21E2B810" w14:textId="5598F5E0" w:rsidR="00F329B5" w:rsidRPr="00955A2B" w:rsidRDefault="00A10FF5">
          <w:pPr>
            <w:rPr>
              <w:lang w:val="en-US"/>
            </w:rPr>
          </w:pPr>
          <w:r w:rsidRPr="00955A2B">
            <w:rPr>
              <w:b/>
              <w:bCs/>
              <w:lang w:val="en-US"/>
            </w:rPr>
            <w:fldChar w:fldCharType="end"/>
          </w:r>
        </w:p>
      </w:sdtContent>
    </w:sdt>
    <w:p w14:paraId="6E3A4878" w14:textId="77777777" w:rsidR="00D56CF7" w:rsidRDefault="00D56CF7" w:rsidP="00705F15">
      <w:pPr>
        <w:pStyle w:val="Ttulo"/>
        <w:rPr>
          <w:lang w:val="en-US"/>
        </w:rPr>
        <w:sectPr w:rsidR="00D56CF7" w:rsidSect="0063031E">
          <w:pgSz w:w="11906" w:h="16838"/>
          <w:pgMar w:top="2041" w:right="1701" w:bottom="1418" w:left="1701" w:header="567" w:footer="709" w:gutter="0"/>
          <w:pgNumType w:start="1"/>
          <w:cols w:space="708"/>
          <w:docGrid w:linePitch="360"/>
        </w:sectPr>
      </w:pPr>
    </w:p>
    <w:p w14:paraId="738325C6" w14:textId="77777777" w:rsidR="00705F15" w:rsidRPr="00955A2B" w:rsidRDefault="0043648D" w:rsidP="00D56CF7">
      <w:pPr>
        <w:pStyle w:val="Ttulo1"/>
        <w:rPr>
          <w:lang w:val="en-US"/>
        </w:rPr>
      </w:pPr>
      <w:bookmarkStart w:id="1" w:name="_Toc98196078"/>
      <w:r w:rsidRPr="00955A2B">
        <w:rPr>
          <w:lang w:val="en-US"/>
        </w:rPr>
        <w:lastRenderedPageBreak/>
        <w:t>Purpose</w:t>
      </w:r>
      <w:r w:rsidR="002C31B7" w:rsidRPr="00955A2B">
        <w:rPr>
          <w:lang w:val="en-US"/>
        </w:rPr>
        <w:t xml:space="preserve"> of this document</w:t>
      </w:r>
      <w:bookmarkEnd w:id="1"/>
    </w:p>
    <w:p w14:paraId="094D18A4" w14:textId="698194A7" w:rsidR="00103257" w:rsidRPr="007153A6" w:rsidRDefault="0043648D" w:rsidP="00103257">
      <w:pPr>
        <w:rPr>
          <w:lang w:val="en-US"/>
        </w:rPr>
      </w:pPr>
      <w:r w:rsidRPr="007153A6">
        <w:rPr>
          <w:lang w:val="en-US"/>
        </w:rPr>
        <w:t>This document aims</w:t>
      </w:r>
      <w:r w:rsidR="002C31B7" w:rsidRPr="007153A6">
        <w:rPr>
          <w:lang w:val="en-US"/>
        </w:rPr>
        <w:t xml:space="preserve"> to provide general guidelines and a style guide for the preparation of the </w:t>
      </w:r>
      <w:r w:rsidR="00F35E9B" w:rsidRPr="007153A6">
        <w:rPr>
          <w:lang w:val="en-US"/>
        </w:rPr>
        <w:t>Bachelor’s thesis</w:t>
      </w:r>
      <w:r w:rsidR="004E5883">
        <w:rPr>
          <w:lang w:val="en-US"/>
        </w:rPr>
        <w:t xml:space="preserve"> / Master</w:t>
      </w:r>
      <w:r w:rsidR="004E5883" w:rsidRPr="007153A6">
        <w:rPr>
          <w:lang w:val="en-US"/>
        </w:rPr>
        <w:t>’s thesis</w:t>
      </w:r>
      <w:r w:rsidR="004E5883">
        <w:rPr>
          <w:lang w:val="en-US"/>
        </w:rPr>
        <w:t xml:space="preserve"> .</w:t>
      </w:r>
    </w:p>
    <w:p w14:paraId="6DB6FADB" w14:textId="618C53E3" w:rsidR="00763B6A" w:rsidRPr="00955A2B" w:rsidRDefault="00F35E9B" w:rsidP="008305DD">
      <w:pPr>
        <w:pStyle w:val="Ttulo1"/>
        <w:rPr>
          <w:lang w:val="en-US"/>
        </w:rPr>
      </w:pPr>
      <w:bookmarkStart w:id="2" w:name="_Toc98196079"/>
      <w:r w:rsidRPr="00955A2B">
        <w:rPr>
          <w:lang w:val="en-US"/>
        </w:rPr>
        <w:lastRenderedPageBreak/>
        <w:t xml:space="preserve">Thesis </w:t>
      </w:r>
      <w:r w:rsidR="001232DE" w:rsidRPr="00955A2B">
        <w:rPr>
          <w:lang w:val="en-US"/>
        </w:rPr>
        <w:t>Format</w:t>
      </w:r>
      <w:bookmarkEnd w:id="2"/>
    </w:p>
    <w:p w14:paraId="1FC29501" w14:textId="77777777" w:rsidR="001904F6" w:rsidRPr="00955A2B" w:rsidRDefault="001232DE" w:rsidP="008305DD">
      <w:pPr>
        <w:pStyle w:val="Ttulo2"/>
        <w:rPr>
          <w:lang w:val="en-US"/>
        </w:rPr>
      </w:pPr>
      <w:bookmarkStart w:id="3" w:name="_Toc98196080"/>
      <w:r w:rsidRPr="00955A2B">
        <w:rPr>
          <w:lang w:val="en-US"/>
        </w:rPr>
        <w:t>Language</w:t>
      </w:r>
      <w:bookmarkEnd w:id="3"/>
    </w:p>
    <w:p w14:paraId="06DAFB24" w14:textId="7FE69291" w:rsidR="001904F6" w:rsidRPr="007153A6" w:rsidRDefault="001232DE" w:rsidP="001904F6">
      <w:pPr>
        <w:rPr>
          <w:lang w:val="en-US"/>
        </w:rPr>
      </w:pPr>
      <w:r w:rsidRPr="007153A6">
        <w:rPr>
          <w:lang w:val="en-US"/>
        </w:rPr>
        <w:t xml:space="preserve">The </w:t>
      </w:r>
      <w:r w:rsidR="00F35E9B" w:rsidRPr="007153A6">
        <w:rPr>
          <w:lang w:val="en-US"/>
        </w:rPr>
        <w:t xml:space="preserve">thesis </w:t>
      </w:r>
      <w:r w:rsidRPr="007153A6">
        <w:rPr>
          <w:lang w:val="en-US"/>
        </w:rPr>
        <w:t>may be written in Spanish, Valencian</w:t>
      </w:r>
      <w:r w:rsidR="0043648D" w:rsidRPr="007153A6">
        <w:rPr>
          <w:lang w:val="en-US"/>
        </w:rPr>
        <w:t>,</w:t>
      </w:r>
      <w:r w:rsidRPr="007153A6">
        <w:rPr>
          <w:lang w:val="en-US"/>
        </w:rPr>
        <w:t xml:space="preserve"> or English.</w:t>
      </w:r>
    </w:p>
    <w:p w14:paraId="19E15B43" w14:textId="4B91C421" w:rsidR="001904F6" w:rsidRPr="00955A2B" w:rsidRDefault="00484093" w:rsidP="00114493">
      <w:pPr>
        <w:pStyle w:val="Ttulo2"/>
        <w:rPr>
          <w:lang w:val="en-US"/>
        </w:rPr>
      </w:pPr>
      <w:bookmarkStart w:id="4" w:name="_Toc98196081"/>
      <w:r w:rsidRPr="00955A2B">
        <w:rPr>
          <w:lang w:val="en-US"/>
        </w:rPr>
        <w:t>Fonts</w:t>
      </w:r>
      <w:bookmarkEnd w:id="4"/>
    </w:p>
    <w:p w14:paraId="6F6C56DE" w14:textId="49E99E39" w:rsidR="00AD3215" w:rsidRDefault="00AD3215" w:rsidP="00103257">
      <w:pPr>
        <w:rPr>
          <w:lang w:val="en-US"/>
        </w:rPr>
      </w:pPr>
      <w:r w:rsidRPr="007153A6">
        <w:rPr>
          <w:lang w:val="en-US"/>
        </w:rPr>
        <w:t>Times New Roman</w:t>
      </w:r>
      <w:r>
        <w:rPr>
          <w:lang w:val="en-US"/>
        </w:rPr>
        <w:t>,</w:t>
      </w:r>
      <w:r w:rsidRPr="007153A6">
        <w:rPr>
          <w:lang w:val="en-US"/>
        </w:rPr>
        <w:t xml:space="preserve"> or </w:t>
      </w:r>
      <w:r>
        <w:rPr>
          <w:lang w:val="en-US"/>
        </w:rPr>
        <w:t>a similar font type, will be used. Font size must be at least 11 points</w:t>
      </w:r>
      <w:r w:rsidR="00D10B31">
        <w:rPr>
          <w:lang w:val="en-US"/>
        </w:rPr>
        <w:t xml:space="preserve"> for the main text and at least 9 points for captions and footnotes</w:t>
      </w:r>
      <w:r>
        <w:rPr>
          <w:lang w:val="en-US"/>
        </w:rPr>
        <w:t>.</w:t>
      </w:r>
    </w:p>
    <w:p w14:paraId="6CD25A9C" w14:textId="77777777" w:rsidR="0021430F" w:rsidRPr="00955A2B" w:rsidRDefault="001232DE" w:rsidP="00F20897">
      <w:pPr>
        <w:pStyle w:val="Ttulo2"/>
        <w:rPr>
          <w:lang w:val="en-US"/>
        </w:rPr>
      </w:pPr>
      <w:bookmarkStart w:id="5" w:name="_Toc92743510"/>
      <w:bookmarkStart w:id="6" w:name="_Toc92750887"/>
      <w:bookmarkStart w:id="7" w:name="_Toc98196082"/>
      <w:bookmarkEnd w:id="5"/>
      <w:bookmarkEnd w:id="6"/>
      <w:r w:rsidRPr="00955A2B">
        <w:rPr>
          <w:lang w:val="en-US"/>
        </w:rPr>
        <w:t>Structure</w:t>
      </w:r>
      <w:bookmarkEnd w:id="7"/>
    </w:p>
    <w:p w14:paraId="5CEAF6B3" w14:textId="77777777" w:rsidR="00103257" w:rsidRPr="00955A2B" w:rsidRDefault="00132883" w:rsidP="00210868">
      <w:pPr>
        <w:pStyle w:val="Ttulo3"/>
        <w:rPr>
          <w:lang w:val="en-US"/>
        </w:rPr>
      </w:pPr>
      <w:bookmarkStart w:id="8" w:name="_Toc98196083"/>
      <w:r w:rsidRPr="00955A2B">
        <w:rPr>
          <w:lang w:val="en-US"/>
        </w:rPr>
        <w:t>P</w:t>
      </w:r>
      <w:r w:rsidR="001232DE" w:rsidRPr="00955A2B">
        <w:rPr>
          <w:lang w:val="en-US"/>
        </w:rPr>
        <w:t>aragraphs</w:t>
      </w:r>
      <w:bookmarkEnd w:id="8"/>
    </w:p>
    <w:p w14:paraId="550D17BB" w14:textId="3647E588" w:rsidR="00E45381" w:rsidRPr="007153A6" w:rsidRDefault="00AD3215" w:rsidP="001232DE">
      <w:pPr>
        <w:rPr>
          <w:lang w:val="en-US"/>
        </w:rPr>
      </w:pPr>
      <w:r>
        <w:rPr>
          <w:lang w:val="en-US"/>
        </w:rPr>
        <w:t>P</w:t>
      </w:r>
      <w:r w:rsidRPr="007153A6">
        <w:rPr>
          <w:lang w:val="en-US"/>
        </w:rPr>
        <w:t>aragraphs</w:t>
      </w:r>
      <w:r w:rsidRPr="007153A6" w:rsidDel="00AD3215">
        <w:rPr>
          <w:lang w:val="en-US"/>
        </w:rPr>
        <w:t xml:space="preserve"> </w:t>
      </w:r>
      <w:r>
        <w:rPr>
          <w:lang w:val="en-US"/>
        </w:rPr>
        <w:t>must</w:t>
      </w:r>
      <w:r w:rsidR="001232DE" w:rsidRPr="007153A6">
        <w:rPr>
          <w:lang w:val="en-US"/>
        </w:rPr>
        <w:t xml:space="preserve"> be justified</w:t>
      </w:r>
      <w:r>
        <w:rPr>
          <w:lang w:val="en-US"/>
        </w:rPr>
        <w:t>, and p</w:t>
      </w:r>
      <w:r w:rsidR="001232DE" w:rsidRPr="007153A6">
        <w:rPr>
          <w:lang w:val="en-US"/>
        </w:rPr>
        <w:t xml:space="preserve">aragraph spacing </w:t>
      </w:r>
      <w:r>
        <w:rPr>
          <w:lang w:val="en-US"/>
        </w:rPr>
        <w:t>must</w:t>
      </w:r>
      <w:r w:rsidRPr="007153A6">
        <w:rPr>
          <w:lang w:val="en-US"/>
        </w:rPr>
        <w:t xml:space="preserve"> </w:t>
      </w:r>
      <w:r w:rsidR="001232DE" w:rsidRPr="007153A6">
        <w:rPr>
          <w:lang w:val="en-US"/>
        </w:rPr>
        <w:t>be at least 6 points.</w:t>
      </w:r>
    </w:p>
    <w:p w14:paraId="7254379F" w14:textId="6BD16DA8" w:rsidR="0066712F" w:rsidRPr="00955A2B" w:rsidRDefault="001232DE" w:rsidP="00742D5E">
      <w:pPr>
        <w:pStyle w:val="Ttulo3"/>
        <w:rPr>
          <w:lang w:val="en-US"/>
        </w:rPr>
      </w:pPr>
      <w:bookmarkStart w:id="9" w:name="_Toc98196084"/>
      <w:r w:rsidRPr="00955A2B">
        <w:rPr>
          <w:lang w:val="en-US"/>
        </w:rPr>
        <w:t xml:space="preserve">Chapters, </w:t>
      </w:r>
      <w:r w:rsidR="003F0B14">
        <w:rPr>
          <w:lang w:val="en-US"/>
        </w:rPr>
        <w:t>s</w:t>
      </w:r>
      <w:r w:rsidRPr="00955A2B">
        <w:rPr>
          <w:lang w:val="en-US"/>
        </w:rPr>
        <w:t>ections, sub-sections</w:t>
      </w:r>
      <w:bookmarkEnd w:id="9"/>
    </w:p>
    <w:p w14:paraId="23E6D509" w14:textId="3FA0EC57" w:rsidR="0066712F" w:rsidRPr="007153A6" w:rsidRDefault="009D0440" w:rsidP="0066712F">
      <w:pPr>
        <w:rPr>
          <w:lang w:val="en-US"/>
        </w:rPr>
      </w:pPr>
      <w:r w:rsidRPr="007153A6">
        <w:rPr>
          <w:lang w:val="en-US"/>
        </w:rPr>
        <w:t xml:space="preserve">The chapters shall be </w:t>
      </w:r>
      <w:r w:rsidR="003F0B14" w:rsidRPr="007153A6">
        <w:rPr>
          <w:lang w:val="en-US"/>
        </w:rPr>
        <w:t>numbered,</w:t>
      </w:r>
      <w:r w:rsidRPr="007153A6">
        <w:rPr>
          <w:lang w:val="en-US"/>
        </w:rPr>
        <w:t xml:space="preserve"> and the text shall be structured </w:t>
      </w:r>
      <w:r w:rsidR="0043648D" w:rsidRPr="007153A6">
        <w:rPr>
          <w:lang w:val="en-US"/>
        </w:rPr>
        <w:t>appropriately</w:t>
      </w:r>
      <w:r w:rsidRPr="007153A6">
        <w:rPr>
          <w:lang w:val="en-US"/>
        </w:rPr>
        <w:t xml:space="preserve"> </w:t>
      </w:r>
      <w:r w:rsidR="00CF0A55">
        <w:rPr>
          <w:lang w:val="en-US"/>
        </w:rPr>
        <w:t xml:space="preserve">in </w:t>
      </w:r>
      <w:r w:rsidRPr="007153A6">
        <w:rPr>
          <w:lang w:val="en-US"/>
        </w:rPr>
        <w:t>numbered sections and subsections.</w:t>
      </w:r>
    </w:p>
    <w:p w14:paraId="698780ED" w14:textId="6130862D" w:rsidR="001904F6" w:rsidRPr="00955A2B" w:rsidRDefault="001904F6" w:rsidP="00114493">
      <w:pPr>
        <w:pStyle w:val="Ttulo2"/>
        <w:rPr>
          <w:lang w:val="en-US"/>
        </w:rPr>
      </w:pPr>
      <w:bookmarkStart w:id="10" w:name="_Toc98196085"/>
      <w:r w:rsidRPr="00955A2B">
        <w:rPr>
          <w:lang w:val="en-US"/>
        </w:rPr>
        <w:t>F</w:t>
      </w:r>
      <w:r w:rsidR="009D0440" w:rsidRPr="00955A2B">
        <w:rPr>
          <w:lang w:val="en-US"/>
        </w:rPr>
        <w:t>igures, tables</w:t>
      </w:r>
      <w:r w:rsidR="00484093" w:rsidRPr="00955A2B">
        <w:rPr>
          <w:lang w:val="en-US"/>
        </w:rPr>
        <w:t xml:space="preserve"> and </w:t>
      </w:r>
      <w:r w:rsidR="009D0440" w:rsidRPr="00955A2B">
        <w:rPr>
          <w:lang w:val="en-US"/>
        </w:rPr>
        <w:t>equations</w:t>
      </w:r>
      <w:bookmarkEnd w:id="10"/>
    </w:p>
    <w:p w14:paraId="0E69E8F4" w14:textId="01B653F6" w:rsidR="00F9145D" w:rsidRPr="007153A6" w:rsidRDefault="002B1BA2" w:rsidP="00291D8A">
      <w:pPr>
        <w:rPr>
          <w:lang w:val="en-US"/>
        </w:rPr>
      </w:pPr>
      <w:r>
        <w:rPr>
          <w:lang w:val="en-US"/>
        </w:rPr>
        <w:t xml:space="preserve">Figures </w:t>
      </w:r>
      <w:r w:rsidR="001570D1">
        <w:rPr>
          <w:lang w:val="en-US"/>
        </w:rPr>
        <w:t xml:space="preserve">and tables </w:t>
      </w:r>
      <w:r>
        <w:rPr>
          <w:lang w:val="en-US"/>
        </w:rPr>
        <w:t xml:space="preserve">must be numbered </w:t>
      </w:r>
      <w:r w:rsidR="009D0440" w:rsidRPr="007153A6">
        <w:rPr>
          <w:lang w:val="en-US"/>
        </w:rPr>
        <w:t xml:space="preserve">and </w:t>
      </w:r>
      <w:r w:rsidR="00484093" w:rsidRPr="007153A6">
        <w:rPr>
          <w:lang w:val="en-US"/>
        </w:rPr>
        <w:t xml:space="preserve">include </w:t>
      </w:r>
      <w:r w:rsidR="00261935">
        <w:rPr>
          <w:lang w:val="en-US"/>
        </w:rPr>
        <w:t xml:space="preserve">a </w:t>
      </w:r>
      <w:r w:rsidR="009D0440" w:rsidRPr="007153A6">
        <w:rPr>
          <w:lang w:val="en-US"/>
        </w:rPr>
        <w:t xml:space="preserve">descriptive </w:t>
      </w:r>
      <w:r w:rsidR="00484093" w:rsidRPr="007153A6">
        <w:rPr>
          <w:lang w:val="en-US"/>
        </w:rPr>
        <w:t>caption</w:t>
      </w:r>
      <w:r w:rsidR="009D0440" w:rsidRPr="007153A6">
        <w:rPr>
          <w:lang w:val="en-US"/>
        </w:rPr>
        <w:t xml:space="preserve">. </w:t>
      </w:r>
      <w:r w:rsidR="001570D1">
        <w:rPr>
          <w:lang w:val="en-US"/>
        </w:rPr>
        <w:t xml:space="preserve">The sequence of figure numbers will be independent </w:t>
      </w:r>
      <w:r w:rsidR="0053118D">
        <w:rPr>
          <w:lang w:val="en-US"/>
        </w:rPr>
        <w:t>of</w:t>
      </w:r>
      <w:r w:rsidR="001570D1">
        <w:rPr>
          <w:lang w:val="en-US"/>
        </w:rPr>
        <w:t xml:space="preserve"> that of the table numbers.  </w:t>
      </w:r>
      <w:r w:rsidR="009002DE">
        <w:rPr>
          <w:lang w:val="en-US"/>
        </w:rPr>
        <w:t>Displayed e</w:t>
      </w:r>
      <w:r w:rsidR="009D0440" w:rsidRPr="007153A6">
        <w:rPr>
          <w:lang w:val="en-US"/>
        </w:rPr>
        <w:t xml:space="preserve">quations </w:t>
      </w:r>
      <w:r w:rsidR="009002DE">
        <w:rPr>
          <w:lang w:val="en-US"/>
        </w:rPr>
        <w:t xml:space="preserve">(i.e., those which are not </w:t>
      </w:r>
      <w:r w:rsidR="009002DE" w:rsidRPr="00955A2B">
        <w:rPr>
          <w:lang w:val="en-US"/>
        </w:rPr>
        <w:t>within text</w:t>
      </w:r>
      <w:r w:rsidR="009002DE">
        <w:rPr>
          <w:lang w:val="en-US"/>
        </w:rPr>
        <w:t xml:space="preserve">) </w:t>
      </w:r>
      <w:r w:rsidR="009D0440" w:rsidRPr="007153A6">
        <w:rPr>
          <w:lang w:val="en-US"/>
        </w:rPr>
        <w:t>must also be numbered. Figures</w:t>
      </w:r>
      <w:r w:rsidR="00833DCC">
        <w:rPr>
          <w:lang w:val="en-US"/>
        </w:rPr>
        <w:t xml:space="preserve"> </w:t>
      </w:r>
      <w:r w:rsidR="009D0440" w:rsidRPr="007153A6">
        <w:rPr>
          <w:lang w:val="en-US"/>
        </w:rPr>
        <w:t xml:space="preserve">and tables must be properly </w:t>
      </w:r>
      <w:r w:rsidR="009002DE">
        <w:rPr>
          <w:lang w:val="en-US"/>
        </w:rPr>
        <w:t>mentioned</w:t>
      </w:r>
      <w:r w:rsidR="009002DE" w:rsidRPr="007153A6">
        <w:rPr>
          <w:lang w:val="en-US"/>
        </w:rPr>
        <w:t xml:space="preserve"> </w:t>
      </w:r>
      <w:r w:rsidR="009D0440" w:rsidRPr="007153A6">
        <w:rPr>
          <w:lang w:val="en-US"/>
        </w:rPr>
        <w:t>in the text</w:t>
      </w:r>
      <w:r w:rsidR="009002DE">
        <w:rPr>
          <w:lang w:val="en-US"/>
        </w:rPr>
        <w:t xml:space="preserve"> and </w:t>
      </w:r>
      <w:r w:rsidR="00DB2E25">
        <w:rPr>
          <w:lang w:val="en-US"/>
        </w:rPr>
        <w:t xml:space="preserve">figures/tables should not appear before the first text citation to them. Moreover, </w:t>
      </w:r>
      <w:r w:rsidR="00FF7EBB">
        <w:rPr>
          <w:lang w:val="en-US"/>
        </w:rPr>
        <w:t xml:space="preserve">the </w:t>
      </w:r>
      <w:r w:rsidR="00DB2E25">
        <w:rPr>
          <w:lang w:val="en-US"/>
        </w:rPr>
        <w:t>first text mentions to figures and tables must be in numerical order (e.</w:t>
      </w:r>
      <w:r w:rsidR="00D10B31">
        <w:rPr>
          <w:lang w:val="en-US"/>
        </w:rPr>
        <w:t>g., Fig. 2 cannot be mentioned before Fig. 1).</w:t>
      </w:r>
    </w:p>
    <w:p w14:paraId="101A9EDA" w14:textId="77777777" w:rsidR="0054142B" w:rsidRPr="00955A2B" w:rsidRDefault="0054142B" w:rsidP="00793B06">
      <w:pPr>
        <w:jc w:val="center"/>
        <w:rPr>
          <w:lang w:val="en-US"/>
        </w:rPr>
      </w:pPr>
      <w:r w:rsidRPr="00955A2B">
        <w:rPr>
          <w:noProof/>
        </w:rPr>
        <w:drawing>
          <wp:inline distT="0" distB="0" distL="0" distR="0" wp14:anchorId="4B93362F" wp14:editId="69928469">
            <wp:extent cx="3022979" cy="226723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295" cy="226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CCC3D" w14:textId="12C53D54" w:rsidR="0054142B" w:rsidRPr="00955A2B" w:rsidRDefault="00F150C7" w:rsidP="00793B06">
      <w:pPr>
        <w:pStyle w:val="Descripcin"/>
        <w:rPr>
          <w:lang w:val="en-US"/>
        </w:rPr>
      </w:pPr>
      <w:r w:rsidRPr="00955A2B">
        <w:rPr>
          <w:lang w:val="en-US"/>
        </w:rPr>
        <w:t>Figur</w:t>
      </w:r>
      <w:r w:rsidR="005104EA" w:rsidRPr="00955A2B">
        <w:rPr>
          <w:lang w:val="en-US"/>
        </w:rPr>
        <w:t>e</w:t>
      </w:r>
      <w:r w:rsidR="0054142B" w:rsidRPr="00955A2B">
        <w:rPr>
          <w:lang w:val="en-US"/>
        </w:rPr>
        <w:t xml:space="preserve"> </w:t>
      </w:r>
      <w:r w:rsidR="00797FF3" w:rsidRPr="00955A2B">
        <w:rPr>
          <w:lang w:val="en-US"/>
        </w:rPr>
        <w:fldChar w:fldCharType="begin"/>
      </w:r>
      <w:r w:rsidR="00797FF3" w:rsidRPr="00955A2B">
        <w:rPr>
          <w:lang w:val="en-US"/>
        </w:rPr>
        <w:instrText xml:space="preserve"> SEQ Ilustración \* ARABIC </w:instrText>
      </w:r>
      <w:r w:rsidR="00797FF3" w:rsidRPr="00955A2B">
        <w:rPr>
          <w:lang w:val="en-US"/>
        </w:rPr>
        <w:fldChar w:fldCharType="separate"/>
      </w:r>
      <w:r w:rsidR="0054142B" w:rsidRPr="00955A2B">
        <w:rPr>
          <w:noProof/>
          <w:lang w:val="en-US"/>
        </w:rPr>
        <w:t>1</w:t>
      </w:r>
      <w:r w:rsidR="00797FF3" w:rsidRPr="00955A2B">
        <w:rPr>
          <w:noProof/>
          <w:lang w:val="en-US"/>
        </w:rPr>
        <w:fldChar w:fldCharType="end"/>
      </w:r>
      <w:r w:rsidR="00793B06" w:rsidRPr="00955A2B">
        <w:rPr>
          <w:lang w:val="en-US"/>
        </w:rPr>
        <w:t>.</w:t>
      </w:r>
      <w:r w:rsidR="0054142B" w:rsidRPr="00955A2B">
        <w:rPr>
          <w:lang w:val="en-US"/>
        </w:rPr>
        <w:t xml:space="preserve"> </w:t>
      </w:r>
      <w:r w:rsidR="005104EA" w:rsidRPr="00955A2B">
        <w:rPr>
          <w:lang w:val="en-US"/>
        </w:rPr>
        <w:t>Example of a figure</w:t>
      </w:r>
      <w:r w:rsidR="00793B06" w:rsidRPr="00955A2B">
        <w:rPr>
          <w:lang w:val="en-US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</w:tblGrid>
      <w:tr w:rsidR="00132883" w:rsidRPr="007153A6" w14:paraId="361CC941" w14:textId="77777777">
        <w:trPr>
          <w:jc w:val="center"/>
        </w:trPr>
        <w:tc>
          <w:tcPr>
            <w:tcW w:w="17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5441F18" w14:textId="77777777" w:rsidR="00132883" w:rsidRPr="00955A2B" w:rsidRDefault="00132883" w:rsidP="009D0440">
            <w:pPr>
              <w:rPr>
                <w:lang w:val="en-US"/>
              </w:rPr>
            </w:pPr>
            <w:r w:rsidRPr="00955A2B">
              <w:rPr>
                <w:lang w:val="en-US"/>
              </w:rPr>
              <w:t>Column 1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169BAE2" w14:textId="77777777" w:rsidR="00132883" w:rsidRPr="00955A2B" w:rsidRDefault="00132883" w:rsidP="009D0440">
            <w:pPr>
              <w:rPr>
                <w:lang w:val="en-US"/>
              </w:rPr>
            </w:pPr>
            <w:r w:rsidRPr="00955A2B">
              <w:rPr>
                <w:lang w:val="en-US"/>
              </w:rPr>
              <w:t>Column 2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0331770" w14:textId="77777777" w:rsidR="00132883" w:rsidRPr="00955A2B" w:rsidRDefault="00132883" w:rsidP="00793B06">
            <w:pPr>
              <w:rPr>
                <w:lang w:val="en-US"/>
              </w:rPr>
            </w:pPr>
            <w:r w:rsidRPr="00955A2B">
              <w:rPr>
                <w:lang w:val="en-US"/>
              </w:rPr>
              <w:t>C</w:t>
            </w:r>
            <w:r w:rsidR="009D0440" w:rsidRPr="00955A2B">
              <w:rPr>
                <w:lang w:val="en-US"/>
              </w:rPr>
              <w:t>olumn</w:t>
            </w:r>
            <w:r w:rsidRPr="00955A2B">
              <w:rPr>
                <w:lang w:val="en-US"/>
              </w:rPr>
              <w:t xml:space="preserve"> 3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3170B63" w14:textId="77777777" w:rsidR="00132883" w:rsidRPr="00955A2B" w:rsidRDefault="009D0440" w:rsidP="00793B06">
            <w:pPr>
              <w:rPr>
                <w:lang w:val="en-US"/>
              </w:rPr>
            </w:pPr>
            <w:r w:rsidRPr="00955A2B">
              <w:rPr>
                <w:lang w:val="en-US"/>
              </w:rPr>
              <w:t>Column</w:t>
            </w:r>
            <w:r w:rsidR="00132883" w:rsidRPr="00955A2B">
              <w:rPr>
                <w:lang w:val="en-US"/>
              </w:rPr>
              <w:t xml:space="preserve"> 4</w:t>
            </w:r>
          </w:p>
        </w:tc>
      </w:tr>
      <w:tr w:rsidR="00132883" w:rsidRPr="007153A6" w14:paraId="794F620E" w14:textId="77777777">
        <w:trPr>
          <w:jc w:val="center"/>
        </w:trPr>
        <w:tc>
          <w:tcPr>
            <w:tcW w:w="1728" w:type="dxa"/>
            <w:tcBorders>
              <w:top w:val="single" w:sz="12" w:space="0" w:color="auto"/>
            </w:tcBorders>
          </w:tcPr>
          <w:p w14:paraId="096198DC" w14:textId="77777777" w:rsidR="00132883" w:rsidRPr="00955A2B" w:rsidRDefault="00132883" w:rsidP="00793B06">
            <w:pPr>
              <w:rPr>
                <w:lang w:val="en-US"/>
              </w:rPr>
            </w:pPr>
          </w:p>
        </w:tc>
        <w:tc>
          <w:tcPr>
            <w:tcW w:w="1729" w:type="dxa"/>
            <w:tcBorders>
              <w:top w:val="single" w:sz="12" w:space="0" w:color="auto"/>
            </w:tcBorders>
          </w:tcPr>
          <w:p w14:paraId="0031E606" w14:textId="77777777" w:rsidR="00132883" w:rsidRPr="00955A2B" w:rsidRDefault="00132883" w:rsidP="00793B06">
            <w:pPr>
              <w:rPr>
                <w:lang w:val="en-US"/>
              </w:rPr>
            </w:pPr>
          </w:p>
        </w:tc>
        <w:tc>
          <w:tcPr>
            <w:tcW w:w="1729" w:type="dxa"/>
            <w:tcBorders>
              <w:top w:val="single" w:sz="12" w:space="0" w:color="auto"/>
            </w:tcBorders>
          </w:tcPr>
          <w:p w14:paraId="15522D34" w14:textId="77777777" w:rsidR="00132883" w:rsidRPr="00955A2B" w:rsidRDefault="00132883" w:rsidP="00793B06">
            <w:pPr>
              <w:rPr>
                <w:lang w:val="en-US"/>
              </w:rPr>
            </w:pPr>
          </w:p>
        </w:tc>
        <w:tc>
          <w:tcPr>
            <w:tcW w:w="1729" w:type="dxa"/>
            <w:tcBorders>
              <w:top w:val="single" w:sz="12" w:space="0" w:color="auto"/>
            </w:tcBorders>
          </w:tcPr>
          <w:p w14:paraId="0C9CE023" w14:textId="77777777" w:rsidR="00132883" w:rsidRPr="00955A2B" w:rsidRDefault="00132883" w:rsidP="00793B06">
            <w:pPr>
              <w:rPr>
                <w:lang w:val="en-US"/>
              </w:rPr>
            </w:pPr>
          </w:p>
        </w:tc>
      </w:tr>
      <w:tr w:rsidR="00132883" w:rsidRPr="007153A6" w14:paraId="6C245DBF" w14:textId="77777777">
        <w:trPr>
          <w:jc w:val="center"/>
        </w:trPr>
        <w:tc>
          <w:tcPr>
            <w:tcW w:w="1728" w:type="dxa"/>
          </w:tcPr>
          <w:p w14:paraId="7571A016" w14:textId="77777777" w:rsidR="00132883" w:rsidRPr="00955A2B" w:rsidRDefault="00132883" w:rsidP="00793B06">
            <w:pPr>
              <w:rPr>
                <w:lang w:val="en-US"/>
              </w:rPr>
            </w:pPr>
          </w:p>
        </w:tc>
        <w:tc>
          <w:tcPr>
            <w:tcW w:w="1729" w:type="dxa"/>
          </w:tcPr>
          <w:p w14:paraId="231758B7" w14:textId="77777777" w:rsidR="00132883" w:rsidRPr="00955A2B" w:rsidRDefault="00132883" w:rsidP="00793B06">
            <w:pPr>
              <w:rPr>
                <w:lang w:val="en-US"/>
              </w:rPr>
            </w:pPr>
          </w:p>
        </w:tc>
        <w:tc>
          <w:tcPr>
            <w:tcW w:w="1729" w:type="dxa"/>
          </w:tcPr>
          <w:p w14:paraId="51B32D89" w14:textId="77777777" w:rsidR="00132883" w:rsidRPr="00955A2B" w:rsidRDefault="00132883" w:rsidP="00793B06">
            <w:pPr>
              <w:rPr>
                <w:lang w:val="en-US"/>
              </w:rPr>
            </w:pPr>
          </w:p>
        </w:tc>
        <w:tc>
          <w:tcPr>
            <w:tcW w:w="1729" w:type="dxa"/>
          </w:tcPr>
          <w:p w14:paraId="61E6BE6E" w14:textId="77777777" w:rsidR="00132883" w:rsidRPr="00955A2B" w:rsidRDefault="00132883" w:rsidP="00793B06">
            <w:pPr>
              <w:rPr>
                <w:lang w:val="en-US"/>
              </w:rPr>
            </w:pPr>
          </w:p>
        </w:tc>
      </w:tr>
      <w:tr w:rsidR="00132883" w:rsidRPr="007153A6" w14:paraId="7B28496E" w14:textId="77777777">
        <w:trPr>
          <w:jc w:val="center"/>
        </w:trPr>
        <w:tc>
          <w:tcPr>
            <w:tcW w:w="1728" w:type="dxa"/>
          </w:tcPr>
          <w:p w14:paraId="4A2D55C8" w14:textId="77777777" w:rsidR="00132883" w:rsidRPr="00955A2B" w:rsidRDefault="00132883" w:rsidP="00793B06">
            <w:pPr>
              <w:rPr>
                <w:lang w:val="en-US"/>
              </w:rPr>
            </w:pPr>
          </w:p>
        </w:tc>
        <w:tc>
          <w:tcPr>
            <w:tcW w:w="1729" w:type="dxa"/>
          </w:tcPr>
          <w:p w14:paraId="4840BAFD" w14:textId="77777777" w:rsidR="00132883" w:rsidRPr="00955A2B" w:rsidRDefault="00132883" w:rsidP="00793B06">
            <w:pPr>
              <w:rPr>
                <w:lang w:val="en-US"/>
              </w:rPr>
            </w:pPr>
          </w:p>
        </w:tc>
        <w:tc>
          <w:tcPr>
            <w:tcW w:w="1729" w:type="dxa"/>
          </w:tcPr>
          <w:p w14:paraId="765253DF" w14:textId="77777777" w:rsidR="00132883" w:rsidRPr="00955A2B" w:rsidRDefault="00132883" w:rsidP="00793B06">
            <w:pPr>
              <w:rPr>
                <w:lang w:val="en-US"/>
              </w:rPr>
            </w:pPr>
          </w:p>
        </w:tc>
        <w:tc>
          <w:tcPr>
            <w:tcW w:w="1729" w:type="dxa"/>
          </w:tcPr>
          <w:p w14:paraId="4F689BA8" w14:textId="77777777" w:rsidR="00132883" w:rsidRPr="00955A2B" w:rsidRDefault="00132883" w:rsidP="00793B06">
            <w:pPr>
              <w:rPr>
                <w:lang w:val="en-US"/>
              </w:rPr>
            </w:pPr>
          </w:p>
        </w:tc>
      </w:tr>
      <w:tr w:rsidR="00132883" w:rsidRPr="007153A6" w14:paraId="0B05D5FD" w14:textId="77777777">
        <w:trPr>
          <w:jc w:val="center"/>
        </w:trPr>
        <w:tc>
          <w:tcPr>
            <w:tcW w:w="1728" w:type="dxa"/>
          </w:tcPr>
          <w:p w14:paraId="5395F327" w14:textId="77777777" w:rsidR="00132883" w:rsidRPr="00955A2B" w:rsidRDefault="00132883" w:rsidP="00793B06">
            <w:pPr>
              <w:rPr>
                <w:lang w:val="en-US"/>
              </w:rPr>
            </w:pPr>
          </w:p>
        </w:tc>
        <w:tc>
          <w:tcPr>
            <w:tcW w:w="1729" w:type="dxa"/>
          </w:tcPr>
          <w:p w14:paraId="3A9DF21D" w14:textId="77777777" w:rsidR="00132883" w:rsidRPr="00955A2B" w:rsidRDefault="00132883" w:rsidP="00793B06">
            <w:pPr>
              <w:rPr>
                <w:lang w:val="en-US"/>
              </w:rPr>
            </w:pPr>
          </w:p>
        </w:tc>
        <w:tc>
          <w:tcPr>
            <w:tcW w:w="1729" w:type="dxa"/>
          </w:tcPr>
          <w:p w14:paraId="585E1F4C" w14:textId="77777777" w:rsidR="00132883" w:rsidRPr="00955A2B" w:rsidRDefault="00132883" w:rsidP="00793B06">
            <w:pPr>
              <w:rPr>
                <w:lang w:val="en-US"/>
              </w:rPr>
            </w:pPr>
          </w:p>
        </w:tc>
        <w:tc>
          <w:tcPr>
            <w:tcW w:w="1729" w:type="dxa"/>
          </w:tcPr>
          <w:p w14:paraId="2DE37B81" w14:textId="77777777" w:rsidR="00132883" w:rsidRPr="00955A2B" w:rsidRDefault="00132883" w:rsidP="00793B06">
            <w:pPr>
              <w:rPr>
                <w:lang w:val="en-US"/>
              </w:rPr>
            </w:pPr>
          </w:p>
        </w:tc>
      </w:tr>
    </w:tbl>
    <w:p w14:paraId="79EF0161" w14:textId="33CE6FD8" w:rsidR="00793B06" w:rsidRPr="00955A2B" w:rsidRDefault="00793B06" w:rsidP="00793B06">
      <w:pPr>
        <w:pStyle w:val="Descripcin"/>
        <w:rPr>
          <w:lang w:val="en-US"/>
        </w:rPr>
      </w:pPr>
      <w:r w:rsidRPr="00955A2B">
        <w:rPr>
          <w:lang w:val="en-US"/>
        </w:rPr>
        <w:t>Tabl</w:t>
      </w:r>
      <w:r w:rsidR="001A13CB" w:rsidRPr="00955A2B">
        <w:rPr>
          <w:lang w:val="en-US"/>
        </w:rPr>
        <w:t>e</w:t>
      </w:r>
      <w:r w:rsidRPr="00955A2B">
        <w:rPr>
          <w:lang w:val="en-US"/>
        </w:rPr>
        <w:t xml:space="preserve"> </w:t>
      </w:r>
      <w:r w:rsidR="00797FF3" w:rsidRPr="00955A2B">
        <w:rPr>
          <w:lang w:val="en-US"/>
        </w:rPr>
        <w:fldChar w:fldCharType="begin"/>
      </w:r>
      <w:r w:rsidR="00797FF3" w:rsidRPr="00955A2B">
        <w:rPr>
          <w:lang w:val="en-US"/>
        </w:rPr>
        <w:instrText xml:space="preserve"> SEQ Tabla \* ARABIC </w:instrText>
      </w:r>
      <w:r w:rsidR="00797FF3" w:rsidRPr="00955A2B">
        <w:rPr>
          <w:lang w:val="en-US"/>
        </w:rPr>
        <w:fldChar w:fldCharType="separate"/>
      </w:r>
      <w:r w:rsidRPr="00955A2B">
        <w:rPr>
          <w:noProof/>
          <w:lang w:val="en-US"/>
        </w:rPr>
        <w:t>1</w:t>
      </w:r>
      <w:r w:rsidR="00797FF3" w:rsidRPr="00955A2B">
        <w:rPr>
          <w:noProof/>
          <w:lang w:val="en-US"/>
        </w:rPr>
        <w:fldChar w:fldCharType="end"/>
      </w:r>
      <w:r w:rsidRPr="00955A2B">
        <w:rPr>
          <w:lang w:val="en-US"/>
        </w:rPr>
        <w:t xml:space="preserve">. </w:t>
      </w:r>
      <w:r w:rsidR="001A13CB" w:rsidRPr="00955A2B">
        <w:rPr>
          <w:lang w:val="en-US"/>
        </w:rPr>
        <w:t xml:space="preserve">Example of </w:t>
      </w:r>
      <w:r w:rsidR="00FF7EBB">
        <w:rPr>
          <w:lang w:val="en-US"/>
        </w:rPr>
        <w:t xml:space="preserve">a </w:t>
      </w:r>
      <w:r w:rsidR="005104EA" w:rsidRPr="00955A2B">
        <w:rPr>
          <w:lang w:val="en-US"/>
        </w:rPr>
        <w:t>t</w:t>
      </w:r>
      <w:r w:rsidR="001A13CB" w:rsidRPr="00955A2B">
        <w:rPr>
          <w:lang w:val="en-US"/>
        </w:rPr>
        <w:t>able</w:t>
      </w:r>
      <w:r w:rsidR="0083438D" w:rsidRPr="00955A2B">
        <w:rPr>
          <w:lang w:val="en-US"/>
        </w:rPr>
        <w:t>.</w:t>
      </w:r>
    </w:p>
    <w:p w14:paraId="6114E876" w14:textId="77777777" w:rsidR="00742D5E" w:rsidRPr="007153A6" w:rsidRDefault="001A13CB" w:rsidP="00742D5E">
      <w:pPr>
        <w:rPr>
          <w:lang w:val="en-US"/>
        </w:rPr>
      </w:pPr>
      <w:r w:rsidRPr="007153A6">
        <w:rPr>
          <w:lang w:val="en-US"/>
        </w:rPr>
        <w:t>The following is an example of an equation:</w:t>
      </w:r>
    </w:p>
    <w:p w14:paraId="7A26EB61" w14:textId="77777777" w:rsidR="00742D5E" w:rsidRPr="007153A6" w:rsidRDefault="00742D5E" w:rsidP="00742D5E">
      <w:pPr>
        <w:rPr>
          <w:lang w:val="en-US"/>
        </w:rPr>
      </w:pPr>
    </w:p>
    <w:p w14:paraId="4220D363" w14:textId="77777777" w:rsidR="00132883" w:rsidRPr="00955A2B" w:rsidRDefault="00681F80" w:rsidP="00132883">
      <w:pPr>
        <w:pStyle w:val="Descripcin"/>
        <w:jc w:val="right"/>
        <w:rPr>
          <w:lang w:val="en-US"/>
        </w:rPr>
      </w:pP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1+x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  <w:lang w:val="en-US"/>
          </w:rPr>
          <m:t>=1+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nx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1!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n</m:t>
            </m:r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n-1</m:t>
                </m:r>
              </m:e>
            </m:d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2!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>+…</m:t>
        </m:r>
      </m:oMath>
      <w:r w:rsidR="00132883" w:rsidRPr="007153A6">
        <w:rPr>
          <w:lang w:val="en-US"/>
        </w:rPr>
        <w:t xml:space="preserve">                                                                    </w:t>
      </w:r>
      <w:r w:rsidR="0083438D" w:rsidRPr="007153A6">
        <w:rPr>
          <w:lang w:val="en-US"/>
        </w:rPr>
        <w:t>(</w:t>
      </w:r>
      <w:r w:rsidR="00797FF3" w:rsidRPr="00955A2B">
        <w:rPr>
          <w:lang w:val="en-US"/>
        </w:rPr>
        <w:fldChar w:fldCharType="begin"/>
      </w:r>
      <w:r w:rsidR="00797FF3" w:rsidRPr="007153A6">
        <w:rPr>
          <w:lang w:val="en-US"/>
        </w:rPr>
        <w:instrText xml:space="preserve"> STYLEREF 1 \s </w:instrText>
      </w:r>
      <w:r w:rsidR="00797FF3" w:rsidRPr="00955A2B">
        <w:rPr>
          <w:lang w:val="en-US"/>
        </w:rPr>
        <w:fldChar w:fldCharType="separate"/>
      </w:r>
      <w:r w:rsidR="00132883" w:rsidRPr="007153A6">
        <w:rPr>
          <w:noProof/>
          <w:lang w:val="en-US"/>
        </w:rPr>
        <w:t>2</w:t>
      </w:r>
      <w:r w:rsidR="00797FF3" w:rsidRPr="00955A2B">
        <w:rPr>
          <w:noProof/>
          <w:lang w:val="en-US"/>
        </w:rPr>
        <w:fldChar w:fldCharType="end"/>
      </w:r>
      <w:r w:rsidR="00132883" w:rsidRPr="007153A6">
        <w:rPr>
          <w:lang w:val="en-US"/>
        </w:rPr>
        <w:t>.</w:t>
      </w:r>
      <w:r w:rsidR="00797FF3" w:rsidRPr="00955A2B">
        <w:rPr>
          <w:lang w:val="en-US"/>
        </w:rPr>
        <w:fldChar w:fldCharType="begin"/>
      </w:r>
      <w:r w:rsidR="00797FF3" w:rsidRPr="007153A6">
        <w:rPr>
          <w:lang w:val="en-US"/>
        </w:rPr>
        <w:instrText xml:space="preserve"> SEQ Ecuación \* ARABIC \s 1 </w:instrText>
      </w:r>
      <w:r w:rsidR="00797FF3" w:rsidRPr="00955A2B">
        <w:rPr>
          <w:lang w:val="en-US"/>
        </w:rPr>
        <w:fldChar w:fldCharType="separate"/>
      </w:r>
      <w:r w:rsidR="00132883" w:rsidRPr="00955A2B">
        <w:rPr>
          <w:noProof/>
          <w:lang w:val="en-US"/>
        </w:rPr>
        <w:t>1</w:t>
      </w:r>
      <w:r w:rsidR="00797FF3" w:rsidRPr="00955A2B">
        <w:rPr>
          <w:noProof/>
          <w:lang w:val="en-US"/>
        </w:rPr>
        <w:fldChar w:fldCharType="end"/>
      </w:r>
      <w:r w:rsidR="0083438D" w:rsidRPr="00955A2B">
        <w:rPr>
          <w:lang w:val="en-US"/>
        </w:rPr>
        <w:t>)</w:t>
      </w:r>
    </w:p>
    <w:p w14:paraId="005A4D38" w14:textId="17C6FCE6" w:rsidR="001904F6" w:rsidRPr="00955A2B" w:rsidRDefault="008674DC" w:rsidP="00114493">
      <w:pPr>
        <w:pStyle w:val="Ttulo2"/>
        <w:rPr>
          <w:lang w:val="en-US"/>
        </w:rPr>
      </w:pPr>
      <w:bookmarkStart w:id="11" w:name="_Toc98196086"/>
      <w:r w:rsidRPr="00955A2B">
        <w:rPr>
          <w:lang w:val="en-US"/>
        </w:rPr>
        <w:t>References</w:t>
      </w:r>
      <w:bookmarkEnd w:id="11"/>
    </w:p>
    <w:p w14:paraId="2350FF10" w14:textId="242C373E" w:rsidR="0053490C" w:rsidRPr="007153A6" w:rsidRDefault="008B18E8" w:rsidP="00E45381">
      <w:pPr>
        <w:rPr>
          <w:lang w:val="en-US"/>
        </w:rPr>
      </w:pPr>
      <w:r w:rsidRPr="007153A6">
        <w:rPr>
          <w:lang w:val="en-US"/>
        </w:rPr>
        <w:t xml:space="preserve">The </w:t>
      </w:r>
      <w:r w:rsidR="00BC6544">
        <w:rPr>
          <w:lang w:val="en-US"/>
        </w:rPr>
        <w:t>thesis</w:t>
      </w:r>
      <w:r w:rsidR="00BC6544" w:rsidRPr="007153A6">
        <w:rPr>
          <w:lang w:val="en-US"/>
        </w:rPr>
        <w:t xml:space="preserve"> </w:t>
      </w:r>
      <w:r w:rsidRPr="007153A6">
        <w:rPr>
          <w:lang w:val="en-US"/>
        </w:rPr>
        <w:t xml:space="preserve">must include </w:t>
      </w:r>
      <w:r w:rsidR="00C351CF">
        <w:rPr>
          <w:lang w:val="en-US"/>
        </w:rPr>
        <w:t xml:space="preserve">an unnumbered section with </w:t>
      </w:r>
      <w:r w:rsidRPr="007153A6">
        <w:rPr>
          <w:lang w:val="en-US"/>
        </w:rPr>
        <w:t xml:space="preserve">a </w:t>
      </w:r>
      <w:r w:rsidR="00574C8F" w:rsidRPr="007153A6">
        <w:rPr>
          <w:lang w:val="en-US"/>
        </w:rPr>
        <w:t xml:space="preserve">detailed </w:t>
      </w:r>
      <w:r w:rsidRPr="007153A6">
        <w:rPr>
          <w:lang w:val="en-US"/>
        </w:rPr>
        <w:t xml:space="preserve">list of the sources </w:t>
      </w:r>
      <w:r w:rsidR="00574C8F" w:rsidRPr="007153A6">
        <w:rPr>
          <w:lang w:val="en-US"/>
        </w:rPr>
        <w:t xml:space="preserve">that are appropriately cited </w:t>
      </w:r>
      <w:r w:rsidRPr="007153A6">
        <w:rPr>
          <w:lang w:val="en-US"/>
        </w:rPr>
        <w:t xml:space="preserve">in the text of the report. </w:t>
      </w:r>
      <w:r w:rsidR="00C351CF">
        <w:rPr>
          <w:lang w:val="en-US"/>
        </w:rPr>
        <w:t xml:space="preserve">Follow the notation and conventions shown in the following examples: </w:t>
      </w:r>
    </w:p>
    <w:p w14:paraId="7555D89C" w14:textId="77777777" w:rsidR="0053490C" w:rsidRPr="007153A6" w:rsidRDefault="0053490C" w:rsidP="00E45381">
      <w:pPr>
        <w:rPr>
          <w:szCs w:val="22"/>
          <w:lang w:val="en-US"/>
        </w:rPr>
      </w:pPr>
      <w:r w:rsidRPr="007153A6">
        <w:rPr>
          <w:szCs w:val="22"/>
          <w:lang w:val="en-US" w:eastAsia="en-US"/>
        </w:rPr>
        <w:t>[</w:t>
      </w:r>
      <w:r w:rsidR="00E45381" w:rsidRPr="007153A6">
        <w:rPr>
          <w:szCs w:val="22"/>
          <w:lang w:val="en-US" w:eastAsia="en-US"/>
        </w:rPr>
        <w:t>1</w:t>
      </w:r>
      <w:r w:rsidRPr="007153A6">
        <w:rPr>
          <w:szCs w:val="22"/>
          <w:lang w:val="en-US" w:eastAsia="en-US"/>
        </w:rPr>
        <w:t xml:space="preserve">] </w:t>
      </w:r>
      <w:r w:rsidR="00E45381" w:rsidRPr="007153A6">
        <w:rPr>
          <w:szCs w:val="22"/>
          <w:lang w:val="en-US" w:eastAsia="en-US"/>
        </w:rPr>
        <w:t>Wilkins, R.; Little, J.</w:t>
      </w:r>
      <w:r w:rsidRPr="007153A6">
        <w:rPr>
          <w:szCs w:val="22"/>
          <w:lang w:val="en-US" w:eastAsia="en-US"/>
        </w:rPr>
        <w:t xml:space="preserve"> “</w:t>
      </w:r>
      <w:r w:rsidR="00E45381" w:rsidRPr="007153A6">
        <w:rPr>
          <w:szCs w:val="22"/>
          <w:lang w:val="en-US" w:eastAsia="en-US"/>
        </w:rPr>
        <w:t>Solution of electrostatic field problems using Sander's function</w:t>
      </w:r>
      <w:r w:rsidRPr="007153A6">
        <w:rPr>
          <w:szCs w:val="22"/>
          <w:lang w:val="en-US" w:eastAsia="en-US"/>
        </w:rPr>
        <w:t xml:space="preserve">,” </w:t>
      </w:r>
      <w:r w:rsidRPr="007153A6">
        <w:rPr>
          <w:i/>
          <w:szCs w:val="22"/>
          <w:lang w:val="en-US" w:eastAsia="en-US"/>
        </w:rPr>
        <w:t xml:space="preserve">IEEE Transactions on Microwave Theory and Techniques, </w:t>
      </w:r>
      <w:r w:rsidRPr="007153A6">
        <w:rPr>
          <w:szCs w:val="22"/>
          <w:lang w:val="en-US" w:eastAsia="en-US"/>
        </w:rPr>
        <w:t>vol. 55, no. 9, pp. 1880–1886, September 2007.</w:t>
      </w:r>
    </w:p>
    <w:p w14:paraId="7963D20D" w14:textId="77777777" w:rsidR="0053490C" w:rsidRPr="007153A6" w:rsidRDefault="0053490C" w:rsidP="00E45381">
      <w:pPr>
        <w:rPr>
          <w:szCs w:val="22"/>
          <w:lang w:val="en-US" w:eastAsia="en-US"/>
        </w:rPr>
      </w:pPr>
      <w:r w:rsidRPr="007153A6">
        <w:rPr>
          <w:color w:val="000000"/>
          <w:szCs w:val="22"/>
          <w:lang w:val="en-US" w:eastAsia="en-US"/>
        </w:rPr>
        <w:t>[</w:t>
      </w:r>
      <w:r w:rsidR="00E45381" w:rsidRPr="007153A6">
        <w:rPr>
          <w:color w:val="000000"/>
          <w:szCs w:val="22"/>
          <w:lang w:val="en-US" w:eastAsia="en-US"/>
        </w:rPr>
        <w:t>2</w:t>
      </w:r>
      <w:r w:rsidRPr="007153A6">
        <w:rPr>
          <w:color w:val="000000"/>
          <w:szCs w:val="22"/>
          <w:lang w:val="en-US" w:eastAsia="en-US"/>
        </w:rPr>
        <w:t xml:space="preserve">] </w:t>
      </w:r>
      <w:proofErr w:type="spellStart"/>
      <w:r w:rsidRPr="007153A6">
        <w:rPr>
          <w:color w:val="000000"/>
          <w:szCs w:val="22"/>
          <w:lang w:val="en-US" w:eastAsia="en-US"/>
        </w:rPr>
        <w:t>Ansoft</w:t>
      </w:r>
      <w:proofErr w:type="spellEnd"/>
      <w:r w:rsidRPr="007153A6">
        <w:rPr>
          <w:color w:val="000000"/>
          <w:szCs w:val="22"/>
          <w:lang w:val="en-US" w:eastAsia="en-US"/>
        </w:rPr>
        <w:t xml:space="preserve"> Corporation, “HFSS: 3D high-frequency electromagnetic simulation,”</w:t>
      </w:r>
      <w:r w:rsidR="00B82794" w:rsidRPr="007153A6">
        <w:rPr>
          <w:color w:val="000000"/>
          <w:szCs w:val="22"/>
          <w:lang w:val="en-US" w:eastAsia="en-US"/>
        </w:rPr>
        <w:t xml:space="preserve"> </w:t>
      </w:r>
      <w:r w:rsidRPr="007153A6">
        <w:rPr>
          <w:color w:val="000000"/>
          <w:szCs w:val="22"/>
          <w:lang w:val="en-US" w:eastAsia="en-US"/>
        </w:rPr>
        <w:t xml:space="preserve">http://www.ansoft.com/products/hf/hfss/index.cfm. [Online]. </w:t>
      </w:r>
    </w:p>
    <w:p w14:paraId="057E46D2" w14:textId="77777777" w:rsidR="0053490C" w:rsidRPr="007153A6" w:rsidRDefault="0053490C" w:rsidP="00E45381">
      <w:pPr>
        <w:rPr>
          <w:szCs w:val="22"/>
          <w:lang w:val="en-US" w:eastAsia="en-US"/>
        </w:rPr>
      </w:pPr>
      <w:r w:rsidRPr="007153A6">
        <w:rPr>
          <w:szCs w:val="22"/>
          <w:lang w:val="en-US" w:eastAsia="en-US"/>
        </w:rPr>
        <w:t>[</w:t>
      </w:r>
      <w:r w:rsidR="00E45381" w:rsidRPr="007153A6">
        <w:rPr>
          <w:szCs w:val="22"/>
          <w:lang w:val="en-US" w:eastAsia="en-US"/>
        </w:rPr>
        <w:t>3</w:t>
      </w:r>
      <w:r w:rsidRPr="007153A6">
        <w:rPr>
          <w:szCs w:val="22"/>
          <w:lang w:val="en-US" w:eastAsia="en-US"/>
        </w:rPr>
        <w:t>] Matthaei</w:t>
      </w:r>
      <w:r w:rsidR="00E45381" w:rsidRPr="007153A6">
        <w:rPr>
          <w:szCs w:val="22"/>
          <w:lang w:val="en-US" w:eastAsia="en-US"/>
        </w:rPr>
        <w:t xml:space="preserve">, G.; </w:t>
      </w:r>
      <w:r w:rsidRPr="007153A6">
        <w:rPr>
          <w:szCs w:val="22"/>
          <w:lang w:val="en-US" w:eastAsia="en-US"/>
        </w:rPr>
        <w:t xml:space="preserve">Young, </w:t>
      </w:r>
      <w:r w:rsidR="00E45381" w:rsidRPr="007153A6">
        <w:rPr>
          <w:szCs w:val="22"/>
          <w:lang w:val="en-US" w:eastAsia="en-US"/>
        </w:rPr>
        <w:t xml:space="preserve">L. </w:t>
      </w:r>
      <w:r w:rsidRPr="007153A6">
        <w:rPr>
          <w:szCs w:val="22"/>
          <w:lang w:val="en-US" w:eastAsia="en-US"/>
        </w:rPr>
        <w:t xml:space="preserve">and Jones, </w:t>
      </w:r>
      <w:r w:rsidR="00E45381" w:rsidRPr="007153A6">
        <w:rPr>
          <w:szCs w:val="22"/>
          <w:lang w:val="en-US" w:eastAsia="en-US"/>
        </w:rPr>
        <w:t xml:space="preserve">E. M. T. </w:t>
      </w:r>
      <w:r w:rsidRPr="007153A6">
        <w:rPr>
          <w:i/>
          <w:szCs w:val="22"/>
          <w:lang w:val="en-US" w:eastAsia="en-US"/>
        </w:rPr>
        <w:t>Microwave Filters, Impedance-Matching Networks, and Coupling Structures</w:t>
      </w:r>
      <w:r w:rsidRPr="007153A6">
        <w:rPr>
          <w:szCs w:val="22"/>
          <w:lang w:val="en-US" w:eastAsia="en-US"/>
        </w:rPr>
        <w:t xml:space="preserve">. </w:t>
      </w:r>
      <w:r w:rsidRPr="00955A2B">
        <w:rPr>
          <w:szCs w:val="22"/>
          <w:lang w:val="en-US" w:eastAsia="en-US"/>
        </w:rPr>
        <w:t>Artech House Inc., 1980.</w:t>
      </w:r>
    </w:p>
    <w:p w14:paraId="586F90C6" w14:textId="4B243A42" w:rsidR="00A544FD" w:rsidRPr="00955A2B" w:rsidRDefault="00EF2F25" w:rsidP="00A544FD">
      <w:pPr>
        <w:pStyle w:val="Ttulo1"/>
        <w:rPr>
          <w:lang w:val="en-US"/>
        </w:rPr>
      </w:pPr>
      <w:bookmarkStart w:id="12" w:name="_Toc98196087"/>
      <w:r w:rsidRPr="00955A2B">
        <w:rPr>
          <w:lang w:val="en-US"/>
        </w:rPr>
        <w:lastRenderedPageBreak/>
        <w:t>Sections</w:t>
      </w:r>
      <w:bookmarkEnd w:id="12"/>
    </w:p>
    <w:p w14:paraId="4B11D565" w14:textId="38CC5E26" w:rsidR="00EF2F25" w:rsidRPr="007153A6" w:rsidRDefault="00782639" w:rsidP="00EF2F25">
      <w:pPr>
        <w:rPr>
          <w:lang w:val="en-US"/>
        </w:rPr>
      </w:pPr>
      <w:r>
        <w:rPr>
          <w:lang w:val="en-US"/>
        </w:rPr>
        <w:t xml:space="preserve">Pages must be numbered </w:t>
      </w:r>
      <w:r w:rsidR="00261935">
        <w:rPr>
          <w:lang w:val="en-US"/>
        </w:rPr>
        <w:t>with</w:t>
      </w:r>
      <w:r>
        <w:rPr>
          <w:lang w:val="en-US"/>
        </w:rPr>
        <w:t xml:space="preserve"> numbering </w:t>
      </w:r>
      <w:r w:rsidR="00261935">
        <w:rPr>
          <w:lang w:val="en-US"/>
        </w:rPr>
        <w:t>starting</w:t>
      </w:r>
      <w:r>
        <w:rPr>
          <w:lang w:val="en-US"/>
        </w:rPr>
        <w:t xml:space="preserve"> at </w:t>
      </w:r>
      <w:r w:rsidR="00261935">
        <w:rPr>
          <w:lang w:val="en-US"/>
        </w:rPr>
        <w:t>the page</w:t>
      </w:r>
      <w:r>
        <w:rPr>
          <w:lang w:val="en-US"/>
        </w:rPr>
        <w:t xml:space="preserve"> </w:t>
      </w:r>
      <w:r w:rsidR="00ED52FD">
        <w:rPr>
          <w:lang w:val="en-US"/>
        </w:rPr>
        <w:t>where Chapter 1 starts.</w:t>
      </w:r>
      <w:r w:rsidR="005B25B0">
        <w:rPr>
          <w:lang w:val="en-US"/>
        </w:rPr>
        <w:t xml:space="preserve"> </w:t>
      </w:r>
      <w:r w:rsidR="00EF2F25" w:rsidRPr="007153A6">
        <w:rPr>
          <w:lang w:val="en-US"/>
        </w:rPr>
        <w:t>It is recommended that the report does not exceed 75 pages</w:t>
      </w:r>
      <w:r w:rsidR="007153A6">
        <w:rPr>
          <w:lang w:val="en-US"/>
        </w:rPr>
        <w:t>,</w:t>
      </w:r>
      <w:r w:rsidR="00EF2F25" w:rsidRPr="007153A6">
        <w:rPr>
          <w:lang w:val="en-US"/>
        </w:rPr>
        <w:t xml:space="preserve"> including </w:t>
      </w:r>
      <w:r w:rsidR="007153A6">
        <w:rPr>
          <w:lang w:val="en-US"/>
        </w:rPr>
        <w:t>appendices</w:t>
      </w:r>
      <w:r w:rsidR="00EF2F25" w:rsidRPr="007153A6">
        <w:rPr>
          <w:lang w:val="en-US"/>
        </w:rPr>
        <w:t>.</w:t>
      </w:r>
    </w:p>
    <w:p w14:paraId="063458E4" w14:textId="5B110E8C" w:rsidR="00EF2F25" w:rsidRPr="007153A6" w:rsidRDefault="00EF2F25" w:rsidP="00EF2F25">
      <w:pPr>
        <w:rPr>
          <w:lang w:val="en-US"/>
        </w:rPr>
      </w:pPr>
      <w:r w:rsidRPr="007153A6">
        <w:rPr>
          <w:lang w:val="en-US"/>
        </w:rPr>
        <w:t>It is recommended that the report includes the following:</w:t>
      </w:r>
    </w:p>
    <w:p w14:paraId="2142C419" w14:textId="74559537" w:rsidR="00EF2F25" w:rsidRPr="006E0496" w:rsidRDefault="00EF2F25" w:rsidP="006E0496">
      <w:pPr>
        <w:pStyle w:val="Prrafodelista"/>
        <w:numPr>
          <w:ilvl w:val="0"/>
          <w:numId w:val="12"/>
        </w:numPr>
        <w:rPr>
          <w:lang w:val="en-US"/>
        </w:rPr>
      </w:pPr>
      <w:r w:rsidRPr="006E0496">
        <w:rPr>
          <w:lang w:val="en-US"/>
        </w:rPr>
        <w:t>Cover page</w:t>
      </w:r>
    </w:p>
    <w:p w14:paraId="1969BF70" w14:textId="124A6554" w:rsidR="00EF2F25" w:rsidRPr="006E0496" w:rsidRDefault="00EF2F25" w:rsidP="006E0496">
      <w:pPr>
        <w:pStyle w:val="Prrafodelista"/>
        <w:numPr>
          <w:ilvl w:val="0"/>
          <w:numId w:val="12"/>
        </w:numPr>
        <w:rPr>
          <w:lang w:val="en-US"/>
        </w:rPr>
      </w:pPr>
      <w:r w:rsidRPr="006E0496">
        <w:rPr>
          <w:lang w:val="en-US"/>
        </w:rPr>
        <w:t>Abstract</w:t>
      </w:r>
    </w:p>
    <w:p w14:paraId="08E1E2B0" w14:textId="4B1E1537" w:rsidR="00EF2F25" w:rsidRPr="006E0496" w:rsidRDefault="00EF2F25" w:rsidP="006E0496">
      <w:pPr>
        <w:pStyle w:val="Prrafodelista"/>
        <w:numPr>
          <w:ilvl w:val="0"/>
          <w:numId w:val="12"/>
        </w:numPr>
        <w:rPr>
          <w:lang w:val="en-US"/>
        </w:rPr>
      </w:pPr>
      <w:r w:rsidRPr="006E0496">
        <w:rPr>
          <w:lang w:val="en-US"/>
        </w:rPr>
        <w:t>Table of contents</w:t>
      </w:r>
    </w:p>
    <w:p w14:paraId="5CC239DA" w14:textId="7072EA08" w:rsidR="00EF2F25" w:rsidRPr="006E0496" w:rsidRDefault="00EF2F25" w:rsidP="006E0496">
      <w:pPr>
        <w:pStyle w:val="Prrafodelista"/>
        <w:numPr>
          <w:ilvl w:val="0"/>
          <w:numId w:val="12"/>
        </w:numPr>
        <w:rPr>
          <w:lang w:val="en-US"/>
        </w:rPr>
      </w:pPr>
      <w:r w:rsidRPr="006E0496">
        <w:rPr>
          <w:lang w:val="en-US"/>
        </w:rPr>
        <w:t>Introduction</w:t>
      </w:r>
    </w:p>
    <w:p w14:paraId="223237B7" w14:textId="4270DD5D" w:rsidR="00EF2F25" w:rsidRPr="006E0496" w:rsidRDefault="00EF2F25" w:rsidP="006E0496">
      <w:pPr>
        <w:pStyle w:val="Prrafodelista"/>
        <w:numPr>
          <w:ilvl w:val="0"/>
          <w:numId w:val="12"/>
        </w:numPr>
        <w:rPr>
          <w:lang w:val="en-US"/>
        </w:rPr>
      </w:pPr>
      <w:r w:rsidRPr="006E0496">
        <w:rPr>
          <w:lang w:val="en-US"/>
        </w:rPr>
        <w:t>Objectives</w:t>
      </w:r>
    </w:p>
    <w:p w14:paraId="7B9020F2" w14:textId="4E9074E4" w:rsidR="00EF2F25" w:rsidRPr="006E0496" w:rsidRDefault="00EF2F25" w:rsidP="006E0496">
      <w:pPr>
        <w:pStyle w:val="Prrafodelista"/>
        <w:numPr>
          <w:ilvl w:val="0"/>
          <w:numId w:val="12"/>
        </w:numPr>
        <w:rPr>
          <w:lang w:val="en-US"/>
        </w:rPr>
      </w:pPr>
      <w:r w:rsidRPr="006E0496">
        <w:rPr>
          <w:lang w:val="en-US"/>
        </w:rPr>
        <w:t>Methodology</w:t>
      </w:r>
    </w:p>
    <w:p w14:paraId="3BC30505" w14:textId="5840AA04" w:rsidR="00EF2F25" w:rsidRPr="006E0496" w:rsidRDefault="00EF2F25" w:rsidP="006E0496">
      <w:pPr>
        <w:pStyle w:val="Prrafodelista"/>
        <w:numPr>
          <w:ilvl w:val="0"/>
          <w:numId w:val="12"/>
        </w:numPr>
        <w:rPr>
          <w:lang w:val="en-US"/>
        </w:rPr>
      </w:pPr>
      <w:r w:rsidRPr="006E0496">
        <w:rPr>
          <w:lang w:val="en-US"/>
        </w:rPr>
        <w:t xml:space="preserve">Development and results </w:t>
      </w:r>
    </w:p>
    <w:p w14:paraId="43A45EBE" w14:textId="4BA7D7AD" w:rsidR="00EF2F25" w:rsidRPr="006E0496" w:rsidRDefault="00A12439" w:rsidP="006E0496">
      <w:pPr>
        <w:pStyle w:val="Prrafodelista"/>
        <w:numPr>
          <w:ilvl w:val="0"/>
          <w:numId w:val="12"/>
        </w:numPr>
        <w:rPr>
          <w:lang w:val="en-US"/>
        </w:rPr>
      </w:pPr>
      <w:r w:rsidRPr="006E0496">
        <w:rPr>
          <w:lang w:val="en-US"/>
        </w:rPr>
        <w:t>Specifications,</w:t>
      </w:r>
      <w:r w:rsidR="00F11D1C" w:rsidRPr="006E0496">
        <w:rPr>
          <w:lang w:val="en-US"/>
        </w:rPr>
        <w:t xml:space="preserve"> </w:t>
      </w:r>
      <w:r w:rsidR="00EF2F25" w:rsidRPr="006E0496">
        <w:rPr>
          <w:lang w:val="en-US"/>
        </w:rPr>
        <w:t>budget, plans, technical diagrams, materials</w:t>
      </w:r>
      <w:r w:rsidR="0043648D" w:rsidRPr="006E0496">
        <w:rPr>
          <w:lang w:val="en-US"/>
        </w:rPr>
        <w:t>,</w:t>
      </w:r>
      <w:r w:rsidR="00EF2F25" w:rsidRPr="006E0496">
        <w:rPr>
          <w:lang w:val="en-US"/>
        </w:rPr>
        <w:t xml:space="preserve"> equipment, etc. </w:t>
      </w:r>
      <w:r w:rsidR="00F11D1C" w:rsidRPr="006E0496">
        <w:rPr>
          <w:lang w:val="en-US"/>
        </w:rPr>
        <w:t>(if applicable)</w:t>
      </w:r>
    </w:p>
    <w:p w14:paraId="13D37545" w14:textId="75A211E5" w:rsidR="00EF2F25" w:rsidRPr="006E0496" w:rsidRDefault="00EF2F25" w:rsidP="006E0496">
      <w:pPr>
        <w:pStyle w:val="Prrafodelista"/>
        <w:numPr>
          <w:ilvl w:val="0"/>
          <w:numId w:val="12"/>
        </w:numPr>
        <w:rPr>
          <w:lang w:val="en-US"/>
        </w:rPr>
      </w:pPr>
      <w:r w:rsidRPr="006E0496">
        <w:rPr>
          <w:lang w:val="en-US"/>
        </w:rPr>
        <w:t xml:space="preserve">Conclusions and </w:t>
      </w:r>
      <w:r w:rsidR="0043648D" w:rsidRPr="006E0496">
        <w:rPr>
          <w:lang w:val="en-US"/>
        </w:rPr>
        <w:t>proposals</w:t>
      </w:r>
      <w:r w:rsidRPr="006E0496">
        <w:rPr>
          <w:lang w:val="en-US"/>
        </w:rPr>
        <w:t xml:space="preserve"> for future work</w:t>
      </w:r>
    </w:p>
    <w:p w14:paraId="32468E2A" w14:textId="33EDBCAB" w:rsidR="00EF2F25" w:rsidRPr="006E0496" w:rsidRDefault="007153A6" w:rsidP="006E0496">
      <w:pPr>
        <w:pStyle w:val="Prrafodelista"/>
        <w:numPr>
          <w:ilvl w:val="0"/>
          <w:numId w:val="12"/>
        </w:numPr>
        <w:rPr>
          <w:lang w:val="en-US"/>
        </w:rPr>
      </w:pPr>
      <w:r w:rsidRPr="006E0496">
        <w:rPr>
          <w:lang w:val="en-US"/>
        </w:rPr>
        <w:t>References</w:t>
      </w:r>
    </w:p>
    <w:p w14:paraId="57C8C0A4" w14:textId="382F473A" w:rsidR="00EF2F25" w:rsidRPr="006E0496" w:rsidRDefault="007153A6" w:rsidP="006E0496">
      <w:pPr>
        <w:pStyle w:val="Prrafodelista"/>
        <w:numPr>
          <w:ilvl w:val="0"/>
          <w:numId w:val="12"/>
        </w:numPr>
        <w:rPr>
          <w:lang w:val="en-US"/>
        </w:rPr>
      </w:pPr>
      <w:r w:rsidRPr="006E0496">
        <w:rPr>
          <w:lang w:val="en-US"/>
        </w:rPr>
        <w:t xml:space="preserve">Appendices </w:t>
      </w:r>
      <w:r w:rsidR="00EF2F25" w:rsidRPr="006E0496">
        <w:rPr>
          <w:lang w:val="en-US"/>
        </w:rPr>
        <w:t>(if applicable)</w:t>
      </w:r>
    </w:p>
    <w:sectPr w:rsidR="00EF2F25" w:rsidRPr="006E0496" w:rsidSect="00D56CF7">
      <w:footerReference w:type="default" r:id="rId11"/>
      <w:type w:val="oddPage"/>
      <w:pgSz w:w="11906" w:h="16838"/>
      <w:pgMar w:top="1701" w:right="1701" w:bottom="1418" w:left="1701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B2B16" w14:textId="77777777" w:rsidR="00681F80" w:rsidRDefault="00681F80" w:rsidP="0053490C">
      <w:pPr>
        <w:spacing w:before="0"/>
      </w:pPr>
      <w:r>
        <w:separator/>
      </w:r>
    </w:p>
  </w:endnote>
  <w:endnote w:type="continuationSeparator" w:id="0">
    <w:p w14:paraId="4BB641DD" w14:textId="77777777" w:rsidR="00681F80" w:rsidRDefault="00681F80" w:rsidP="005349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213597"/>
      <w:docPartObj>
        <w:docPartGallery w:val="Page Numbers (Bottom of Page)"/>
        <w:docPartUnique/>
      </w:docPartObj>
    </w:sdtPr>
    <w:sdtEndPr/>
    <w:sdtContent>
      <w:p w14:paraId="4CC38CD2" w14:textId="3D21E0DB" w:rsidR="00D56CF7" w:rsidRDefault="00681F80" w:rsidP="00D56CF7">
        <w:pPr>
          <w:pStyle w:val="Piedepgina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601677"/>
      <w:docPartObj>
        <w:docPartGallery w:val="Page Numbers (Bottom of Page)"/>
        <w:docPartUnique/>
      </w:docPartObj>
    </w:sdtPr>
    <w:sdtEndPr/>
    <w:sdtContent>
      <w:p w14:paraId="73BD3833" w14:textId="390AD6D8" w:rsidR="00D56CF7" w:rsidRDefault="00D56CF7" w:rsidP="00D56CF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99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CCFB6" w14:textId="77777777" w:rsidR="00681F80" w:rsidRDefault="00681F80" w:rsidP="0053490C">
      <w:pPr>
        <w:spacing w:before="0"/>
      </w:pPr>
      <w:r>
        <w:separator/>
      </w:r>
    </w:p>
  </w:footnote>
  <w:footnote w:type="continuationSeparator" w:id="0">
    <w:p w14:paraId="0BFF6013" w14:textId="77777777" w:rsidR="00681F80" w:rsidRDefault="00681F80" w:rsidP="0053490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781" w:type="dxa"/>
      <w:tblInd w:w="-6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4"/>
      <w:gridCol w:w="4401"/>
      <w:gridCol w:w="2406"/>
    </w:tblGrid>
    <w:tr w:rsidR="00586D7E" w14:paraId="75F1C3BE" w14:textId="77777777" w:rsidTr="00710E7A">
      <w:tc>
        <w:tcPr>
          <w:tcW w:w="2977" w:type="dxa"/>
          <w:vAlign w:val="center"/>
        </w:tcPr>
        <w:p w14:paraId="2DED9EAF" w14:textId="77777777" w:rsidR="00586D7E" w:rsidRDefault="00586D7E" w:rsidP="00586D7E">
          <w:pPr>
            <w:pStyle w:val="Encabezado"/>
            <w:ind w:left="-184"/>
            <w:jc w:val="left"/>
          </w:pPr>
          <w:r>
            <w:rPr>
              <w:noProof/>
            </w:rPr>
            <w:drawing>
              <wp:inline distT="0" distB="0" distL="0" distR="0" wp14:anchorId="36B1A9B6" wp14:editId="58C87A64">
                <wp:extent cx="1749600" cy="630000"/>
                <wp:effectExtent l="0" t="0" r="0" b="0"/>
                <wp:docPr id="192" name="Imagen 16" descr="http://upvrenew.upv.es/perfiles/pas-pdi/imagenes/marca_UPV_principal_negro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upvrenew.upv.es/perfiles/pas-pdi/imagenes/marca_UPV_principal_negro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0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8" w:type="dxa"/>
        </w:tcPr>
        <w:p w14:paraId="0FED65C9" w14:textId="77777777" w:rsidR="00586D7E" w:rsidRPr="00E75CEE" w:rsidRDefault="00586D7E" w:rsidP="00586D7E"/>
      </w:tc>
      <w:tc>
        <w:tcPr>
          <w:tcW w:w="2346" w:type="dxa"/>
          <w:vAlign w:val="center"/>
        </w:tcPr>
        <w:p w14:paraId="21668B11" w14:textId="77777777" w:rsidR="00586D7E" w:rsidRDefault="00586D7E" w:rsidP="00586D7E">
          <w:pPr>
            <w:pStyle w:val="Encabezado"/>
            <w:jc w:val="right"/>
          </w:pPr>
          <w:r w:rsidRPr="004B364E">
            <w:rPr>
              <w:noProof/>
            </w:rPr>
            <w:drawing>
              <wp:inline distT="0" distB="0" distL="0" distR="0" wp14:anchorId="1E0C2EEA" wp14:editId="54707FA7">
                <wp:extent cx="1385006" cy="476250"/>
                <wp:effectExtent l="0" t="0" r="5715" b="0"/>
                <wp:docPr id="193" name="Imagen 1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Imagen 11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165" cy="479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EF558B" w14:textId="77777777" w:rsidR="00586D7E" w:rsidRDefault="00586D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0A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CC1F5F"/>
    <w:multiLevelType w:val="hybridMultilevel"/>
    <w:tmpl w:val="50AEA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61B02"/>
    <w:multiLevelType w:val="hybridMultilevel"/>
    <w:tmpl w:val="A0C88644"/>
    <w:lvl w:ilvl="0" w:tplc="20861D7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55D9C"/>
    <w:multiLevelType w:val="hybridMultilevel"/>
    <w:tmpl w:val="CACA2948"/>
    <w:lvl w:ilvl="0" w:tplc="FC46A436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33798"/>
    <w:multiLevelType w:val="hybridMultilevel"/>
    <w:tmpl w:val="35C420E6"/>
    <w:lvl w:ilvl="0" w:tplc="7A103C00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EFE819E4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32F6E"/>
    <w:multiLevelType w:val="multilevel"/>
    <w:tmpl w:val="2598B91C"/>
    <w:lvl w:ilvl="0">
      <w:start w:val="1"/>
      <w:numFmt w:val="decimal"/>
      <w:pStyle w:val="Ttulo1"/>
      <w:lvlText w:val="Chapter 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42F6875"/>
    <w:multiLevelType w:val="hybridMultilevel"/>
    <w:tmpl w:val="B4C8F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442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464A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312C3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DE15AC"/>
    <w:multiLevelType w:val="hybridMultilevel"/>
    <w:tmpl w:val="E4146D4C"/>
    <w:lvl w:ilvl="0" w:tplc="FBC8B762">
      <w:start w:val="1"/>
      <w:numFmt w:val="decimal"/>
      <w:lvlText w:val="%1."/>
      <w:lvlJc w:val="left"/>
      <w:pPr>
        <w:ind w:left="720" w:hanging="360"/>
      </w:pPr>
    </w:lvl>
    <w:lvl w:ilvl="1" w:tplc="56C057D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0073B"/>
    <w:multiLevelType w:val="hybridMultilevel"/>
    <w:tmpl w:val="79123262"/>
    <w:lvl w:ilvl="0" w:tplc="F9AE1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716F3"/>
    <w:multiLevelType w:val="hybridMultilevel"/>
    <w:tmpl w:val="035E71D4"/>
    <w:lvl w:ilvl="0" w:tplc="674C3E22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45D"/>
    <w:rsid w:val="00016DD3"/>
    <w:rsid w:val="00034946"/>
    <w:rsid w:val="00037D81"/>
    <w:rsid w:val="0006680F"/>
    <w:rsid w:val="00075C81"/>
    <w:rsid w:val="000861DF"/>
    <w:rsid w:val="00092515"/>
    <w:rsid w:val="000A0BCC"/>
    <w:rsid w:val="000B0662"/>
    <w:rsid w:val="000E4592"/>
    <w:rsid w:val="00103257"/>
    <w:rsid w:val="00114493"/>
    <w:rsid w:val="001174A1"/>
    <w:rsid w:val="001232DE"/>
    <w:rsid w:val="00132883"/>
    <w:rsid w:val="001437FB"/>
    <w:rsid w:val="00143FC9"/>
    <w:rsid w:val="001570D1"/>
    <w:rsid w:val="001904F6"/>
    <w:rsid w:val="001A13CB"/>
    <w:rsid w:val="001B0FEF"/>
    <w:rsid w:val="001C018C"/>
    <w:rsid w:val="00210868"/>
    <w:rsid w:val="00212B9E"/>
    <w:rsid w:val="0021430F"/>
    <w:rsid w:val="00224C9C"/>
    <w:rsid w:val="00241F92"/>
    <w:rsid w:val="00261935"/>
    <w:rsid w:val="00291D8A"/>
    <w:rsid w:val="0029699F"/>
    <w:rsid w:val="002B1BA2"/>
    <w:rsid w:val="002C31B7"/>
    <w:rsid w:val="00315AB9"/>
    <w:rsid w:val="00315B7D"/>
    <w:rsid w:val="00332ED5"/>
    <w:rsid w:val="00344D42"/>
    <w:rsid w:val="003467B5"/>
    <w:rsid w:val="0035198B"/>
    <w:rsid w:val="003E677E"/>
    <w:rsid w:val="003F0B14"/>
    <w:rsid w:val="004011E5"/>
    <w:rsid w:val="0041765B"/>
    <w:rsid w:val="00425B73"/>
    <w:rsid w:val="00431AA1"/>
    <w:rsid w:val="0043648D"/>
    <w:rsid w:val="00475D14"/>
    <w:rsid w:val="00484093"/>
    <w:rsid w:val="00492878"/>
    <w:rsid w:val="004951C9"/>
    <w:rsid w:val="004A0141"/>
    <w:rsid w:val="004B0B2E"/>
    <w:rsid w:val="004B364E"/>
    <w:rsid w:val="004C4253"/>
    <w:rsid w:val="004E5883"/>
    <w:rsid w:val="005104EA"/>
    <w:rsid w:val="00511F83"/>
    <w:rsid w:val="0053118D"/>
    <w:rsid w:val="0053490C"/>
    <w:rsid w:val="0054142B"/>
    <w:rsid w:val="00574C8F"/>
    <w:rsid w:val="00586D7E"/>
    <w:rsid w:val="005A5F25"/>
    <w:rsid w:val="005B25B0"/>
    <w:rsid w:val="005B36B8"/>
    <w:rsid w:val="005B4E46"/>
    <w:rsid w:val="005B5E74"/>
    <w:rsid w:val="005E1E8D"/>
    <w:rsid w:val="005E304B"/>
    <w:rsid w:val="005F3C46"/>
    <w:rsid w:val="0063031E"/>
    <w:rsid w:val="006539CC"/>
    <w:rsid w:val="006662C4"/>
    <w:rsid w:val="0066712F"/>
    <w:rsid w:val="006818CA"/>
    <w:rsid w:val="00681F80"/>
    <w:rsid w:val="006B7E21"/>
    <w:rsid w:val="006D398C"/>
    <w:rsid w:val="006E0496"/>
    <w:rsid w:val="00705F15"/>
    <w:rsid w:val="007153A6"/>
    <w:rsid w:val="00725709"/>
    <w:rsid w:val="00742D5E"/>
    <w:rsid w:val="0075505F"/>
    <w:rsid w:val="00763B6A"/>
    <w:rsid w:val="00782639"/>
    <w:rsid w:val="007918FC"/>
    <w:rsid w:val="00793B06"/>
    <w:rsid w:val="00797FF3"/>
    <w:rsid w:val="007A0C8A"/>
    <w:rsid w:val="007B22DE"/>
    <w:rsid w:val="007C140A"/>
    <w:rsid w:val="007D53BB"/>
    <w:rsid w:val="007D7F06"/>
    <w:rsid w:val="007E6561"/>
    <w:rsid w:val="007F6BA0"/>
    <w:rsid w:val="00807D57"/>
    <w:rsid w:val="008109A8"/>
    <w:rsid w:val="008305DD"/>
    <w:rsid w:val="00830D93"/>
    <w:rsid w:val="00833DCC"/>
    <w:rsid w:val="0083438D"/>
    <w:rsid w:val="0084441A"/>
    <w:rsid w:val="00845810"/>
    <w:rsid w:val="00851B06"/>
    <w:rsid w:val="0085430C"/>
    <w:rsid w:val="008674DC"/>
    <w:rsid w:val="00880EC7"/>
    <w:rsid w:val="008A5683"/>
    <w:rsid w:val="008B18E8"/>
    <w:rsid w:val="008C4279"/>
    <w:rsid w:val="009002DE"/>
    <w:rsid w:val="00942498"/>
    <w:rsid w:val="00955A2B"/>
    <w:rsid w:val="009633C1"/>
    <w:rsid w:val="009D0440"/>
    <w:rsid w:val="009F3CA6"/>
    <w:rsid w:val="00A06FC6"/>
    <w:rsid w:val="00A10FF5"/>
    <w:rsid w:val="00A12439"/>
    <w:rsid w:val="00A544FD"/>
    <w:rsid w:val="00A56705"/>
    <w:rsid w:val="00AD3215"/>
    <w:rsid w:val="00AD4341"/>
    <w:rsid w:val="00AE3FDA"/>
    <w:rsid w:val="00AE4BE5"/>
    <w:rsid w:val="00B02774"/>
    <w:rsid w:val="00B2100C"/>
    <w:rsid w:val="00B44845"/>
    <w:rsid w:val="00B752F2"/>
    <w:rsid w:val="00B82794"/>
    <w:rsid w:val="00B84502"/>
    <w:rsid w:val="00BB2907"/>
    <w:rsid w:val="00BC6544"/>
    <w:rsid w:val="00BD2CF1"/>
    <w:rsid w:val="00BE7EEE"/>
    <w:rsid w:val="00C17EAE"/>
    <w:rsid w:val="00C220EF"/>
    <w:rsid w:val="00C3132A"/>
    <w:rsid w:val="00C351CF"/>
    <w:rsid w:val="00CA4537"/>
    <w:rsid w:val="00CD427C"/>
    <w:rsid w:val="00CF0A55"/>
    <w:rsid w:val="00D10B31"/>
    <w:rsid w:val="00D15420"/>
    <w:rsid w:val="00D43DCD"/>
    <w:rsid w:val="00D56CF7"/>
    <w:rsid w:val="00DA149C"/>
    <w:rsid w:val="00DB2E25"/>
    <w:rsid w:val="00DE3337"/>
    <w:rsid w:val="00E375D6"/>
    <w:rsid w:val="00E45381"/>
    <w:rsid w:val="00E70990"/>
    <w:rsid w:val="00E709A5"/>
    <w:rsid w:val="00E77BB0"/>
    <w:rsid w:val="00ED52FD"/>
    <w:rsid w:val="00ED547E"/>
    <w:rsid w:val="00EE6AA0"/>
    <w:rsid w:val="00EF2F25"/>
    <w:rsid w:val="00F11D1C"/>
    <w:rsid w:val="00F150C7"/>
    <w:rsid w:val="00F1542D"/>
    <w:rsid w:val="00F20897"/>
    <w:rsid w:val="00F23B5C"/>
    <w:rsid w:val="00F329B5"/>
    <w:rsid w:val="00F35E9B"/>
    <w:rsid w:val="00F40B94"/>
    <w:rsid w:val="00F4116B"/>
    <w:rsid w:val="00F47E9F"/>
    <w:rsid w:val="00F55373"/>
    <w:rsid w:val="00F7094D"/>
    <w:rsid w:val="00F87B4B"/>
    <w:rsid w:val="00F9145D"/>
    <w:rsid w:val="00FA3F6F"/>
    <w:rsid w:val="00FB49B6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3DAF8"/>
  <w15:docId w15:val="{7A12ECFD-A1B2-42AF-B827-23E02992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D8A"/>
    <w:pPr>
      <w:spacing w:before="120" w:after="0" w:line="240" w:lineRule="auto"/>
      <w:jc w:val="both"/>
    </w:pPr>
    <w:rPr>
      <w:rFonts w:ascii="Times New Roman" w:hAnsi="Times New Roman" w:cs="Times New Roman"/>
      <w:szCs w:val="24"/>
      <w:lang w:eastAsia="es-ES"/>
    </w:rPr>
  </w:style>
  <w:style w:type="paragraph" w:styleId="Ttulo1">
    <w:name w:val="heading 1"/>
    <w:basedOn w:val="Normal"/>
    <w:next w:val="Ttulo2"/>
    <w:link w:val="Ttulo1Car"/>
    <w:uiPriority w:val="9"/>
    <w:qFormat/>
    <w:rsid w:val="00D56CF7"/>
    <w:pPr>
      <w:keepNext/>
      <w:keepLines/>
      <w:pageBreakBefore/>
      <w:numPr>
        <w:numId w:val="1"/>
      </w:numPr>
      <w:spacing w:before="360" w:after="36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Ttulo3"/>
    <w:link w:val="Ttulo2Car"/>
    <w:uiPriority w:val="9"/>
    <w:unhideWhenUsed/>
    <w:qFormat/>
    <w:rsid w:val="00210868"/>
    <w:pPr>
      <w:numPr>
        <w:ilvl w:val="1"/>
        <w:numId w:val="1"/>
      </w:numPr>
      <w:spacing w:line="336" w:lineRule="atLeast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0868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i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05D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05D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05D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05D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05D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05D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10868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9145D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nhideWhenUsed/>
    <w:rsid w:val="0053490C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3490C"/>
    <w:rPr>
      <w:rFonts w:ascii="Times New Roman" w:hAnsi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3490C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90C"/>
    <w:rPr>
      <w:rFonts w:ascii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490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90C"/>
    <w:rPr>
      <w:rFonts w:ascii="Tahoma" w:hAnsi="Tahoma" w:cs="Tahoma"/>
      <w:sz w:val="16"/>
      <w:szCs w:val="16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6D398C"/>
    <w:pPr>
      <w:spacing w:before="0"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D398C"/>
    <w:rPr>
      <w:rFonts w:ascii="Times New Roman" w:eastAsiaTheme="majorEastAsia" w:hAnsi="Times New Roman" w:cstheme="majorBidi"/>
      <w:b/>
      <w:spacing w:val="5"/>
      <w:kern w:val="28"/>
      <w:sz w:val="28"/>
      <w:szCs w:val="52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56CF7"/>
    <w:rPr>
      <w:rFonts w:ascii="Times New Roman" w:eastAsiaTheme="majorEastAsia" w:hAnsi="Times New Roman" w:cstheme="majorBidi"/>
      <w:b/>
      <w:bCs/>
      <w:sz w:val="28"/>
      <w:szCs w:val="28"/>
      <w:lang w:eastAsia="es-ES"/>
    </w:rPr>
  </w:style>
  <w:style w:type="paragraph" w:styleId="Sinespaciado">
    <w:name w:val="No Spacing"/>
    <w:uiPriority w:val="1"/>
    <w:rsid w:val="001904F6"/>
    <w:pPr>
      <w:spacing w:after="0" w:line="240" w:lineRule="auto"/>
      <w:jc w:val="both"/>
    </w:pPr>
    <w:rPr>
      <w:rFonts w:ascii="Times New Roman" w:hAnsi="Times New Roman" w:cs="Times New Roman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10868"/>
    <w:rPr>
      <w:rFonts w:ascii="Times New Roman" w:eastAsiaTheme="majorEastAsia" w:hAnsi="Times New Roman" w:cstheme="majorBidi"/>
      <w:b/>
      <w:bCs/>
      <w:i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1904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904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793B06"/>
    <w:pPr>
      <w:spacing w:before="0" w:after="200"/>
      <w:jc w:val="center"/>
    </w:pPr>
    <w:rPr>
      <w:b/>
      <w:bCs/>
      <w:sz w:val="18"/>
      <w:szCs w:val="18"/>
    </w:rPr>
  </w:style>
  <w:style w:type="table" w:styleId="Tablaconcuadrcula">
    <w:name w:val="Table Grid"/>
    <w:basedOn w:val="Tablanormal"/>
    <w:uiPriority w:val="59"/>
    <w:rsid w:val="0079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29B5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F329B5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261935"/>
    <w:pPr>
      <w:tabs>
        <w:tab w:val="left" w:pos="1320"/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329B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329B5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BD2CF1"/>
    <w:pPr>
      <w:spacing w:after="100"/>
      <w:ind w:left="440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8305D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05DD"/>
    <w:rPr>
      <w:rFonts w:asciiTheme="majorHAnsi" w:eastAsiaTheme="majorEastAsia" w:hAnsiTheme="majorHAnsi" w:cstheme="majorBidi"/>
      <w:color w:val="243F60" w:themeColor="accent1" w:themeShade="7F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05D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05D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05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05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7D7F06"/>
    <w:pPr>
      <w:spacing w:after="0" w:line="240" w:lineRule="auto"/>
    </w:pPr>
    <w:rPr>
      <w:rFonts w:ascii="Times New Roman" w:hAnsi="Times New Roman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vrenew.upv.es/perfiles/pas-pdi/imagenes/marca_UPV_principal_negro300.pn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E6705721424EFBA7C35855B6EAD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CA8BF-D858-4D77-BA5A-90DFE0020DA8}"/>
      </w:docPartPr>
      <w:docPartBody>
        <w:p w:rsidR="00613AC2" w:rsidRDefault="00F10655" w:rsidP="00F10655">
          <w:pPr>
            <w:pStyle w:val="E0E6705721424EFBA7C35855B6EADD9F"/>
          </w:pPr>
          <w:r w:rsidRPr="002C4927">
            <w:rPr>
              <w:rFonts w:eastAsia="Times New Roman" w:cstheme="minorHAnsi"/>
              <w:color w:val="000000"/>
              <w:sz w:val="28"/>
              <w:szCs w:val="28"/>
              <w:highlight w:val="yellow"/>
              <w:lang w:val="en-US"/>
            </w:rPr>
            <w:t>FIELD OF STUDY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55"/>
    <w:rsid w:val="00094C65"/>
    <w:rsid w:val="00613AC2"/>
    <w:rsid w:val="00F1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0E6705721424EFBA7C35855B6EADD9F">
    <w:name w:val="E0E6705721424EFBA7C35855B6EADD9F"/>
    <w:rsid w:val="00F10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8B0D547-F883-4976-B1C5-A996D61E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746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UPV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mabacmar</dc:creator>
  <cp:lastModifiedBy>Yolanda Garcia Baztan</cp:lastModifiedBy>
  <cp:revision>18</cp:revision>
  <dcterms:created xsi:type="dcterms:W3CDTF">2022-01-13T07:28:00Z</dcterms:created>
  <dcterms:modified xsi:type="dcterms:W3CDTF">2024-02-12T19:28:00Z</dcterms:modified>
</cp:coreProperties>
</file>