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09" w:rsidRPr="00200BEF" w:rsidRDefault="00E51409" w:rsidP="00E51409">
      <w:pPr>
        <w:ind w:left="-5" w:right="35"/>
        <w:rPr>
          <w:rFonts w:ascii="Arial" w:hAnsi="Arial" w:cs="Arial"/>
          <w:i w:val="0"/>
          <w:szCs w:val="24"/>
        </w:rPr>
      </w:pPr>
      <w:bookmarkStart w:id="0" w:name="_GoBack"/>
      <w:bookmarkEnd w:id="0"/>
      <w:r w:rsidRPr="00200BEF">
        <w:rPr>
          <w:rFonts w:ascii="Arial" w:hAnsi="Arial" w:cs="Arial"/>
          <w:i w:val="0"/>
          <w:szCs w:val="24"/>
        </w:rPr>
        <w:t xml:space="preserve">ANEXO VIII. MODELO DE AUTORIZACIÓN DEL INTERESADO PARA QUE LA UPV PUEDA RECABAR DATOS A LA AGENCIA TRIBUTARIA DE ESTAR AL CORRIENTE EN EL CUMPLIMIENTO DE SUS OBLIGACIONES </w:t>
      </w:r>
      <w:r w:rsidR="00200BEF">
        <w:rPr>
          <w:rFonts w:ascii="Arial" w:hAnsi="Arial" w:cs="Arial"/>
          <w:i w:val="0"/>
          <w:szCs w:val="24"/>
        </w:rPr>
        <w:t>TRIBUTARIAS.</w:t>
      </w:r>
    </w:p>
    <w:p w:rsidR="009123F5" w:rsidRPr="00200BEF" w:rsidRDefault="009123F5" w:rsidP="00E51409">
      <w:pPr>
        <w:ind w:left="-5" w:right="35"/>
        <w:rPr>
          <w:rFonts w:ascii="Arial" w:hAnsi="Arial" w:cs="Arial"/>
          <w:i w:val="0"/>
          <w:szCs w:val="24"/>
        </w:rPr>
      </w:pPr>
    </w:p>
    <w:p w:rsidR="00752818" w:rsidRPr="00200BEF" w:rsidRDefault="00752818" w:rsidP="00752818">
      <w:pPr>
        <w:ind w:left="-5" w:right="35"/>
        <w:rPr>
          <w:rFonts w:ascii="Arial" w:hAnsi="Arial" w:cs="Arial"/>
          <w:i w:val="0"/>
          <w:szCs w:val="24"/>
        </w:rPr>
      </w:pPr>
    </w:p>
    <w:p w:rsidR="00752818" w:rsidRPr="00200BEF" w:rsidRDefault="00752818" w:rsidP="00752818">
      <w:pPr>
        <w:ind w:left="-5" w:right="35"/>
        <w:rPr>
          <w:rFonts w:ascii="Arial" w:hAnsi="Arial" w:cs="Arial"/>
          <w:b w:val="0"/>
          <w:i w:val="0"/>
          <w:sz w:val="18"/>
          <w:szCs w:val="18"/>
        </w:rPr>
      </w:pPr>
      <w:r w:rsidRPr="00200BEF">
        <w:rPr>
          <w:rFonts w:ascii="Arial" w:hAnsi="Arial" w:cs="Arial"/>
          <w:b w:val="0"/>
          <w:i w:val="0"/>
          <w:sz w:val="22"/>
        </w:rPr>
        <w:t>La persona abajo firmante autoriza a</w:t>
      </w:r>
      <w:r w:rsidR="00200BEF" w:rsidRPr="00200BEF">
        <w:rPr>
          <w:rFonts w:ascii="Arial" w:hAnsi="Arial" w:cs="Arial"/>
          <w:b w:val="0"/>
          <w:i w:val="0"/>
          <w:sz w:val="22"/>
        </w:rPr>
        <w:t xml:space="preserve"> la Universitat Politècnica de València</w:t>
      </w:r>
      <w:r w:rsidRPr="00200BEF">
        <w:rPr>
          <w:rFonts w:ascii="Arial" w:hAnsi="Arial" w:cs="Arial"/>
          <w:b w:val="0"/>
          <w:i w:val="0"/>
          <w:sz w:val="22"/>
        </w:rPr>
        <w:t xml:space="preserve">                                                                    a solicitar de la Agencia Estatal de Administración Tributaria los datos relativos al </w:t>
      </w:r>
      <w:r w:rsidRPr="00200BEF">
        <w:rPr>
          <w:rFonts w:ascii="Arial" w:hAnsi="Arial" w:cs="Arial"/>
          <w:i w:val="0"/>
          <w:sz w:val="22"/>
        </w:rPr>
        <w:t>cumplimiento de sus obligaciones tributarias</w:t>
      </w:r>
      <w:r w:rsidRPr="00200BEF">
        <w:rPr>
          <w:rFonts w:ascii="Arial" w:hAnsi="Arial" w:cs="Arial"/>
          <w:b w:val="0"/>
          <w:i w:val="0"/>
          <w:sz w:val="22"/>
        </w:rPr>
        <w:t xml:space="preserve"> para comprobar el cumplimiento de los requisitos establecidos en la Ley de Contratos del Sector Público, en el procedimiento de contratación administrativa</w:t>
      </w:r>
      <w:r w:rsidR="00200BEF" w:rsidRPr="00200BEF">
        <w:rPr>
          <w:rFonts w:ascii="Arial" w:hAnsi="Arial" w:cs="Arial"/>
          <w:b w:val="0"/>
          <w:i w:val="0"/>
          <w:sz w:val="18"/>
          <w:szCs w:val="18"/>
        </w:rPr>
        <w:t>……</w:t>
      </w:r>
      <w:r w:rsidR="00200BEF">
        <w:rPr>
          <w:rFonts w:ascii="Arial" w:hAnsi="Arial" w:cs="Arial"/>
          <w:b w:val="0"/>
          <w:i w:val="0"/>
          <w:sz w:val="18"/>
          <w:szCs w:val="18"/>
        </w:rPr>
        <w:t>……….</w:t>
      </w:r>
      <w:r w:rsidR="00200BEF" w:rsidRPr="00200BEF">
        <w:rPr>
          <w:rFonts w:ascii="Arial" w:hAnsi="Arial" w:cs="Arial"/>
          <w:b w:val="0"/>
          <w:i w:val="0"/>
          <w:sz w:val="18"/>
          <w:szCs w:val="18"/>
        </w:rPr>
        <w:t>……………………………………</w:t>
      </w:r>
      <w:r w:rsidRPr="00200BEF">
        <w:rPr>
          <w:rFonts w:ascii="Arial" w:hAnsi="Arial" w:cs="Arial"/>
          <w:b w:val="0"/>
          <w:i w:val="0"/>
          <w:sz w:val="18"/>
          <w:szCs w:val="18"/>
        </w:rPr>
        <w:t>(especificar y detallar éste)</w:t>
      </w:r>
    </w:p>
    <w:p w:rsidR="00752818" w:rsidRPr="00200BEF" w:rsidRDefault="00752818" w:rsidP="00752818">
      <w:pPr>
        <w:ind w:left="-5" w:right="35"/>
        <w:rPr>
          <w:rFonts w:ascii="Arial" w:hAnsi="Arial" w:cs="Arial"/>
          <w:b w:val="0"/>
          <w:i w:val="0"/>
          <w:szCs w:val="24"/>
        </w:rPr>
      </w:pPr>
    </w:p>
    <w:p w:rsidR="00752818" w:rsidRPr="00200BEF" w:rsidRDefault="00752818" w:rsidP="00752818">
      <w:pPr>
        <w:ind w:left="-5" w:right="35"/>
        <w:rPr>
          <w:rFonts w:ascii="Arial" w:hAnsi="Arial" w:cs="Arial"/>
          <w:b w:val="0"/>
          <w:i w:val="0"/>
          <w:sz w:val="22"/>
        </w:rPr>
      </w:pPr>
      <w:r w:rsidRPr="00200BEF">
        <w:rPr>
          <w:rFonts w:ascii="Arial" w:hAnsi="Arial" w:cs="Arial"/>
          <w:b w:val="0"/>
          <w:i w:val="0"/>
          <w:sz w:val="22"/>
        </w:rPr>
        <w:t>La presente autorización se otorga exclusivamente para el procedimiento mencionado anteriormente y en aplicación de lo dispuesto en el artículo 95.1 k) de la Ley 58/2003, General Tributaria que permite, previa autorización del interesado, la cesión de datos tributarios que precisen las Administraciones Públicas para el desarrollo de sus funciones.</w:t>
      </w:r>
    </w:p>
    <w:p w:rsidR="009123F5" w:rsidRPr="00200BEF" w:rsidRDefault="009123F5" w:rsidP="00752818">
      <w:pPr>
        <w:ind w:left="-5" w:right="35"/>
        <w:rPr>
          <w:rFonts w:ascii="Arial" w:hAnsi="Arial" w:cs="Arial"/>
          <w:b w:val="0"/>
          <w:i w:val="0"/>
          <w:szCs w:val="24"/>
        </w:rPr>
      </w:pPr>
    </w:p>
    <w:p w:rsidR="009123F5" w:rsidRDefault="009123F5" w:rsidP="009123F5">
      <w:pPr>
        <w:pStyle w:val="Prrafodelista"/>
        <w:numPr>
          <w:ilvl w:val="0"/>
          <w:numId w:val="1"/>
        </w:numPr>
        <w:ind w:right="35"/>
        <w:rPr>
          <w:rFonts w:ascii="Arial" w:hAnsi="Arial" w:cs="Arial"/>
          <w:b w:val="0"/>
          <w:i w:val="0"/>
          <w:sz w:val="22"/>
        </w:rPr>
      </w:pPr>
      <w:r w:rsidRPr="00200BEF">
        <w:rPr>
          <w:rFonts w:ascii="Arial" w:hAnsi="Arial" w:cs="Arial"/>
          <w:b w:val="0"/>
          <w:i w:val="0"/>
          <w:sz w:val="22"/>
        </w:rPr>
        <w:t xml:space="preserve">DATOS DEL CONTRATISTA </w:t>
      </w:r>
    </w:p>
    <w:p w:rsidR="00200BEF" w:rsidRPr="00200BEF" w:rsidRDefault="00200BEF" w:rsidP="00200BEF">
      <w:pPr>
        <w:pStyle w:val="Prrafodelista"/>
        <w:ind w:left="345" w:right="35" w:firstLine="0"/>
        <w:rPr>
          <w:rFonts w:ascii="Arial" w:hAnsi="Arial" w:cs="Arial"/>
          <w:b w:val="0"/>
          <w:i w:val="0"/>
          <w:sz w:val="22"/>
        </w:rPr>
      </w:pPr>
    </w:p>
    <w:p w:rsidR="009123F5" w:rsidRPr="00200BEF" w:rsidRDefault="009123F5" w:rsidP="009123F5">
      <w:pPr>
        <w:ind w:left="-15" w:right="35" w:firstLine="0"/>
        <w:rPr>
          <w:rFonts w:ascii="Arial" w:hAnsi="Arial" w:cs="Arial"/>
          <w:b w:val="0"/>
          <w:i w:val="0"/>
          <w:sz w:val="22"/>
        </w:rPr>
      </w:pPr>
      <w:r w:rsidRPr="00200BEF">
        <w:rPr>
          <w:rFonts w:ascii="Arial" w:hAnsi="Arial" w:cs="Arial"/>
          <w:b w:val="0"/>
          <w:i w:val="0"/>
          <w:sz w:val="22"/>
        </w:rPr>
        <w:t>APELLIDOS Y NOMBRE/RAZÓN SOCIAL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4121"/>
        <w:gridCol w:w="4423"/>
      </w:tblGrid>
      <w:tr w:rsidR="009123F5" w:rsidRPr="00200BEF" w:rsidTr="00FD155E">
        <w:tc>
          <w:tcPr>
            <w:tcW w:w="8544" w:type="dxa"/>
            <w:gridSpan w:val="2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 w:val="22"/>
              </w:rPr>
            </w:pPr>
            <w:r w:rsidRPr="00200BEF">
              <w:rPr>
                <w:rFonts w:ascii="Arial" w:hAnsi="Arial" w:cs="Arial"/>
                <w:b w:val="0"/>
                <w:i w:val="0"/>
                <w:sz w:val="22"/>
              </w:rPr>
              <w:t xml:space="preserve">NIF                                            </w:t>
            </w:r>
            <w:r w:rsidR="00200BEF" w:rsidRPr="00200BEF">
              <w:rPr>
                <w:rFonts w:ascii="Arial" w:hAnsi="Arial" w:cs="Arial"/>
                <w:b w:val="0"/>
                <w:i w:val="0"/>
                <w:sz w:val="22"/>
              </w:rPr>
              <w:t xml:space="preserve">                 </w:t>
            </w:r>
            <w:r w:rsidRPr="00200BEF">
              <w:rPr>
                <w:rFonts w:ascii="Arial" w:hAnsi="Arial" w:cs="Arial"/>
                <w:b w:val="0"/>
                <w:i w:val="0"/>
                <w:sz w:val="22"/>
              </w:rPr>
              <w:t xml:space="preserve">FIRMA </w:t>
            </w:r>
            <w:r w:rsidRPr="00200BEF">
              <w:rPr>
                <w:rFonts w:ascii="Arial" w:hAnsi="Arial" w:cs="Arial"/>
                <w:b w:val="0"/>
                <w:i w:val="0"/>
                <w:sz w:val="18"/>
                <w:szCs w:val="18"/>
              </w:rPr>
              <w:t>(SÓLO EN CASO DE PERSONAS FÍSICAS)</w:t>
            </w:r>
          </w:p>
        </w:tc>
      </w:tr>
      <w:tr w:rsidR="009123F5" w:rsidRPr="00200BEF" w:rsidTr="00200BEF">
        <w:tc>
          <w:tcPr>
            <w:tcW w:w="4121" w:type="dxa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Cs w:val="24"/>
              </w:rPr>
            </w:pPr>
          </w:p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Cs w:val="24"/>
              </w:rPr>
            </w:pPr>
          </w:p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Cs w:val="24"/>
              </w:rPr>
            </w:pPr>
          </w:p>
        </w:tc>
        <w:tc>
          <w:tcPr>
            <w:tcW w:w="4423" w:type="dxa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Cs w:val="24"/>
              </w:rPr>
            </w:pPr>
          </w:p>
        </w:tc>
      </w:tr>
    </w:tbl>
    <w:p w:rsidR="009123F5" w:rsidRPr="00200BEF" w:rsidRDefault="009123F5" w:rsidP="009123F5">
      <w:pPr>
        <w:ind w:left="-15" w:right="35" w:firstLine="0"/>
        <w:rPr>
          <w:rFonts w:ascii="Arial" w:hAnsi="Arial" w:cs="Arial"/>
          <w:b w:val="0"/>
          <w:i w:val="0"/>
          <w:szCs w:val="24"/>
        </w:rPr>
      </w:pPr>
    </w:p>
    <w:p w:rsidR="009123F5" w:rsidRDefault="009123F5" w:rsidP="009123F5">
      <w:pPr>
        <w:pStyle w:val="Prrafodelista"/>
        <w:numPr>
          <w:ilvl w:val="0"/>
          <w:numId w:val="1"/>
        </w:numPr>
        <w:ind w:right="35"/>
        <w:rPr>
          <w:rFonts w:ascii="Arial" w:hAnsi="Arial" w:cs="Arial"/>
          <w:b w:val="0"/>
          <w:i w:val="0"/>
          <w:sz w:val="22"/>
        </w:rPr>
      </w:pPr>
      <w:r w:rsidRPr="00200BEF">
        <w:rPr>
          <w:rFonts w:ascii="Arial" w:hAnsi="Arial" w:cs="Arial"/>
          <w:b w:val="0"/>
          <w:i w:val="0"/>
          <w:sz w:val="22"/>
        </w:rPr>
        <w:t>DATOS DEL AUTORIZADOR</w:t>
      </w:r>
    </w:p>
    <w:p w:rsidR="00200BEF" w:rsidRPr="00200BEF" w:rsidRDefault="00200BEF" w:rsidP="00200BEF">
      <w:pPr>
        <w:pStyle w:val="Prrafodelista"/>
        <w:ind w:left="345" w:right="35" w:firstLine="0"/>
        <w:rPr>
          <w:rFonts w:ascii="Arial" w:hAnsi="Arial" w:cs="Arial"/>
          <w:b w:val="0"/>
          <w:i w:val="0"/>
          <w:sz w:val="22"/>
        </w:rPr>
      </w:pPr>
    </w:p>
    <w:p w:rsidR="009123F5" w:rsidRDefault="009123F5" w:rsidP="009123F5">
      <w:pPr>
        <w:ind w:left="-15" w:right="35" w:firstLine="0"/>
        <w:rPr>
          <w:rFonts w:ascii="Arial" w:hAnsi="Arial" w:cs="Arial"/>
          <w:b w:val="0"/>
          <w:i w:val="0"/>
          <w:sz w:val="18"/>
          <w:szCs w:val="18"/>
        </w:rPr>
      </w:pPr>
      <w:r w:rsidRPr="00200BEF">
        <w:rPr>
          <w:rFonts w:ascii="Arial" w:hAnsi="Arial" w:cs="Arial"/>
          <w:b w:val="0"/>
          <w:i w:val="0"/>
          <w:sz w:val="18"/>
          <w:szCs w:val="18"/>
        </w:rPr>
        <w:t xml:space="preserve"> (SÓLO EN EL CASO DE QUE SEA UNA PERSONA JURÍDICA O UNA ENTIDAD DEL ARTÍCULO 35.4 DE LA LEY GENERAL TRIBUTARIA)</w:t>
      </w:r>
    </w:p>
    <w:p w:rsidR="00200BEF" w:rsidRPr="00200BEF" w:rsidRDefault="00200BEF" w:rsidP="009123F5">
      <w:pPr>
        <w:ind w:left="-15" w:right="35" w:firstLine="0"/>
        <w:rPr>
          <w:rFonts w:ascii="Arial" w:hAnsi="Arial" w:cs="Arial"/>
          <w:b w:val="0"/>
          <w:i w:val="0"/>
          <w:sz w:val="18"/>
          <w:szCs w:val="18"/>
        </w:rPr>
      </w:pPr>
    </w:p>
    <w:p w:rsidR="009123F5" w:rsidRPr="00200BEF" w:rsidRDefault="009123F5" w:rsidP="009123F5">
      <w:pPr>
        <w:ind w:left="-15" w:right="35" w:firstLine="0"/>
        <w:rPr>
          <w:rFonts w:ascii="Arial" w:hAnsi="Arial" w:cs="Arial"/>
          <w:b w:val="0"/>
          <w:i w:val="0"/>
          <w:sz w:val="22"/>
        </w:rPr>
      </w:pPr>
      <w:r w:rsidRPr="00200BEF">
        <w:rPr>
          <w:rFonts w:ascii="Arial" w:hAnsi="Arial" w:cs="Arial"/>
          <w:b w:val="0"/>
          <w:i w:val="0"/>
          <w:sz w:val="22"/>
        </w:rPr>
        <w:t>APELLIDOS Y NOMBRE/RAZÓN SOCIAL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4121"/>
        <w:gridCol w:w="4423"/>
      </w:tblGrid>
      <w:tr w:rsidR="009123F5" w:rsidRPr="00200BEF" w:rsidTr="008F1761">
        <w:tc>
          <w:tcPr>
            <w:tcW w:w="8544" w:type="dxa"/>
            <w:gridSpan w:val="2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 w:val="22"/>
              </w:rPr>
            </w:pPr>
            <w:r w:rsidRPr="00200BEF">
              <w:rPr>
                <w:rFonts w:ascii="Arial" w:hAnsi="Arial" w:cs="Arial"/>
                <w:b w:val="0"/>
                <w:i w:val="0"/>
                <w:sz w:val="22"/>
              </w:rPr>
              <w:t>NIF                                                               ACTÚA EN CALIDAD DE</w:t>
            </w:r>
          </w:p>
        </w:tc>
      </w:tr>
      <w:tr w:rsidR="009123F5" w:rsidRPr="00200BEF" w:rsidTr="00200BEF">
        <w:tc>
          <w:tcPr>
            <w:tcW w:w="4121" w:type="dxa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 w:val="22"/>
              </w:rPr>
            </w:pPr>
          </w:p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 w:val="22"/>
              </w:rPr>
            </w:pPr>
          </w:p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 w:val="22"/>
              </w:rPr>
            </w:pPr>
            <w:r w:rsidRPr="00200BEF">
              <w:rPr>
                <w:rFonts w:ascii="Arial" w:hAnsi="Arial" w:cs="Arial"/>
                <w:b w:val="0"/>
                <w:i w:val="0"/>
                <w:sz w:val="22"/>
              </w:rPr>
              <w:t>FIRMA</w:t>
            </w:r>
          </w:p>
        </w:tc>
        <w:tc>
          <w:tcPr>
            <w:tcW w:w="4423" w:type="dxa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 w:val="22"/>
              </w:rPr>
            </w:pPr>
          </w:p>
        </w:tc>
      </w:tr>
      <w:tr w:rsidR="009123F5" w:rsidRPr="00200BEF" w:rsidTr="009F5100">
        <w:tc>
          <w:tcPr>
            <w:tcW w:w="8544" w:type="dxa"/>
            <w:gridSpan w:val="2"/>
          </w:tcPr>
          <w:p w:rsidR="009123F5" w:rsidRPr="00200BEF" w:rsidRDefault="009123F5" w:rsidP="009123F5">
            <w:pPr>
              <w:ind w:left="0" w:right="35" w:firstLine="0"/>
              <w:rPr>
                <w:rFonts w:ascii="Arial" w:hAnsi="Arial" w:cs="Arial"/>
                <w:b w:val="0"/>
                <w:i w:val="0"/>
                <w:szCs w:val="24"/>
              </w:rPr>
            </w:pPr>
          </w:p>
        </w:tc>
      </w:tr>
    </w:tbl>
    <w:p w:rsidR="009123F5" w:rsidRPr="00200BEF" w:rsidRDefault="009123F5" w:rsidP="009123F5">
      <w:pPr>
        <w:ind w:left="-15" w:right="35" w:firstLine="0"/>
        <w:rPr>
          <w:rFonts w:ascii="Arial" w:hAnsi="Arial" w:cs="Arial"/>
          <w:b w:val="0"/>
          <w:i w:val="0"/>
          <w:szCs w:val="24"/>
        </w:rPr>
      </w:pPr>
    </w:p>
    <w:p w:rsidR="009123F5" w:rsidRDefault="009123F5" w:rsidP="009123F5">
      <w:pPr>
        <w:ind w:left="-15" w:right="35" w:firstLine="0"/>
        <w:jc w:val="right"/>
        <w:rPr>
          <w:rFonts w:ascii="Arial" w:hAnsi="Arial" w:cs="Arial"/>
          <w:b w:val="0"/>
          <w:i w:val="0"/>
          <w:szCs w:val="24"/>
        </w:rPr>
      </w:pPr>
      <w:r w:rsidRPr="00200BEF">
        <w:rPr>
          <w:rFonts w:ascii="Arial" w:hAnsi="Arial" w:cs="Arial"/>
          <w:b w:val="0"/>
          <w:i w:val="0"/>
          <w:szCs w:val="24"/>
        </w:rPr>
        <w:t>En ……………., a ….. de …………………. de …………</w:t>
      </w:r>
    </w:p>
    <w:p w:rsidR="00200BEF" w:rsidRDefault="00200BEF" w:rsidP="009123F5">
      <w:pPr>
        <w:ind w:left="-15" w:right="35" w:firstLine="0"/>
        <w:jc w:val="right"/>
        <w:rPr>
          <w:rFonts w:ascii="Arial" w:hAnsi="Arial" w:cs="Arial"/>
          <w:b w:val="0"/>
          <w:i w:val="0"/>
          <w:szCs w:val="24"/>
        </w:rPr>
      </w:pPr>
    </w:p>
    <w:p w:rsidR="00200BEF" w:rsidRDefault="00200BEF" w:rsidP="009123F5">
      <w:pPr>
        <w:ind w:left="-15" w:right="35" w:firstLine="0"/>
        <w:jc w:val="right"/>
        <w:rPr>
          <w:rFonts w:ascii="Arial" w:hAnsi="Arial" w:cs="Arial"/>
          <w:b w:val="0"/>
          <w:i w:val="0"/>
          <w:szCs w:val="24"/>
        </w:rPr>
      </w:pPr>
    </w:p>
    <w:p w:rsidR="00200BEF" w:rsidRPr="00200BEF" w:rsidRDefault="00200BEF" w:rsidP="009123F5">
      <w:pPr>
        <w:ind w:left="-15" w:right="35" w:firstLine="0"/>
        <w:jc w:val="right"/>
        <w:rPr>
          <w:rFonts w:ascii="Arial" w:hAnsi="Arial" w:cs="Arial"/>
          <w:b w:val="0"/>
          <w:i w:val="0"/>
          <w:szCs w:val="24"/>
        </w:rPr>
      </w:pPr>
    </w:p>
    <w:p w:rsidR="009123F5" w:rsidRPr="00200BEF" w:rsidRDefault="009123F5" w:rsidP="009123F5">
      <w:pPr>
        <w:ind w:left="-15" w:right="35" w:firstLine="0"/>
        <w:jc w:val="left"/>
        <w:rPr>
          <w:rFonts w:ascii="Arial" w:hAnsi="Arial" w:cs="Arial"/>
          <w:b w:val="0"/>
          <w:i w:val="0"/>
          <w:sz w:val="22"/>
        </w:rPr>
      </w:pPr>
      <w:r w:rsidRPr="00200BEF">
        <w:rPr>
          <w:rFonts w:ascii="Arial" w:hAnsi="Arial" w:cs="Arial"/>
          <w:b w:val="0"/>
          <w:i w:val="0"/>
          <w:sz w:val="22"/>
        </w:rPr>
        <w:t>NOTA: La autorización concedida por el firmante puede ser revocada en cualquier momento mediante escrito dirigido al Instituto Social de la Marina</w:t>
      </w:r>
    </w:p>
    <w:sectPr w:rsidR="009123F5" w:rsidRPr="00200BEF">
      <w:headerReference w:type="default" r:id="rId8"/>
      <w:pgSz w:w="11904" w:h="16840"/>
      <w:pgMar w:top="720" w:right="164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CE" w:rsidRDefault="009C0CCE" w:rsidP="00FC1AAD">
      <w:pPr>
        <w:spacing w:line="240" w:lineRule="auto"/>
      </w:pPr>
      <w:r>
        <w:separator/>
      </w:r>
    </w:p>
  </w:endnote>
  <w:endnote w:type="continuationSeparator" w:id="0">
    <w:p w:rsidR="009C0CCE" w:rsidRDefault="009C0CCE" w:rsidP="00FC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CE" w:rsidRDefault="009C0CCE" w:rsidP="00FC1AAD">
      <w:pPr>
        <w:spacing w:line="240" w:lineRule="auto"/>
      </w:pPr>
      <w:r>
        <w:separator/>
      </w:r>
    </w:p>
  </w:footnote>
  <w:footnote w:type="continuationSeparator" w:id="0">
    <w:p w:rsidR="009C0CCE" w:rsidRDefault="009C0CCE" w:rsidP="00FC1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AD" w:rsidRDefault="00E51409">
    <w:pPr>
      <w:pStyle w:val="Encabezado"/>
    </w:pPr>
    <w:r>
      <w:rPr>
        <w:noProof/>
      </w:rPr>
      <w:drawing>
        <wp:inline distT="0" distB="0" distL="0" distR="0" wp14:anchorId="23F88AF6" wp14:editId="0BD0E069">
          <wp:extent cx="1885950" cy="619125"/>
          <wp:effectExtent l="0" t="0" r="0" b="9525"/>
          <wp:docPr id="1" name="Imagen 1" descr="UP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P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AAD" w:rsidRDefault="00FC1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5D1D"/>
    <w:multiLevelType w:val="hybridMultilevel"/>
    <w:tmpl w:val="3E4A12BE"/>
    <w:lvl w:ilvl="0" w:tplc="CF487E36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F"/>
    <w:rsid w:val="00200BEF"/>
    <w:rsid w:val="00752818"/>
    <w:rsid w:val="00786AF0"/>
    <w:rsid w:val="00877E53"/>
    <w:rsid w:val="009123F5"/>
    <w:rsid w:val="009C0CCE"/>
    <w:rsid w:val="00A03FC2"/>
    <w:rsid w:val="00A2516F"/>
    <w:rsid w:val="00E51409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09"/>
    <w:pPr>
      <w:spacing w:after="0" w:line="249" w:lineRule="auto"/>
      <w:ind w:left="10" w:right="50" w:hanging="10"/>
      <w:jc w:val="both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A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AAD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C1A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AD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9123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7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E53"/>
    <w:rPr>
      <w:rFonts w:ascii="Tahoma" w:eastAsia="Times New Roman" w:hAnsi="Tahoma" w:cs="Tahoma"/>
      <w:b/>
      <w:i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09"/>
    <w:pPr>
      <w:spacing w:after="0" w:line="249" w:lineRule="auto"/>
      <w:ind w:left="10" w:right="50" w:hanging="10"/>
      <w:jc w:val="both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A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AAD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C1A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AD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9123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7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E53"/>
    <w:rPr>
      <w:rFonts w:ascii="Tahoma" w:eastAsia="Times New Roman" w:hAnsi="Tahoma" w:cs="Tahoma"/>
      <w:b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SERVICIOS ABIERTO anexos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SERVICIOS ABIERTO anexos</dc:title>
  <dc:creator>suinsie</dc:creator>
  <cp:lastModifiedBy>adm</cp:lastModifiedBy>
  <cp:revision>2</cp:revision>
  <dcterms:created xsi:type="dcterms:W3CDTF">2018-07-11T12:53:00Z</dcterms:created>
  <dcterms:modified xsi:type="dcterms:W3CDTF">2018-07-11T12:53:00Z</dcterms:modified>
</cp:coreProperties>
</file>